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0A" w:rsidRDefault="00BC46D6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BFB">
        <w:rPr>
          <w:rFonts w:ascii="Times New Roman" w:hAnsi="Times New Roman" w:cs="Times New Roman"/>
          <w:sz w:val="28"/>
          <w:szCs w:val="28"/>
        </w:rPr>
        <w:t>Аннотаци</w:t>
      </w:r>
      <w:r w:rsidR="00733857" w:rsidRPr="00171BFB">
        <w:rPr>
          <w:rFonts w:ascii="Times New Roman" w:hAnsi="Times New Roman" w:cs="Times New Roman"/>
          <w:sz w:val="28"/>
          <w:szCs w:val="28"/>
        </w:rPr>
        <w:t>и</w:t>
      </w:r>
      <w:r w:rsidRPr="00171BFB">
        <w:rPr>
          <w:rFonts w:ascii="Times New Roman" w:hAnsi="Times New Roman" w:cs="Times New Roman"/>
          <w:sz w:val="28"/>
          <w:szCs w:val="28"/>
        </w:rPr>
        <w:t xml:space="preserve"> к рабочим программам </w:t>
      </w:r>
      <w:r w:rsidR="00ED220A" w:rsidRPr="00171BFB">
        <w:rPr>
          <w:rFonts w:ascii="Times New Roman" w:hAnsi="Times New Roman" w:cs="Times New Roman"/>
          <w:sz w:val="28"/>
          <w:szCs w:val="28"/>
        </w:rPr>
        <w:t>по предмету «</w:t>
      </w:r>
      <w:proofErr w:type="gramStart"/>
      <w:r w:rsidR="00ED220A" w:rsidRPr="00171BFB">
        <w:rPr>
          <w:rFonts w:ascii="Times New Roman" w:hAnsi="Times New Roman" w:cs="Times New Roman"/>
          <w:sz w:val="28"/>
          <w:szCs w:val="28"/>
        </w:rPr>
        <w:t>А</w:t>
      </w:r>
      <w:r w:rsidR="00ED220A" w:rsidRPr="00171BFB">
        <w:rPr>
          <w:rFonts w:ascii="Times New Roman" w:hAnsi="Times New Roman" w:cs="Times New Roman"/>
          <w:sz w:val="28"/>
          <w:szCs w:val="28"/>
        </w:rPr>
        <w:t>лгебра»  8</w:t>
      </w:r>
      <w:proofErr w:type="gramEnd"/>
      <w:r w:rsidR="00ED220A" w:rsidRPr="00171BFB">
        <w:rPr>
          <w:rFonts w:ascii="Times New Roman" w:hAnsi="Times New Roman" w:cs="Times New Roman"/>
          <w:sz w:val="28"/>
          <w:szCs w:val="28"/>
        </w:rPr>
        <w:t>-11 классы</w:t>
      </w:r>
    </w:p>
    <w:p w:rsidR="00171BFB" w:rsidRPr="00171BFB" w:rsidRDefault="00171BFB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4"/>
        <w:gridCol w:w="1701"/>
        <w:gridCol w:w="12928"/>
      </w:tblGrid>
      <w:tr w:rsidR="00BC46D6" w:rsidRPr="00171BFB" w:rsidTr="00171BFB">
        <w:tc>
          <w:tcPr>
            <w:tcW w:w="534" w:type="dxa"/>
          </w:tcPr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8" w:type="dxa"/>
          </w:tcPr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D6" w:rsidRPr="00171BFB" w:rsidTr="00171BFB">
        <w:tc>
          <w:tcPr>
            <w:tcW w:w="534" w:type="dxa"/>
          </w:tcPr>
          <w:p w:rsidR="00BC46D6" w:rsidRPr="00171BFB" w:rsidRDefault="00171BFB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</w:t>
            </w:r>
            <w:r w:rsidR="00ED220A" w:rsidRPr="00171B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лгебра»  8 класс</w:t>
            </w:r>
          </w:p>
        </w:tc>
        <w:tc>
          <w:tcPr>
            <w:tcW w:w="12928" w:type="dxa"/>
          </w:tcPr>
          <w:p w:rsidR="0011406C" w:rsidRPr="00171BFB" w:rsidRDefault="00BC46D6" w:rsidP="00171BFB">
            <w:pPr>
              <w:widowControl w:val="0"/>
              <w:autoSpaceDE w:val="0"/>
              <w:autoSpaceDN w:val="0"/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составлена на основе Примерной программы основного общего образования, Программы основного общего образования по математике для 5-9 классов   </w:t>
            </w:r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общеобразовательных учреждений. (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Алгебра 8. </w:t>
            </w:r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Составитель: Т.А. </w:t>
            </w:r>
            <w:proofErr w:type="spellStart"/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Бурмистрова</w:t>
            </w:r>
            <w:proofErr w:type="spellEnd"/>
            <w:r w:rsidRPr="00171B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М., </w:t>
            </w:r>
            <w:proofErr w:type="gramStart"/>
            <w:r w:rsidRPr="00171B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Просвещение,   </w:t>
            </w:r>
            <w:proofErr w:type="gramEnd"/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2014)</w:t>
            </w:r>
            <w:r w:rsidR="0011406C"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="0011406C" w:rsidRPr="00171BF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соответствии с адаптированной основной образовательной программой основного общего образования глухих обучающихся </w:t>
            </w:r>
            <w:r w:rsidR="0011406C" w:rsidRPr="00171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Ставрополя»;</w:t>
            </w:r>
          </w:p>
          <w:p w:rsidR="00BC46D6" w:rsidRPr="00171BFB" w:rsidRDefault="00BC46D6" w:rsidP="00171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b/>
                <w:sz w:val="28"/>
                <w:szCs w:val="28"/>
              </w:rPr>
              <w:t>Цели учебного предмета: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 изучения смежных дисциплин, продолжения образования;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- развитие ч</w:t>
            </w:r>
            <w:r w:rsidR="00753B7E" w:rsidRPr="00171BFB">
              <w:rPr>
                <w:rFonts w:ascii="Times New Roman" w:hAnsi="Times New Roman" w:cs="Times New Roman"/>
                <w:sz w:val="28"/>
                <w:szCs w:val="28"/>
              </w:rPr>
              <w:t>исловой грамотности обучающихся,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</w:t>
            </w:r>
          </w:p>
          <w:p w:rsidR="00753B7E" w:rsidRPr="00171BFB" w:rsidRDefault="00BC46D6" w:rsidP="00171B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функциональной подготовки школьников. Прикладная направленность раскрывает возможность изучать и решать практические задачи. Предлагаемый курс позволяет обеспечить формирование, как предметных умений, так и универсальных учебных действий школьников, а также способствует достижению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определённых  личностных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результатов, которые в дальнейшем позволят учащимся применять полученные знания и умения для решения различных жизненных задач. </w:t>
            </w:r>
          </w:p>
          <w:p w:rsidR="00BC46D6" w:rsidRPr="00171BFB" w:rsidRDefault="00BC46D6" w:rsidP="00171B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BF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53B7E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для учащихся 9 класса и рассчитана на 102 часа (3 часа в неделю при пятидневной рабочей неделе).</w:t>
            </w:r>
          </w:p>
          <w:p w:rsidR="00BC46D6" w:rsidRPr="00171BFB" w:rsidRDefault="00171BFB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ориентировано на использование учебника ««Алгебра 7 – 9 классы» авторы Ю.Н. Макарычев, Н.Г. </w:t>
            </w:r>
            <w:proofErr w:type="spell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, К.И. </w:t>
            </w:r>
            <w:proofErr w:type="spell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, С.Б. </w:t>
            </w:r>
            <w:proofErr w:type="gram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</w:t>
            </w:r>
            <w:proofErr w:type="gramEnd"/>
            <w:r w:rsidR="00BC46D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ред. С. А. </w:t>
            </w:r>
            <w:proofErr w:type="spellStart"/>
            <w:r w:rsidR="00BC46D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Теляковского</w:t>
            </w:r>
            <w:proofErr w:type="spellEnd"/>
            <w:r w:rsidR="00BC46D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</w:t>
            </w:r>
          </w:p>
        </w:tc>
      </w:tr>
      <w:tr w:rsidR="00BC46D6" w:rsidRPr="00171BFB" w:rsidTr="00171BFB">
        <w:tc>
          <w:tcPr>
            <w:tcW w:w="534" w:type="dxa"/>
          </w:tcPr>
          <w:p w:rsidR="00BC46D6" w:rsidRPr="00171BFB" w:rsidRDefault="00171BFB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предмету 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ED220A" w:rsidRPr="00171B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лгебра»  9</w:t>
            </w:r>
            <w:r w:rsidR="00ED220A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928" w:type="dxa"/>
          </w:tcPr>
          <w:p w:rsidR="003C2766" w:rsidRPr="00171BFB" w:rsidRDefault="00753B7E" w:rsidP="00171BFB">
            <w:pPr>
              <w:widowControl w:val="0"/>
              <w:autoSpaceDE w:val="0"/>
              <w:autoSpaceDN w:val="0"/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составлена на основе Примерной программы основного общего образования, Программы основного общего образования по математике для 5-9 классов   </w:t>
            </w:r>
            <w:r w:rsidR="00BC46D6"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общеобразовательных учреждений. (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Алгебра 7-8. </w:t>
            </w:r>
            <w:r w:rsidR="00BC46D6"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Составитель: Т.А. </w:t>
            </w:r>
            <w:proofErr w:type="spellStart"/>
            <w:r w:rsidR="00BC46D6"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Бурмистрова</w:t>
            </w:r>
            <w:proofErr w:type="spellEnd"/>
            <w:r w:rsidR="00BC46D6" w:rsidRPr="00171B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М., </w:t>
            </w:r>
            <w:proofErr w:type="gramStart"/>
            <w:r w:rsidR="00BC46D6" w:rsidRPr="00171B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Просвещение,   </w:t>
            </w:r>
            <w:proofErr w:type="gramEnd"/>
            <w:r w:rsidR="003C2766"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2014), </w:t>
            </w:r>
            <w:r w:rsidR="003C2766" w:rsidRPr="00171BF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соответствии с </w:t>
            </w:r>
            <w:r w:rsidR="003C2766" w:rsidRPr="00171BF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адаптированной основной образовательной программой основного общего образования глухих обучающихся </w:t>
            </w:r>
            <w:r w:rsidR="003C2766" w:rsidRPr="00171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Ставрополя»;</w:t>
            </w:r>
          </w:p>
          <w:p w:rsidR="00BC46D6" w:rsidRPr="00171BFB" w:rsidRDefault="003C2766" w:rsidP="00171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BC46D6" w:rsidRPr="00171BFB">
              <w:rPr>
                <w:rFonts w:ascii="Times New Roman" w:hAnsi="Times New Roman" w:cs="Times New Roman"/>
                <w:b/>
                <w:sz w:val="28"/>
                <w:szCs w:val="28"/>
              </w:rPr>
              <w:t>Цели учебного предмета: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 изучения смежных дисциплин, продолжения образования;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- развитие числовой грамотности обучающихся.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 изучения смежных дисциплин, продолжения образования;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- развитие числовой грамотности обучающихся.</w:t>
            </w:r>
          </w:p>
          <w:p w:rsidR="00BC46D6" w:rsidRPr="00171BFB" w:rsidRDefault="00BC46D6" w:rsidP="0017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учебного предмета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базовым понятийным аппаратом по основным разделам содержания;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представление  об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изучаемых понятиях (число, уравнение, функция),  как важнейших математических моделях, позволяющих описывать и изучать реальные процессы и явления; </w:t>
            </w:r>
          </w:p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работать с математическим текстом (анализировать, извлекать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необходимую  информацию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), точно и грамотно выражать свои мысли в устной и письменной речи с применением математической терминологии и символики; </w:t>
            </w:r>
          </w:p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языки математики, проводить классификации, логические обоснования;</w:t>
            </w:r>
          </w:p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числовых системах;  </w:t>
            </w:r>
          </w:p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навыками устных, письменных, инструментальных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вычислений;  овладение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символьным языком алгебры, приемами выполнения тождественных  преобразований рациональных выражений, решения уравнений, систем уравнений, неравенств и систем неравенств;</w:t>
            </w:r>
          </w:p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умение применять алгебраические преобразования, аппарат уравнений и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неравенств  для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из различных разделов курса;  </w:t>
            </w:r>
          </w:p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умение использовать функционально-графические представления для описания и анализа реальных зависимостей; </w:t>
            </w:r>
          </w:p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овладение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методами  для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практического 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  <w:p w:rsidR="00BC46D6" w:rsidRPr="00171BFB" w:rsidRDefault="00BC46D6" w:rsidP="00171B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9 класса и рассчитана на 102 часа (3 часа в неделю при пятидневной рабочей неделе).</w:t>
            </w:r>
          </w:p>
          <w:p w:rsidR="00BC46D6" w:rsidRPr="00171BFB" w:rsidRDefault="00BC46D6" w:rsidP="00171BF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ориентировано на использование учебника ««Алгебра 7 – 9 классы» авторы Ю.Н. Макарычев, Н.Г. </w:t>
            </w:r>
            <w:proofErr w:type="spell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, К.И. </w:t>
            </w:r>
            <w:proofErr w:type="spell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, С.Б.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ред. С. А. </w:t>
            </w:r>
            <w:proofErr w:type="spellStart"/>
            <w:r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Теляковского</w:t>
            </w:r>
            <w:proofErr w:type="spellEnd"/>
            <w:r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</w:t>
            </w:r>
          </w:p>
        </w:tc>
      </w:tr>
      <w:tr w:rsidR="00BC46D6" w:rsidRPr="00171BFB" w:rsidTr="00171BFB">
        <w:tc>
          <w:tcPr>
            <w:tcW w:w="534" w:type="dxa"/>
          </w:tcPr>
          <w:p w:rsidR="00BC46D6" w:rsidRPr="00171BFB" w:rsidRDefault="00171BFB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</w:t>
            </w:r>
            <w:r w:rsidR="00ED220A" w:rsidRPr="00171B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лгебра»  10</w:t>
            </w:r>
            <w:r w:rsidR="00ED220A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928" w:type="dxa"/>
          </w:tcPr>
          <w:p w:rsidR="00C472D0" w:rsidRPr="00171BFB" w:rsidRDefault="00C472D0" w:rsidP="00171BFB">
            <w:pPr>
              <w:widowControl w:val="0"/>
              <w:autoSpaceDE w:val="0"/>
              <w:autoSpaceDN w:val="0"/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составлена на основе Примерной программы основного общего образования, Программы основного общего образования по математике для 5-9 классов   </w:t>
            </w:r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общеобразовательных учреждений. (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Алгебра 8-9. </w:t>
            </w:r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Составитель: Т.А. </w:t>
            </w:r>
            <w:proofErr w:type="spellStart"/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Бурмистрова</w:t>
            </w:r>
            <w:proofErr w:type="spellEnd"/>
            <w:r w:rsidRPr="00171B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М., </w:t>
            </w:r>
            <w:proofErr w:type="gramStart"/>
            <w:r w:rsidRPr="00171B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Просвещение,   </w:t>
            </w:r>
            <w:proofErr w:type="gramEnd"/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2014), </w:t>
            </w:r>
            <w:r w:rsidRPr="00171BF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соответствии с адаптированной основной образовательной программой основного общего образования глухих обучающихся </w:t>
            </w:r>
            <w:r w:rsidRPr="00171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Ставрополя»;</w:t>
            </w:r>
          </w:p>
          <w:p w:rsidR="00C472D0" w:rsidRPr="00171BFB" w:rsidRDefault="00C472D0" w:rsidP="00171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Цели учебного </w:t>
            </w:r>
            <w:proofErr w:type="spellStart"/>
            <w:r w:rsidRPr="00171BFB">
              <w:rPr>
                <w:rFonts w:ascii="Times New Roman" w:hAnsi="Times New Roman" w:cs="Times New Roman"/>
                <w:b/>
                <w:sz w:val="28"/>
                <w:szCs w:val="28"/>
              </w:rPr>
              <w:t>предм</w:t>
            </w:r>
            <w:proofErr w:type="spellEnd"/>
          </w:p>
          <w:p w:rsidR="00C472D0" w:rsidRPr="00171BFB" w:rsidRDefault="00C472D0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C472D0" w:rsidRPr="00171BFB" w:rsidRDefault="00C472D0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 изучения смежных дисциплин, продолжения образования;</w:t>
            </w:r>
          </w:p>
          <w:p w:rsidR="00C472D0" w:rsidRPr="00171BFB" w:rsidRDefault="00C472D0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- развитие числовой грамотности обучающихся.</w:t>
            </w:r>
          </w:p>
          <w:p w:rsidR="00C472D0" w:rsidRPr="00171BFB" w:rsidRDefault="00C472D0" w:rsidP="0017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базовым понятийным аппаратом по основным разделам содержания;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представление  об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изучаемых понятиях (число, уравнение, функция),  как важнейших математических моделях, позволяющих описывать и изучать реальные процессы и явления; </w:t>
            </w:r>
          </w:p>
          <w:p w:rsidR="00C472D0" w:rsidRPr="00171BFB" w:rsidRDefault="00C472D0" w:rsidP="0017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учебного предмета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72D0" w:rsidRPr="00171BFB" w:rsidRDefault="00C472D0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умение работать с математическим текстом (анализировать, извлекать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необходимую  информацию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), точно и грамотно выражать свои мысли в устной и письменной речи с применением математической терминологии и символики; </w:t>
            </w:r>
          </w:p>
          <w:p w:rsidR="00C472D0" w:rsidRPr="00171BFB" w:rsidRDefault="00C472D0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языки математики, проводить классификации, логические обоснования;</w:t>
            </w:r>
          </w:p>
          <w:p w:rsidR="00C472D0" w:rsidRPr="00171BFB" w:rsidRDefault="00C472D0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числовых системах;  </w:t>
            </w:r>
          </w:p>
          <w:p w:rsidR="00C472D0" w:rsidRPr="00171BFB" w:rsidRDefault="00C472D0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овладение навыками устных, письменных, инструментальных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вычислений;  овладение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символьным языком алгебры, приемами выполнения тождественных  преобразований рациональных выражений, решения уравнений, систем уравнений, неравенств и систем неравенств;</w:t>
            </w:r>
          </w:p>
          <w:p w:rsidR="00C472D0" w:rsidRPr="00171BFB" w:rsidRDefault="00C472D0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умение применять алгебраические преобразования, аппарат уравнений и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неравенств  для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из различных разделов курса;  </w:t>
            </w:r>
          </w:p>
          <w:p w:rsidR="00C472D0" w:rsidRPr="00171BFB" w:rsidRDefault="00C472D0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умение использовать функционально-графические представления для описания и анализа реальных зависимостей; </w:t>
            </w:r>
          </w:p>
          <w:p w:rsidR="00C472D0" w:rsidRPr="00171BFB" w:rsidRDefault="00C472D0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</w:t>
            </w:r>
            <w:proofErr w:type="gramStart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методами  для</w:t>
            </w:r>
            <w:proofErr w:type="gramEnd"/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задач практического 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  <w:p w:rsidR="00BC46D6" w:rsidRPr="00171BFB" w:rsidRDefault="00171BFB" w:rsidP="00171B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учащихся 10 класса и рассчитана на 102 часа (3 часа в неделю при пятидневной рабочей неделе).</w:t>
            </w:r>
          </w:p>
          <w:p w:rsidR="00BC46D6" w:rsidRPr="00171BFB" w:rsidRDefault="00171BFB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учебника «</w:t>
            </w:r>
            <w:r w:rsidR="00C472D0" w:rsidRPr="00171BFB">
              <w:rPr>
                <w:rFonts w:ascii="Times New Roman" w:hAnsi="Times New Roman" w:cs="Times New Roman"/>
                <w:sz w:val="28"/>
                <w:szCs w:val="28"/>
              </w:rPr>
              <w:t>«Алгебра 8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классы» авторы Ю.Н. Макарычев, Н.Г. </w:t>
            </w:r>
            <w:proofErr w:type="spell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, К.И. </w:t>
            </w:r>
            <w:proofErr w:type="spell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, С.Б. </w:t>
            </w:r>
            <w:proofErr w:type="gram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</w:t>
            </w:r>
            <w:proofErr w:type="gramEnd"/>
            <w:r w:rsidR="00BC46D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ред. С. А. </w:t>
            </w:r>
            <w:proofErr w:type="spellStart"/>
            <w:r w:rsidR="00BC46D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Теляковского</w:t>
            </w:r>
            <w:proofErr w:type="spellEnd"/>
            <w:r w:rsidR="00BC46D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</w:t>
            </w:r>
          </w:p>
        </w:tc>
      </w:tr>
      <w:tr w:rsidR="00BC46D6" w:rsidRPr="00171BFB" w:rsidTr="00171BFB">
        <w:tc>
          <w:tcPr>
            <w:tcW w:w="534" w:type="dxa"/>
          </w:tcPr>
          <w:p w:rsidR="00BC46D6" w:rsidRPr="00171BFB" w:rsidRDefault="00171BFB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BC46D6" w:rsidRPr="00171BFB" w:rsidRDefault="00BC46D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</w:t>
            </w:r>
            <w:r w:rsidR="007C38E1" w:rsidRPr="00171B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лгебра»  11 класс</w:t>
            </w:r>
          </w:p>
        </w:tc>
        <w:tc>
          <w:tcPr>
            <w:tcW w:w="12928" w:type="dxa"/>
          </w:tcPr>
          <w:p w:rsidR="00C472D0" w:rsidRPr="00171BFB" w:rsidRDefault="00C472D0" w:rsidP="00171BFB">
            <w:pPr>
              <w:widowControl w:val="0"/>
              <w:autoSpaceDE w:val="0"/>
              <w:autoSpaceDN w:val="0"/>
              <w:rPr>
                <w:rStyle w:val="c3"/>
                <w:rFonts w:ascii="Times New Roman" w:hAnsi="Times New Roman" w:cs="Times New Roman"/>
                <w:bCs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составлена на основе Примерной программы основного общего образования, Программы основного общего образования по математике для 5-9 классов   </w:t>
            </w:r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общеобразовательных учреждений. (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Алгебра 8-9. </w:t>
            </w:r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Составитель: Т.А. </w:t>
            </w:r>
            <w:proofErr w:type="spellStart"/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Бурмистрова</w:t>
            </w:r>
            <w:proofErr w:type="spellEnd"/>
            <w:r w:rsidRPr="00171B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, М., </w:t>
            </w:r>
            <w:proofErr w:type="gramStart"/>
            <w:r w:rsidRPr="00171B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Просвещение,   </w:t>
            </w:r>
            <w:proofErr w:type="gramEnd"/>
            <w:r w:rsidRPr="00171BFB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 xml:space="preserve">2014), </w:t>
            </w:r>
            <w:r w:rsidRPr="00171BFB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соответствии с адаптированной основной образовательной программой основного общего образования глухих обучающихся </w:t>
            </w:r>
            <w:r w:rsidRPr="00171B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Ставрополя»;</w:t>
            </w:r>
          </w:p>
          <w:p w:rsidR="00BC46D6" w:rsidRPr="00171BFB" w:rsidRDefault="00BC46D6" w:rsidP="00171B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b/>
                <w:sz w:val="28"/>
                <w:szCs w:val="28"/>
              </w:rPr>
              <w:t>Цели учебного предмета: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 изучения смежных дисциплин, продолжения образования;</w:t>
            </w:r>
          </w:p>
          <w:p w:rsidR="00BC46D6" w:rsidRPr="00171BFB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- развитие числовой грамотности обучающихся.</w:t>
            </w:r>
          </w:p>
          <w:p w:rsidR="00BC46D6" w:rsidRPr="00171BFB" w:rsidRDefault="00BC46D6" w:rsidP="00171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b/>
                <w:sz w:val="28"/>
                <w:szCs w:val="28"/>
              </w:rPr>
              <w:t>Задачи учебного предмета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72D0" w:rsidRPr="00171BFB" w:rsidRDefault="00C472D0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базовым понятийным аппаратом по основным разделам содержания; </w:t>
            </w:r>
            <w:proofErr w:type="gram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представление  об</w:t>
            </w:r>
            <w:proofErr w:type="gramEnd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основных изучаемых понятиях (число, уравнение, функция, вероятность) как важнейших математических моделях, позволяющих описывать и изучать реальные процессы и явления; </w:t>
            </w:r>
          </w:p>
          <w:p w:rsidR="00302F16" w:rsidRPr="00171BFB" w:rsidRDefault="00302F1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с математическим текстом (анализировать, извлекать </w:t>
            </w:r>
            <w:proofErr w:type="gram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необходимую  информацию</w:t>
            </w:r>
            <w:proofErr w:type="gramEnd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      </w:r>
          </w:p>
          <w:p w:rsidR="00302F16" w:rsidRPr="00171BFB" w:rsidRDefault="00302F1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представлений о числе и числовых системах от натуральных до действительных чисел; овладение навыками устных, письменных, инструментальных </w:t>
            </w:r>
            <w:proofErr w:type="gram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вычислений;  овладение</w:t>
            </w:r>
            <w:proofErr w:type="gramEnd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символьным языком алгебры, приемами выполнения тождественных  преобразований рациональных выражений, решения уравнений, систем уравнений, неравенств и систем неравенств; </w:t>
            </w:r>
          </w:p>
          <w:p w:rsidR="00302F16" w:rsidRPr="00171BFB" w:rsidRDefault="00302F1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применять алгебраические преобразования, аппарат уравнений и неравенств для решения задач из различных разделов </w:t>
            </w:r>
            <w:proofErr w:type="gram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курса;  овладение</w:t>
            </w:r>
            <w:proofErr w:type="gramEnd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функциональных понятий, функциональным языком и символикой; </w:t>
            </w:r>
          </w:p>
          <w:p w:rsidR="00BC46D6" w:rsidRPr="00171BFB" w:rsidRDefault="00302F16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>наличие  представлений</w:t>
            </w:r>
            <w:proofErr w:type="gramEnd"/>
            <w:r w:rsidR="00BC46D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о статистических закономерностях в реальном мире и о различных способах их изучения, о вероятностных моделях;  умение применять изученные понятия, результаты, методы для решения задач практического 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  <w:p w:rsidR="00302F16" w:rsidRPr="00171BFB" w:rsidRDefault="00171BFB" w:rsidP="00171BF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>Программа составлена для учащихс</w:t>
            </w:r>
            <w:r w:rsidR="00596581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я 11 класса и рассчитана на 99 </w:t>
            </w:r>
            <w:proofErr w:type="gramStart"/>
            <w:r w:rsidR="00596581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>3 часа в неделю при пятидневной рабочей неделе).</w:t>
            </w:r>
          </w:p>
          <w:p w:rsidR="00BC46D6" w:rsidRPr="00171BFB" w:rsidRDefault="00171BFB" w:rsidP="00171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>Изучение курса ориентировано на использование учебника ««</w:t>
            </w:r>
            <w:proofErr w:type="gramStart"/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>Алгебра  9</w:t>
            </w:r>
            <w:proofErr w:type="gramEnd"/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 » авторы Ю.Н. Макарычев, Н.Г. </w:t>
            </w:r>
            <w:proofErr w:type="spellStart"/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, К.И. </w:t>
            </w:r>
            <w:proofErr w:type="spellStart"/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>Нешков</w:t>
            </w:r>
            <w:proofErr w:type="spellEnd"/>
            <w:r w:rsidR="00302F16" w:rsidRPr="00171BFB">
              <w:rPr>
                <w:rFonts w:ascii="Times New Roman" w:hAnsi="Times New Roman" w:cs="Times New Roman"/>
                <w:sz w:val="28"/>
                <w:szCs w:val="28"/>
              </w:rPr>
              <w:t xml:space="preserve">, С.Б. Суворова </w:t>
            </w:r>
            <w:r w:rsidR="00302F1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 редакцией  С. А. </w:t>
            </w:r>
            <w:proofErr w:type="spellStart"/>
            <w:r w:rsidR="00302F1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Теляковского</w:t>
            </w:r>
            <w:proofErr w:type="spellEnd"/>
            <w:r w:rsidR="00302F1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 </w:t>
            </w:r>
            <w:r w:rsidR="00BC46D6" w:rsidRPr="00171BF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  <w:r w:rsidR="00BC46D6"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D3513" w:rsidRPr="00171BFB" w:rsidRDefault="00BD3513" w:rsidP="00171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513" w:rsidRPr="00171BFB" w:rsidSect="00171B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6"/>
    <w:rsid w:val="0011406C"/>
    <w:rsid w:val="00171BFB"/>
    <w:rsid w:val="00204FAC"/>
    <w:rsid w:val="002533F9"/>
    <w:rsid w:val="00302F16"/>
    <w:rsid w:val="003C2766"/>
    <w:rsid w:val="00476F58"/>
    <w:rsid w:val="00596581"/>
    <w:rsid w:val="00733857"/>
    <w:rsid w:val="00753B7E"/>
    <w:rsid w:val="00767C2D"/>
    <w:rsid w:val="007C1365"/>
    <w:rsid w:val="007C38E1"/>
    <w:rsid w:val="008C269D"/>
    <w:rsid w:val="00B67C9B"/>
    <w:rsid w:val="00BC46D6"/>
    <w:rsid w:val="00BD3513"/>
    <w:rsid w:val="00C342DD"/>
    <w:rsid w:val="00C472D0"/>
    <w:rsid w:val="00C86B74"/>
    <w:rsid w:val="00D35B29"/>
    <w:rsid w:val="00E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E6BB"/>
  <w15:docId w15:val="{EB5C3093-8029-47C2-B9A7-AF18E01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2022-04-21T14:34:00Z</dcterms:created>
  <dcterms:modified xsi:type="dcterms:W3CDTF">2022-04-21T14:36:00Z</dcterms:modified>
</cp:coreProperties>
</file>