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4C4B" w:rsidRPr="00CD053B" w:rsidRDefault="00094C4B" w:rsidP="00094C4B">
      <w:pPr>
        <w:widowControl w:val="0"/>
        <w:spacing w:after="0" w:line="240" w:lineRule="auto"/>
        <w:ind w:left="86"/>
        <w:rPr>
          <w:rFonts w:ascii="Times New Roman" w:eastAsia="Times New Roman" w:hAnsi="Times New Roman" w:cs="Times New Roman"/>
          <w:sz w:val="28"/>
          <w:szCs w:val="28"/>
        </w:rPr>
      </w:pPr>
      <w:r w:rsidRPr="00CD053B">
        <w:rPr>
          <w:rFonts w:ascii="Times New Roman" w:eastAsia="Times New Roman" w:hAnsi="Times New Roman" w:cs="Times New Roman"/>
          <w:sz w:val="28"/>
          <w:szCs w:val="28"/>
        </w:rPr>
        <w:t xml:space="preserve">Аннотация к </w:t>
      </w:r>
      <w:r>
        <w:rPr>
          <w:rFonts w:ascii="Times New Roman" w:eastAsia="Times New Roman" w:hAnsi="Times New Roman" w:cs="Times New Roman"/>
          <w:sz w:val="28"/>
          <w:szCs w:val="28"/>
        </w:rPr>
        <w:t>рабочим программам по биолог</w:t>
      </w:r>
      <w:r w:rsidRPr="00CD053B">
        <w:rPr>
          <w:rFonts w:ascii="Times New Roman" w:eastAsia="Times New Roman" w:hAnsi="Times New Roman" w:cs="Times New Roman"/>
          <w:sz w:val="28"/>
          <w:szCs w:val="28"/>
        </w:rPr>
        <w:t>ии</w:t>
      </w:r>
    </w:p>
    <w:p w:rsidR="00094C4B" w:rsidRPr="00CD053B" w:rsidRDefault="00094C4B" w:rsidP="00094C4B">
      <w:pPr>
        <w:widowControl w:val="0"/>
        <w:spacing w:after="0" w:line="240" w:lineRule="auto"/>
        <w:ind w:left="86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4111"/>
        <w:gridCol w:w="9780"/>
      </w:tblGrid>
      <w:tr w:rsidR="00094C4B" w:rsidRPr="002E11EA" w:rsidTr="000E110E">
        <w:tc>
          <w:tcPr>
            <w:tcW w:w="846" w:type="dxa"/>
            <w:shd w:val="clear" w:color="auto" w:fill="auto"/>
          </w:tcPr>
          <w:p w:rsidR="00094C4B" w:rsidRPr="002E11EA" w:rsidRDefault="00094C4B" w:rsidP="002E11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11EA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11" w:type="dxa"/>
            <w:shd w:val="clear" w:color="auto" w:fill="auto"/>
          </w:tcPr>
          <w:p w:rsidR="00094C4B" w:rsidRPr="002E11EA" w:rsidRDefault="00094C4B" w:rsidP="002E11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11EA">
              <w:rPr>
                <w:rFonts w:ascii="Times New Roman" w:eastAsia="Calibri" w:hAnsi="Times New Roman" w:cs="Times New Roman"/>
                <w:sz w:val="24"/>
                <w:szCs w:val="24"/>
              </w:rPr>
              <w:t>Рабочая программа по предмету «Биология» 5 класс</w:t>
            </w:r>
          </w:p>
        </w:tc>
        <w:tc>
          <w:tcPr>
            <w:tcW w:w="9780" w:type="dxa"/>
            <w:shd w:val="clear" w:color="auto" w:fill="auto"/>
          </w:tcPr>
          <w:p w:rsidR="00094C4B" w:rsidRPr="002E11EA" w:rsidRDefault="00094C4B" w:rsidP="002E11E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1EA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составлена </w:t>
            </w:r>
            <w:r w:rsidRPr="002E11EA">
              <w:rPr>
                <w:rStyle w:val="a4"/>
                <w:rFonts w:ascii="Times New Roman" w:eastAsia="Calibri" w:hAnsi="Times New Roman" w:cs="Times New Roman"/>
                <w:sz w:val="24"/>
                <w:szCs w:val="24"/>
              </w:rPr>
              <w:t>в соответствии с</w:t>
            </w:r>
            <w:r w:rsidRPr="002E11EA">
              <w:rPr>
                <w:rFonts w:ascii="Times New Roman" w:hAnsi="Times New Roman" w:cs="Times New Roman"/>
                <w:sz w:val="24"/>
                <w:szCs w:val="24"/>
              </w:rPr>
              <w:t xml:space="preserve"> адаптированной основной образовательной программой основного общего образования для </w:t>
            </w:r>
            <w:r w:rsidR="00AB44DC" w:rsidRPr="002E11EA">
              <w:rPr>
                <w:rFonts w:ascii="Times New Roman" w:hAnsi="Times New Roman" w:cs="Times New Roman"/>
                <w:sz w:val="24"/>
                <w:szCs w:val="24"/>
              </w:rPr>
              <w:t xml:space="preserve">обучающихся с нарушениями </w:t>
            </w:r>
            <w:r w:rsidR="00961E6A" w:rsidRPr="002E11EA">
              <w:rPr>
                <w:rFonts w:ascii="Times New Roman" w:hAnsi="Times New Roman" w:cs="Times New Roman"/>
                <w:sz w:val="24"/>
                <w:szCs w:val="24"/>
              </w:rPr>
              <w:t>слуха (вариант</w:t>
            </w:r>
            <w:r w:rsidRPr="002E11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61E6A" w:rsidRPr="002E11EA">
              <w:rPr>
                <w:rFonts w:ascii="Times New Roman" w:hAnsi="Times New Roman" w:cs="Times New Roman"/>
                <w:sz w:val="24"/>
                <w:szCs w:val="24"/>
              </w:rPr>
              <w:t>2.2.1</w:t>
            </w:r>
            <w:r w:rsidR="00961E6A" w:rsidRPr="002E11EA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  <w:r w:rsidR="00961E6A" w:rsidRPr="002E11E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государственного</w:t>
            </w:r>
            <w:r w:rsidRPr="002E11E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казённого общеобразовательного учреждения «Специальная (коррекционная) общеобразовательная школа-интернат № 36 города Ставрополя»</w:t>
            </w:r>
            <w:r w:rsidRPr="002E11EA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  <w:r w:rsidRPr="002E11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094C4B" w:rsidRPr="002E11EA" w:rsidRDefault="00094C4B" w:rsidP="002E11EA">
            <w:pPr>
              <w:widowControl w:val="0"/>
              <w:suppressAutoHyphens/>
              <w:spacing w:after="120" w:line="240" w:lineRule="auto"/>
              <w:ind w:firstLine="210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shd w:val="clear" w:color="auto" w:fill="FFFFFF"/>
                <w:lang w:eastAsia="hi-IN" w:bidi="hi-IN"/>
              </w:rPr>
            </w:pPr>
            <w:r w:rsidRPr="002E11EA">
              <w:rPr>
                <w:rFonts w:ascii="Times New Roman" w:eastAsia="SimSun" w:hAnsi="Times New Roman" w:cs="Times New Roman"/>
                <w:kern w:val="1"/>
                <w:sz w:val="24"/>
                <w:szCs w:val="24"/>
                <w:shd w:val="clear" w:color="auto" w:fill="FFFFFF"/>
                <w:lang w:eastAsia="hi-IN" w:bidi="hi-IN"/>
              </w:rPr>
              <w:t> Основные цели: </w:t>
            </w:r>
          </w:p>
          <w:p w:rsidR="00094C4B" w:rsidRPr="002E11EA" w:rsidRDefault="00094C4B" w:rsidP="002E11EA">
            <w:pPr>
              <w:pStyle w:val="a3"/>
              <w:numPr>
                <w:ilvl w:val="0"/>
                <w:numId w:val="1"/>
              </w:numPr>
              <w:tabs>
                <w:tab w:val="left" w:pos="344"/>
              </w:tabs>
              <w:rPr>
                <w:sz w:val="24"/>
                <w:szCs w:val="24"/>
              </w:rPr>
            </w:pPr>
            <w:r w:rsidRPr="002E11EA">
              <w:rPr>
                <w:w w:val="105"/>
                <w:sz w:val="24"/>
                <w:szCs w:val="24"/>
              </w:rPr>
              <w:t>формирование системы знаний о признаках и процессах жизнедеятельности биологических систем разного уровня организации;</w:t>
            </w:r>
          </w:p>
          <w:p w:rsidR="00094C4B" w:rsidRPr="002E11EA" w:rsidRDefault="00094C4B" w:rsidP="002E11EA">
            <w:pPr>
              <w:pStyle w:val="a3"/>
              <w:numPr>
                <w:ilvl w:val="0"/>
                <w:numId w:val="1"/>
              </w:numPr>
              <w:tabs>
                <w:tab w:val="left" w:pos="344"/>
              </w:tabs>
              <w:spacing w:before="3"/>
              <w:rPr>
                <w:sz w:val="24"/>
                <w:szCs w:val="24"/>
              </w:rPr>
            </w:pPr>
            <w:r w:rsidRPr="002E11EA">
              <w:rPr>
                <w:w w:val="105"/>
                <w:sz w:val="24"/>
                <w:szCs w:val="24"/>
              </w:rPr>
              <w:t>формирование системы знаний об особенностях строения, жизнедеятельности организма человека, условиях сохранения его</w:t>
            </w:r>
            <w:r w:rsidRPr="002E11EA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2E11EA">
              <w:rPr>
                <w:w w:val="105"/>
                <w:sz w:val="24"/>
                <w:szCs w:val="24"/>
              </w:rPr>
              <w:t>здоровья;</w:t>
            </w:r>
          </w:p>
          <w:p w:rsidR="00094C4B" w:rsidRPr="002E11EA" w:rsidRDefault="00094C4B" w:rsidP="002E11EA">
            <w:pPr>
              <w:pStyle w:val="a3"/>
              <w:numPr>
                <w:ilvl w:val="0"/>
                <w:numId w:val="1"/>
              </w:numPr>
              <w:tabs>
                <w:tab w:val="left" w:pos="344"/>
              </w:tabs>
              <w:rPr>
                <w:sz w:val="24"/>
                <w:szCs w:val="24"/>
              </w:rPr>
            </w:pPr>
            <w:r w:rsidRPr="002E11EA">
              <w:rPr>
                <w:spacing w:val="-1"/>
                <w:w w:val="105"/>
                <w:sz w:val="24"/>
                <w:szCs w:val="24"/>
              </w:rPr>
              <w:t>формирование</w:t>
            </w:r>
            <w:r w:rsidRPr="002E11EA">
              <w:rPr>
                <w:spacing w:val="-11"/>
                <w:w w:val="105"/>
                <w:sz w:val="24"/>
                <w:szCs w:val="24"/>
              </w:rPr>
              <w:t xml:space="preserve"> </w:t>
            </w:r>
            <w:r w:rsidRPr="002E11EA">
              <w:rPr>
                <w:spacing w:val="-1"/>
                <w:w w:val="105"/>
                <w:sz w:val="24"/>
                <w:szCs w:val="24"/>
              </w:rPr>
              <w:t>умений</w:t>
            </w:r>
            <w:r w:rsidRPr="002E11EA">
              <w:rPr>
                <w:spacing w:val="-11"/>
                <w:w w:val="105"/>
                <w:sz w:val="24"/>
                <w:szCs w:val="24"/>
              </w:rPr>
              <w:t xml:space="preserve"> </w:t>
            </w:r>
            <w:r w:rsidRPr="002E11EA">
              <w:rPr>
                <w:w w:val="105"/>
                <w:sz w:val="24"/>
                <w:szCs w:val="24"/>
              </w:rPr>
              <w:t>применять</w:t>
            </w:r>
            <w:r w:rsidRPr="002E11EA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2E11EA">
              <w:rPr>
                <w:w w:val="105"/>
                <w:sz w:val="24"/>
                <w:szCs w:val="24"/>
              </w:rPr>
              <w:t>методы</w:t>
            </w:r>
            <w:r w:rsidRPr="002E11EA">
              <w:rPr>
                <w:spacing w:val="-11"/>
                <w:w w:val="105"/>
                <w:sz w:val="24"/>
                <w:szCs w:val="24"/>
              </w:rPr>
              <w:t xml:space="preserve"> </w:t>
            </w:r>
            <w:r w:rsidRPr="002E11EA">
              <w:rPr>
                <w:w w:val="105"/>
                <w:sz w:val="24"/>
                <w:szCs w:val="24"/>
              </w:rPr>
              <w:t>биологической</w:t>
            </w:r>
            <w:r w:rsidRPr="002E11EA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2E11EA">
              <w:rPr>
                <w:w w:val="105"/>
                <w:sz w:val="24"/>
                <w:szCs w:val="24"/>
              </w:rPr>
              <w:t>науки</w:t>
            </w:r>
            <w:r w:rsidRPr="002E11EA">
              <w:rPr>
                <w:spacing w:val="-44"/>
                <w:w w:val="105"/>
                <w:sz w:val="24"/>
                <w:szCs w:val="24"/>
              </w:rPr>
              <w:t xml:space="preserve"> </w:t>
            </w:r>
            <w:r w:rsidRPr="002E11EA">
              <w:rPr>
                <w:w w:val="105"/>
                <w:sz w:val="24"/>
                <w:szCs w:val="24"/>
              </w:rPr>
              <w:t>для изучения биологических систем, в том числе и организма</w:t>
            </w:r>
            <w:r w:rsidRPr="002E11EA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2E11EA">
              <w:rPr>
                <w:w w:val="105"/>
                <w:sz w:val="24"/>
                <w:szCs w:val="24"/>
              </w:rPr>
              <w:t>человека;</w:t>
            </w:r>
          </w:p>
          <w:p w:rsidR="00094C4B" w:rsidRPr="002E11EA" w:rsidRDefault="00094C4B" w:rsidP="002E11EA">
            <w:pPr>
              <w:pStyle w:val="a3"/>
              <w:numPr>
                <w:ilvl w:val="0"/>
                <w:numId w:val="1"/>
              </w:numPr>
              <w:tabs>
                <w:tab w:val="left" w:pos="344"/>
              </w:tabs>
              <w:spacing w:before="3"/>
              <w:ind w:right="116"/>
              <w:rPr>
                <w:sz w:val="24"/>
                <w:szCs w:val="24"/>
              </w:rPr>
            </w:pPr>
            <w:r w:rsidRPr="002E11EA">
              <w:rPr>
                <w:w w:val="105"/>
                <w:sz w:val="24"/>
                <w:szCs w:val="24"/>
              </w:rPr>
              <w:t>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</w:t>
            </w:r>
            <w:r w:rsidRPr="002E11EA">
              <w:rPr>
                <w:spacing w:val="22"/>
                <w:w w:val="105"/>
                <w:sz w:val="24"/>
                <w:szCs w:val="24"/>
              </w:rPr>
              <w:t xml:space="preserve"> </w:t>
            </w:r>
            <w:r w:rsidRPr="002E11EA">
              <w:rPr>
                <w:w w:val="105"/>
                <w:sz w:val="24"/>
                <w:szCs w:val="24"/>
              </w:rPr>
              <w:t>организма;</w:t>
            </w:r>
          </w:p>
          <w:p w:rsidR="00094C4B" w:rsidRPr="002E11EA" w:rsidRDefault="00094C4B" w:rsidP="002E11EA">
            <w:pPr>
              <w:pStyle w:val="a3"/>
              <w:numPr>
                <w:ilvl w:val="0"/>
                <w:numId w:val="1"/>
              </w:numPr>
              <w:tabs>
                <w:tab w:val="left" w:pos="344"/>
              </w:tabs>
              <w:spacing w:before="3"/>
              <w:rPr>
                <w:sz w:val="24"/>
                <w:szCs w:val="24"/>
              </w:rPr>
            </w:pPr>
            <w:r w:rsidRPr="002E11EA">
              <w:rPr>
                <w:w w:val="105"/>
                <w:sz w:val="24"/>
                <w:szCs w:val="24"/>
              </w:rPr>
              <w:t>формирование</w:t>
            </w:r>
            <w:r w:rsidRPr="002E11EA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2E11EA">
              <w:rPr>
                <w:w w:val="105"/>
                <w:sz w:val="24"/>
                <w:szCs w:val="24"/>
              </w:rPr>
              <w:t>умений</w:t>
            </w:r>
            <w:r w:rsidRPr="002E11EA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2E11EA">
              <w:rPr>
                <w:w w:val="105"/>
                <w:sz w:val="24"/>
                <w:szCs w:val="24"/>
              </w:rPr>
              <w:t>объяснять</w:t>
            </w:r>
            <w:r w:rsidRPr="002E11EA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2E11EA">
              <w:rPr>
                <w:w w:val="105"/>
                <w:sz w:val="24"/>
                <w:szCs w:val="24"/>
              </w:rPr>
              <w:t>роль</w:t>
            </w:r>
            <w:r w:rsidRPr="002E11EA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2E11EA">
              <w:rPr>
                <w:w w:val="105"/>
                <w:sz w:val="24"/>
                <w:szCs w:val="24"/>
              </w:rPr>
              <w:t>биологии</w:t>
            </w:r>
            <w:r w:rsidRPr="002E11EA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2E11EA">
              <w:rPr>
                <w:w w:val="105"/>
                <w:sz w:val="24"/>
                <w:szCs w:val="24"/>
              </w:rPr>
              <w:t>в</w:t>
            </w:r>
            <w:r w:rsidRPr="002E11EA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2E11EA">
              <w:rPr>
                <w:w w:val="105"/>
                <w:sz w:val="24"/>
                <w:szCs w:val="24"/>
              </w:rPr>
              <w:t>практической деятельности людей, значение биологического разнообразия для сохранения биосферы, последствия деятельности</w:t>
            </w:r>
            <w:r w:rsidRPr="002E11EA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2E11EA">
              <w:rPr>
                <w:w w:val="105"/>
                <w:sz w:val="24"/>
                <w:szCs w:val="24"/>
              </w:rPr>
              <w:t>человека</w:t>
            </w:r>
            <w:r w:rsidRPr="002E11EA">
              <w:rPr>
                <w:spacing w:val="22"/>
                <w:w w:val="105"/>
                <w:sz w:val="24"/>
                <w:szCs w:val="24"/>
              </w:rPr>
              <w:t xml:space="preserve"> </w:t>
            </w:r>
            <w:r w:rsidRPr="002E11EA">
              <w:rPr>
                <w:w w:val="105"/>
                <w:sz w:val="24"/>
                <w:szCs w:val="24"/>
              </w:rPr>
              <w:t>в</w:t>
            </w:r>
            <w:r w:rsidRPr="002E11EA">
              <w:rPr>
                <w:spacing w:val="22"/>
                <w:w w:val="105"/>
                <w:sz w:val="24"/>
                <w:szCs w:val="24"/>
              </w:rPr>
              <w:t xml:space="preserve"> </w:t>
            </w:r>
            <w:r w:rsidRPr="002E11EA">
              <w:rPr>
                <w:w w:val="105"/>
                <w:sz w:val="24"/>
                <w:szCs w:val="24"/>
              </w:rPr>
              <w:t>природе;</w:t>
            </w:r>
          </w:p>
          <w:p w:rsidR="00094C4B" w:rsidRPr="002E11EA" w:rsidRDefault="00094C4B" w:rsidP="002E11EA">
            <w:pPr>
              <w:pStyle w:val="a3"/>
              <w:numPr>
                <w:ilvl w:val="0"/>
                <w:numId w:val="1"/>
              </w:numPr>
              <w:tabs>
                <w:tab w:val="left" w:pos="344"/>
              </w:tabs>
              <w:spacing w:before="3"/>
              <w:rPr>
                <w:sz w:val="24"/>
                <w:szCs w:val="24"/>
              </w:rPr>
            </w:pPr>
            <w:r w:rsidRPr="002E11EA">
              <w:rPr>
                <w:w w:val="105"/>
                <w:sz w:val="24"/>
                <w:szCs w:val="24"/>
              </w:rPr>
              <w:t>формирование</w:t>
            </w:r>
            <w:r w:rsidRPr="002E11EA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2E11EA">
              <w:rPr>
                <w:w w:val="105"/>
                <w:sz w:val="24"/>
                <w:szCs w:val="24"/>
              </w:rPr>
              <w:t>экологической</w:t>
            </w:r>
            <w:r w:rsidRPr="002E11EA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2E11EA">
              <w:rPr>
                <w:w w:val="105"/>
                <w:sz w:val="24"/>
                <w:szCs w:val="24"/>
              </w:rPr>
              <w:t>культуры</w:t>
            </w:r>
            <w:r w:rsidRPr="002E11EA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2E11EA">
              <w:rPr>
                <w:w w:val="105"/>
                <w:sz w:val="24"/>
                <w:szCs w:val="24"/>
              </w:rPr>
              <w:t>в</w:t>
            </w:r>
            <w:r w:rsidRPr="002E11EA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2E11EA">
              <w:rPr>
                <w:w w:val="105"/>
                <w:sz w:val="24"/>
                <w:szCs w:val="24"/>
              </w:rPr>
              <w:t>целях</w:t>
            </w:r>
            <w:r w:rsidRPr="002E11EA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2E11EA">
              <w:rPr>
                <w:w w:val="105"/>
                <w:sz w:val="24"/>
                <w:szCs w:val="24"/>
              </w:rPr>
              <w:t>сохранения</w:t>
            </w:r>
            <w:r w:rsidRPr="002E11EA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2E11EA">
              <w:rPr>
                <w:sz w:val="24"/>
                <w:szCs w:val="24"/>
              </w:rPr>
              <w:t>собственного</w:t>
            </w:r>
            <w:r w:rsidRPr="002E11EA">
              <w:rPr>
                <w:spacing w:val="33"/>
                <w:sz w:val="24"/>
                <w:szCs w:val="24"/>
              </w:rPr>
              <w:t xml:space="preserve"> </w:t>
            </w:r>
            <w:r w:rsidRPr="002E11EA">
              <w:rPr>
                <w:sz w:val="24"/>
                <w:szCs w:val="24"/>
              </w:rPr>
              <w:t>здоровья</w:t>
            </w:r>
            <w:r w:rsidRPr="002E11EA">
              <w:rPr>
                <w:spacing w:val="33"/>
                <w:sz w:val="24"/>
                <w:szCs w:val="24"/>
              </w:rPr>
              <w:t xml:space="preserve"> </w:t>
            </w:r>
            <w:r w:rsidRPr="002E11EA">
              <w:rPr>
                <w:sz w:val="24"/>
                <w:szCs w:val="24"/>
              </w:rPr>
              <w:t>и</w:t>
            </w:r>
            <w:r w:rsidRPr="002E11EA">
              <w:rPr>
                <w:spacing w:val="33"/>
                <w:sz w:val="24"/>
                <w:szCs w:val="24"/>
              </w:rPr>
              <w:t xml:space="preserve"> </w:t>
            </w:r>
            <w:r w:rsidRPr="002E11EA">
              <w:rPr>
                <w:sz w:val="24"/>
                <w:szCs w:val="24"/>
              </w:rPr>
              <w:t>охраны</w:t>
            </w:r>
            <w:r w:rsidRPr="002E11EA">
              <w:rPr>
                <w:spacing w:val="33"/>
                <w:sz w:val="24"/>
                <w:szCs w:val="24"/>
              </w:rPr>
              <w:t xml:space="preserve"> </w:t>
            </w:r>
            <w:r w:rsidRPr="002E11EA">
              <w:rPr>
                <w:sz w:val="24"/>
                <w:szCs w:val="24"/>
              </w:rPr>
              <w:t>окружающей</w:t>
            </w:r>
            <w:r w:rsidRPr="002E11EA">
              <w:rPr>
                <w:spacing w:val="33"/>
                <w:sz w:val="24"/>
                <w:szCs w:val="24"/>
              </w:rPr>
              <w:t xml:space="preserve"> </w:t>
            </w:r>
            <w:r w:rsidRPr="002E11EA">
              <w:rPr>
                <w:sz w:val="24"/>
                <w:szCs w:val="24"/>
              </w:rPr>
              <w:t>среды</w:t>
            </w:r>
            <w:r w:rsidRPr="002E11EA">
              <w:rPr>
                <w:spacing w:val="-4"/>
                <w:sz w:val="24"/>
                <w:szCs w:val="24"/>
              </w:rPr>
              <w:t>.</w:t>
            </w:r>
          </w:p>
          <w:p w:rsidR="00094C4B" w:rsidRPr="002E11EA" w:rsidRDefault="00094C4B" w:rsidP="002E11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1EA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Программа составлена для учащихся 5 класса и рассчитана на 34 часа (1 час в неделю при пятидневной рабочей неделе).</w:t>
            </w:r>
          </w:p>
          <w:p w:rsidR="00094C4B" w:rsidRPr="002E11EA" w:rsidRDefault="00094C4B" w:rsidP="002E11EA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E11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Изучение курса ориентировано на использование учебника «Биология», учебник для 5-6 классов общеобразовательных учреждений. Авторы: </w:t>
            </w:r>
            <w:r w:rsidRPr="002E1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В.В.Пасечник, С.В.Суматохин, </w:t>
            </w:r>
            <w:proofErr w:type="gramStart"/>
            <w:r w:rsidRPr="002E1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Г.В.Калинова </w:t>
            </w:r>
            <w:r w:rsidR="003F609A" w:rsidRPr="002E1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proofErr w:type="gramEnd"/>
            <w:r w:rsidR="003F609A" w:rsidRPr="002E1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З.Г. </w:t>
            </w:r>
            <w:proofErr w:type="spellStart"/>
            <w:r w:rsidR="003F609A" w:rsidRPr="002E1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Гапонюк</w:t>
            </w:r>
            <w:proofErr w:type="spellEnd"/>
            <w:r w:rsidR="003F609A" w:rsidRPr="002E1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r w:rsidRPr="002E1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М; Просвещение, 2023г.</w:t>
            </w:r>
          </w:p>
        </w:tc>
      </w:tr>
      <w:tr w:rsidR="00094C4B" w:rsidRPr="002E11EA" w:rsidTr="000E110E">
        <w:tc>
          <w:tcPr>
            <w:tcW w:w="846" w:type="dxa"/>
            <w:shd w:val="clear" w:color="auto" w:fill="auto"/>
          </w:tcPr>
          <w:p w:rsidR="00094C4B" w:rsidRPr="002E11EA" w:rsidRDefault="00AB44DC" w:rsidP="002E11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11EA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11" w:type="dxa"/>
            <w:shd w:val="clear" w:color="auto" w:fill="auto"/>
          </w:tcPr>
          <w:p w:rsidR="00094C4B" w:rsidRPr="002E11EA" w:rsidRDefault="00094C4B" w:rsidP="002E11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11EA">
              <w:rPr>
                <w:rFonts w:ascii="Times New Roman" w:eastAsia="Calibri" w:hAnsi="Times New Roman" w:cs="Times New Roman"/>
                <w:sz w:val="24"/>
                <w:szCs w:val="24"/>
              </w:rPr>
              <w:t>Рабочая программа по предмету «Биология» 6 класс</w:t>
            </w:r>
          </w:p>
        </w:tc>
        <w:tc>
          <w:tcPr>
            <w:tcW w:w="9780" w:type="dxa"/>
            <w:shd w:val="clear" w:color="auto" w:fill="auto"/>
          </w:tcPr>
          <w:p w:rsidR="00094C4B" w:rsidRPr="002E11EA" w:rsidRDefault="00094C4B" w:rsidP="002E11E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1EA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составлена </w:t>
            </w:r>
            <w:r w:rsidRPr="002E11EA">
              <w:rPr>
                <w:rStyle w:val="a4"/>
                <w:rFonts w:ascii="Times New Roman" w:eastAsia="Calibri" w:hAnsi="Times New Roman" w:cs="Times New Roman"/>
                <w:sz w:val="24"/>
                <w:szCs w:val="24"/>
              </w:rPr>
              <w:t>в соответствии с</w:t>
            </w:r>
            <w:r w:rsidRPr="002E11EA">
              <w:rPr>
                <w:rFonts w:ascii="Times New Roman" w:hAnsi="Times New Roman" w:cs="Times New Roman"/>
                <w:sz w:val="24"/>
                <w:szCs w:val="24"/>
              </w:rPr>
              <w:t xml:space="preserve"> адаптированной основной образовательной программой основного общего образования для </w:t>
            </w:r>
            <w:r w:rsidR="00AB44DC" w:rsidRPr="002E11EA">
              <w:rPr>
                <w:rFonts w:ascii="Times New Roman" w:hAnsi="Times New Roman" w:cs="Times New Roman"/>
                <w:sz w:val="24"/>
                <w:szCs w:val="24"/>
              </w:rPr>
              <w:t xml:space="preserve">обучающихся с нарушениями слуха </w:t>
            </w:r>
            <w:r w:rsidR="00961E6A" w:rsidRPr="002E11EA">
              <w:rPr>
                <w:rFonts w:ascii="Times New Roman" w:hAnsi="Times New Roman" w:cs="Times New Roman"/>
                <w:sz w:val="24"/>
                <w:szCs w:val="24"/>
              </w:rPr>
              <w:t>(вариант</w:t>
            </w:r>
            <w:r w:rsidRPr="002E11EA">
              <w:rPr>
                <w:rFonts w:ascii="Times New Roman" w:hAnsi="Times New Roman" w:cs="Times New Roman"/>
                <w:sz w:val="24"/>
                <w:szCs w:val="24"/>
              </w:rPr>
              <w:t xml:space="preserve"> 2.2.1</w:t>
            </w:r>
            <w:r w:rsidR="00AB44DC" w:rsidRPr="002E11E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2E11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E11E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государственного казённого общеобразовательного учреждения «Специальная (коррекционная) общеобразовательная школа-интернат № 36 города Ставрополя»</w:t>
            </w:r>
            <w:r w:rsidRPr="002E11EA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  <w:r w:rsidRPr="002E11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094C4B" w:rsidRPr="002E11EA" w:rsidRDefault="00094C4B" w:rsidP="002E11EA">
            <w:pPr>
              <w:widowControl w:val="0"/>
              <w:suppressAutoHyphens/>
              <w:spacing w:after="120" w:line="240" w:lineRule="auto"/>
              <w:ind w:firstLine="210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shd w:val="clear" w:color="auto" w:fill="FFFFFF"/>
                <w:lang w:eastAsia="hi-IN" w:bidi="hi-IN"/>
              </w:rPr>
            </w:pPr>
            <w:r w:rsidRPr="002E11EA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ab/>
            </w:r>
            <w:r w:rsidRPr="002E11EA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ab/>
            </w:r>
            <w:r w:rsidRPr="002E11EA">
              <w:rPr>
                <w:rFonts w:ascii="Times New Roman" w:eastAsia="SimSun" w:hAnsi="Times New Roman" w:cs="Times New Roman"/>
                <w:kern w:val="1"/>
                <w:sz w:val="24"/>
                <w:szCs w:val="24"/>
                <w:shd w:val="clear" w:color="auto" w:fill="FFFFFF"/>
                <w:lang w:eastAsia="hi-IN" w:bidi="hi-IN"/>
              </w:rPr>
              <w:t> Основные цели: </w:t>
            </w:r>
          </w:p>
          <w:p w:rsidR="00094C4B" w:rsidRPr="002E11EA" w:rsidRDefault="00094C4B" w:rsidP="002E11EA">
            <w:pPr>
              <w:pStyle w:val="a3"/>
              <w:tabs>
                <w:tab w:val="left" w:pos="344"/>
              </w:tabs>
              <w:ind w:left="511" w:firstLine="0"/>
              <w:rPr>
                <w:sz w:val="24"/>
                <w:szCs w:val="24"/>
              </w:rPr>
            </w:pPr>
            <w:r w:rsidRPr="002E11EA">
              <w:rPr>
                <w:w w:val="105"/>
                <w:sz w:val="24"/>
                <w:szCs w:val="24"/>
              </w:rPr>
              <w:lastRenderedPageBreak/>
              <w:t>1.формирование системы знаний о признаках и процессах жизнедеятельности биологических систем разного уровня организации;</w:t>
            </w:r>
          </w:p>
          <w:p w:rsidR="00094C4B" w:rsidRPr="002E11EA" w:rsidRDefault="00094C4B" w:rsidP="002E11EA">
            <w:pPr>
              <w:pStyle w:val="a3"/>
              <w:tabs>
                <w:tab w:val="left" w:pos="344"/>
              </w:tabs>
              <w:spacing w:before="3"/>
              <w:ind w:left="511" w:firstLine="0"/>
              <w:rPr>
                <w:sz w:val="24"/>
                <w:szCs w:val="24"/>
              </w:rPr>
            </w:pPr>
            <w:r w:rsidRPr="002E11EA">
              <w:rPr>
                <w:w w:val="105"/>
                <w:sz w:val="24"/>
                <w:szCs w:val="24"/>
              </w:rPr>
              <w:t>2.формирование системы знаний об особенностях строения, жизнедеятельности организма человека, условиях сохранения его</w:t>
            </w:r>
            <w:r w:rsidRPr="002E11EA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2E11EA">
              <w:rPr>
                <w:w w:val="105"/>
                <w:sz w:val="24"/>
                <w:szCs w:val="24"/>
              </w:rPr>
              <w:t>здоровья;</w:t>
            </w:r>
          </w:p>
          <w:p w:rsidR="00094C4B" w:rsidRPr="002E11EA" w:rsidRDefault="00094C4B" w:rsidP="002E11EA">
            <w:pPr>
              <w:pStyle w:val="a3"/>
              <w:tabs>
                <w:tab w:val="left" w:pos="344"/>
              </w:tabs>
              <w:ind w:left="511" w:firstLine="0"/>
              <w:rPr>
                <w:sz w:val="24"/>
                <w:szCs w:val="24"/>
              </w:rPr>
            </w:pPr>
            <w:r w:rsidRPr="002E11EA">
              <w:rPr>
                <w:spacing w:val="-1"/>
                <w:w w:val="105"/>
                <w:sz w:val="24"/>
                <w:szCs w:val="24"/>
              </w:rPr>
              <w:t>3.формирование</w:t>
            </w:r>
            <w:r w:rsidRPr="002E11EA">
              <w:rPr>
                <w:spacing w:val="-11"/>
                <w:w w:val="105"/>
                <w:sz w:val="24"/>
                <w:szCs w:val="24"/>
              </w:rPr>
              <w:t xml:space="preserve"> </w:t>
            </w:r>
            <w:r w:rsidRPr="002E11EA">
              <w:rPr>
                <w:spacing w:val="-1"/>
                <w:w w:val="105"/>
                <w:sz w:val="24"/>
                <w:szCs w:val="24"/>
              </w:rPr>
              <w:t>умений</w:t>
            </w:r>
            <w:r w:rsidRPr="002E11EA">
              <w:rPr>
                <w:spacing w:val="-11"/>
                <w:w w:val="105"/>
                <w:sz w:val="24"/>
                <w:szCs w:val="24"/>
              </w:rPr>
              <w:t xml:space="preserve"> </w:t>
            </w:r>
            <w:r w:rsidRPr="002E11EA">
              <w:rPr>
                <w:w w:val="105"/>
                <w:sz w:val="24"/>
                <w:szCs w:val="24"/>
              </w:rPr>
              <w:t>применять</w:t>
            </w:r>
            <w:r w:rsidRPr="002E11EA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2E11EA">
              <w:rPr>
                <w:w w:val="105"/>
                <w:sz w:val="24"/>
                <w:szCs w:val="24"/>
              </w:rPr>
              <w:t>методы</w:t>
            </w:r>
            <w:r w:rsidRPr="002E11EA">
              <w:rPr>
                <w:spacing w:val="-11"/>
                <w:w w:val="105"/>
                <w:sz w:val="24"/>
                <w:szCs w:val="24"/>
              </w:rPr>
              <w:t xml:space="preserve"> </w:t>
            </w:r>
            <w:r w:rsidRPr="002E11EA">
              <w:rPr>
                <w:w w:val="105"/>
                <w:sz w:val="24"/>
                <w:szCs w:val="24"/>
              </w:rPr>
              <w:t>биологической</w:t>
            </w:r>
            <w:r w:rsidRPr="002E11EA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2E11EA">
              <w:rPr>
                <w:w w:val="105"/>
                <w:sz w:val="24"/>
                <w:szCs w:val="24"/>
              </w:rPr>
              <w:t>науки</w:t>
            </w:r>
            <w:r w:rsidRPr="002E11EA">
              <w:rPr>
                <w:spacing w:val="-44"/>
                <w:w w:val="105"/>
                <w:sz w:val="24"/>
                <w:szCs w:val="24"/>
              </w:rPr>
              <w:t xml:space="preserve"> </w:t>
            </w:r>
            <w:r w:rsidRPr="002E11EA">
              <w:rPr>
                <w:w w:val="105"/>
                <w:sz w:val="24"/>
                <w:szCs w:val="24"/>
              </w:rPr>
              <w:t>для изучения биологических систем, в том числе и организма</w:t>
            </w:r>
            <w:r w:rsidRPr="002E11EA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2E11EA">
              <w:rPr>
                <w:w w:val="105"/>
                <w:sz w:val="24"/>
                <w:szCs w:val="24"/>
              </w:rPr>
              <w:t>человека;</w:t>
            </w:r>
          </w:p>
          <w:p w:rsidR="00094C4B" w:rsidRPr="002E11EA" w:rsidRDefault="00094C4B" w:rsidP="002E11EA">
            <w:pPr>
              <w:pStyle w:val="a3"/>
              <w:tabs>
                <w:tab w:val="left" w:pos="344"/>
              </w:tabs>
              <w:spacing w:before="3"/>
              <w:ind w:left="511" w:right="116" w:firstLine="0"/>
              <w:rPr>
                <w:sz w:val="24"/>
                <w:szCs w:val="24"/>
              </w:rPr>
            </w:pPr>
            <w:r w:rsidRPr="002E11EA">
              <w:rPr>
                <w:w w:val="105"/>
                <w:sz w:val="24"/>
                <w:szCs w:val="24"/>
              </w:rPr>
              <w:t>4.формирование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</w:t>
            </w:r>
            <w:r w:rsidRPr="002E11EA">
              <w:rPr>
                <w:spacing w:val="22"/>
                <w:w w:val="105"/>
                <w:sz w:val="24"/>
                <w:szCs w:val="24"/>
              </w:rPr>
              <w:t xml:space="preserve"> </w:t>
            </w:r>
            <w:r w:rsidRPr="002E11EA">
              <w:rPr>
                <w:w w:val="105"/>
                <w:sz w:val="24"/>
                <w:szCs w:val="24"/>
              </w:rPr>
              <w:t>организма;</w:t>
            </w:r>
          </w:p>
          <w:p w:rsidR="00094C4B" w:rsidRPr="002E11EA" w:rsidRDefault="00094C4B" w:rsidP="002E11EA">
            <w:pPr>
              <w:pStyle w:val="a3"/>
              <w:tabs>
                <w:tab w:val="left" w:pos="344"/>
              </w:tabs>
              <w:spacing w:before="3"/>
              <w:ind w:left="511" w:firstLine="0"/>
              <w:rPr>
                <w:sz w:val="24"/>
                <w:szCs w:val="24"/>
              </w:rPr>
            </w:pPr>
            <w:r w:rsidRPr="002E11EA">
              <w:rPr>
                <w:w w:val="105"/>
                <w:sz w:val="24"/>
                <w:szCs w:val="24"/>
              </w:rPr>
              <w:t>5.формирование</w:t>
            </w:r>
            <w:r w:rsidRPr="002E11EA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2E11EA">
              <w:rPr>
                <w:w w:val="105"/>
                <w:sz w:val="24"/>
                <w:szCs w:val="24"/>
              </w:rPr>
              <w:t>умений</w:t>
            </w:r>
            <w:r w:rsidRPr="002E11EA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2E11EA">
              <w:rPr>
                <w:w w:val="105"/>
                <w:sz w:val="24"/>
                <w:szCs w:val="24"/>
              </w:rPr>
              <w:t>объяснять</w:t>
            </w:r>
            <w:r w:rsidRPr="002E11EA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2E11EA">
              <w:rPr>
                <w:w w:val="105"/>
                <w:sz w:val="24"/>
                <w:szCs w:val="24"/>
              </w:rPr>
              <w:t>роль</w:t>
            </w:r>
            <w:r w:rsidRPr="002E11EA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2E11EA">
              <w:rPr>
                <w:w w:val="105"/>
                <w:sz w:val="24"/>
                <w:szCs w:val="24"/>
              </w:rPr>
              <w:t>биологии</w:t>
            </w:r>
            <w:r w:rsidRPr="002E11EA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2E11EA">
              <w:rPr>
                <w:w w:val="105"/>
                <w:sz w:val="24"/>
                <w:szCs w:val="24"/>
              </w:rPr>
              <w:t>в</w:t>
            </w:r>
            <w:r w:rsidRPr="002E11EA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2E11EA">
              <w:rPr>
                <w:w w:val="105"/>
                <w:sz w:val="24"/>
                <w:szCs w:val="24"/>
              </w:rPr>
              <w:t>практической деятельности людей, значение биологического разнообразия для сохранения биосферы, последствия деятельности</w:t>
            </w:r>
            <w:r w:rsidRPr="002E11EA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2E11EA">
              <w:rPr>
                <w:w w:val="105"/>
                <w:sz w:val="24"/>
                <w:szCs w:val="24"/>
              </w:rPr>
              <w:t>человека</w:t>
            </w:r>
            <w:r w:rsidRPr="002E11EA">
              <w:rPr>
                <w:spacing w:val="22"/>
                <w:w w:val="105"/>
                <w:sz w:val="24"/>
                <w:szCs w:val="24"/>
              </w:rPr>
              <w:t xml:space="preserve"> </w:t>
            </w:r>
            <w:r w:rsidRPr="002E11EA">
              <w:rPr>
                <w:w w:val="105"/>
                <w:sz w:val="24"/>
                <w:szCs w:val="24"/>
              </w:rPr>
              <w:t>в</w:t>
            </w:r>
            <w:r w:rsidRPr="002E11EA">
              <w:rPr>
                <w:spacing w:val="22"/>
                <w:w w:val="105"/>
                <w:sz w:val="24"/>
                <w:szCs w:val="24"/>
              </w:rPr>
              <w:t xml:space="preserve"> </w:t>
            </w:r>
            <w:r w:rsidRPr="002E11EA">
              <w:rPr>
                <w:w w:val="105"/>
                <w:sz w:val="24"/>
                <w:szCs w:val="24"/>
              </w:rPr>
              <w:t>природе;</w:t>
            </w:r>
          </w:p>
          <w:p w:rsidR="00094C4B" w:rsidRPr="002E11EA" w:rsidRDefault="00094C4B" w:rsidP="002E11EA">
            <w:pPr>
              <w:pStyle w:val="a3"/>
              <w:tabs>
                <w:tab w:val="left" w:pos="344"/>
              </w:tabs>
              <w:spacing w:before="3"/>
              <w:ind w:left="511" w:firstLine="0"/>
              <w:rPr>
                <w:sz w:val="24"/>
                <w:szCs w:val="24"/>
              </w:rPr>
            </w:pPr>
            <w:r w:rsidRPr="002E11EA">
              <w:rPr>
                <w:w w:val="105"/>
                <w:sz w:val="24"/>
                <w:szCs w:val="24"/>
              </w:rPr>
              <w:t>6.формирование</w:t>
            </w:r>
            <w:r w:rsidRPr="002E11EA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2E11EA">
              <w:rPr>
                <w:w w:val="105"/>
                <w:sz w:val="24"/>
                <w:szCs w:val="24"/>
              </w:rPr>
              <w:t>экологической</w:t>
            </w:r>
            <w:r w:rsidRPr="002E11EA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2E11EA">
              <w:rPr>
                <w:w w:val="105"/>
                <w:sz w:val="24"/>
                <w:szCs w:val="24"/>
              </w:rPr>
              <w:t>культуры</w:t>
            </w:r>
            <w:r w:rsidRPr="002E11EA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2E11EA">
              <w:rPr>
                <w:w w:val="105"/>
                <w:sz w:val="24"/>
                <w:szCs w:val="24"/>
              </w:rPr>
              <w:t>в</w:t>
            </w:r>
            <w:r w:rsidRPr="002E11EA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2E11EA">
              <w:rPr>
                <w:w w:val="105"/>
                <w:sz w:val="24"/>
                <w:szCs w:val="24"/>
              </w:rPr>
              <w:t>целях</w:t>
            </w:r>
            <w:r w:rsidRPr="002E11EA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2E11EA">
              <w:rPr>
                <w:w w:val="105"/>
                <w:sz w:val="24"/>
                <w:szCs w:val="24"/>
              </w:rPr>
              <w:t>сохранения</w:t>
            </w:r>
            <w:r w:rsidRPr="002E11EA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2E11EA">
              <w:rPr>
                <w:sz w:val="24"/>
                <w:szCs w:val="24"/>
              </w:rPr>
              <w:t>собственного</w:t>
            </w:r>
            <w:r w:rsidRPr="002E11EA">
              <w:rPr>
                <w:spacing w:val="33"/>
                <w:sz w:val="24"/>
                <w:szCs w:val="24"/>
              </w:rPr>
              <w:t xml:space="preserve"> </w:t>
            </w:r>
            <w:r w:rsidRPr="002E11EA">
              <w:rPr>
                <w:sz w:val="24"/>
                <w:szCs w:val="24"/>
              </w:rPr>
              <w:t>здоровья</w:t>
            </w:r>
            <w:r w:rsidRPr="002E11EA">
              <w:rPr>
                <w:spacing w:val="33"/>
                <w:sz w:val="24"/>
                <w:szCs w:val="24"/>
              </w:rPr>
              <w:t xml:space="preserve"> </w:t>
            </w:r>
            <w:r w:rsidRPr="002E11EA">
              <w:rPr>
                <w:sz w:val="24"/>
                <w:szCs w:val="24"/>
              </w:rPr>
              <w:t>и</w:t>
            </w:r>
            <w:r w:rsidRPr="002E11EA">
              <w:rPr>
                <w:spacing w:val="33"/>
                <w:sz w:val="24"/>
                <w:szCs w:val="24"/>
              </w:rPr>
              <w:t xml:space="preserve"> </w:t>
            </w:r>
            <w:r w:rsidRPr="002E11EA">
              <w:rPr>
                <w:sz w:val="24"/>
                <w:szCs w:val="24"/>
              </w:rPr>
              <w:t>охраны</w:t>
            </w:r>
            <w:r w:rsidRPr="002E11EA">
              <w:rPr>
                <w:spacing w:val="33"/>
                <w:sz w:val="24"/>
                <w:szCs w:val="24"/>
              </w:rPr>
              <w:t xml:space="preserve"> </w:t>
            </w:r>
            <w:r w:rsidRPr="002E11EA">
              <w:rPr>
                <w:sz w:val="24"/>
                <w:szCs w:val="24"/>
              </w:rPr>
              <w:t>окружающей</w:t>
            </w:r>
            <w:r w:rsidRPr="002E11EA">
              <w:rPr>
                <w:spacing w:val="33"/>
                <w:sz w:val="24"/>
                <w:szCs w:val="24"/>
              </w:rPr>
              <w:t xml:space="preserve"> </w:t>
            </w:r>
            <w:r w:rsidRPr="002E11EA">
              <w:rPr>
                <w:sz w:val="24"/>
                <w:szCs w:val="24"/>
              </w:rPr>
              <w:t>среды</w:t>
            </w:r>
            <w:r w:rsidRPr="002E11EA">
              <w:rPr>
                <w:spacing w:val="-4"/>
                <w:sz w:val="24"/>
                <w:szCs w:val="24"/>
              </w:rPr>
              <w:t>.</w:t>
            </w:r>
          </w:p>
          <w:p w:rsidR="00094C4B" w:rsidRPr="002E11EA" w:rsidRDefault="00094C4B" w:rsidP="002E11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1EA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Программа составлена для учащихся 6 класса и рассчитана на 34 часа (1 час в неделю при пятидневной рабочей неделе).</w:t>
            </w:r>
          </w:p>
          <w:p w:rsidR="00094C4B" w:rsidRPr="002E11EA" w:rsidRDefault="00094C4B" w:rsidP="002E11E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1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Изучение курса ориентировано на использование учебника «Биология», учебник для 5-6 класса общеобразовательных учреждений. Авторы: </w:t>
            </w:r>
            <w:r w:rsidRPr="002E1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В.В.Пасечн</w:t>
            </w:r>
            <w:r w:rsidR="00961E6A" w:rsidRPr="002E1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ик, С.В.Суматохин, Г.В.Калинова, З.Г.Гапонюк</w:t>
            </w:r>
            <w:r w:rsidR="003F609A" w:rsidRPr="002E1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2E1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М; Просвещение, 2023г.</w:t>
            </w:r>
          </w:p>
        </w:tc>
      </w:tr>
      <w:tr w:rsidR="00094C4B" w:rsidRPr="002E11EA" w:rsidTr="000E110E">
        <w:tc>
          <w:tcPr>
            <w:tcW w:w="846" w:type="dxa"/>
            <w:shd w:val="clear" w:color="auto" w:fill="auto"/>
          </w:tcPr>
          <w:p w:rsidR="00094C4B" w:rsidRPr="002E11EA" w:rsidRDefault="00AB44DC" w:rsidP="002E11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11E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</w:t>
            </w:r>
            <w:r w:rsidR="00094C4B" w:rsidRPr="002E11E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  <w:shd w:val="clear" w:color="auto" w:fill="auto"/>
          </w:tcPr>
          <w:p w:rsidR="00094C4B" w:rsidRPr="002E11EA" w:rsidRDefault="00094C4B" w:rsidP="002E11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11EA">
              <w:rPr>
                <w:rFonts w:ascii="Times New Roman" w:eastAsia="Calibri" w:hAnsi="Times New Roman" w:cs="Times New Roman"/>
                <w:sz w:val="24"/>
                <w:szCs w:val="24"/>
              </w:rPr>
              <w:t>Рабочая программа по предмету «Биология» 7 класс</w:t>
            </w:r>
          </w:p>
        </w:tc>
        <w:tc>
          <w:tcPr>
            <w:tcW w:w="9780" w:type="dxa"/>
            <w:shd w:val="clear" w:color="auto" w:fill="auto"/>
          </w:tcPr>
          <w:p w:rsidR="00094C4B" w:rsidRPr="002E11EA" w:rsidRDefault="00094C4B" w:rsidP="002E11E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1E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ab/>
            </w:r>
            <w:r w:rsidRPr="002E11EA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составлена </w:t>
            </w:r>
            <w:r w:rsidRPr="002E11EA">
              <w:rPr>
                <w:rStyle w:val="a4"/>
                <w:rFonts w:ascii="Times New Roman" w:eastAsia="Calibri" w:hAnsi="Times New Roman" w:cs="Times New Roman"/>
                <w:sz w:val="24"/>
                <w:szCs w:val="24"/>
              </w:rPr>
              <w:t>в соответствии с</w:t>
            </w:r>
            <w:r w:rsidRPr="002E11EA">
              <w:rPr>
                <w:rFonts w:ascii="Times New Roman" w:hAnsi="Times New Roman" w:cs="Times New Roman"/>
                <w:sz w:val="24"/>
                <w:szCs w:val="24"/>
              </w:rPr>
              <w:t xml:space="preserve"> адаптированной основной образовательной программой основного общего образования для о</w:t>
            </w:r>
            <w:r w:rsidR="00AB44DC" w:rsidRPr="002E11EA">
              <w:rPr>
                <w:rFonts w:ascii="Times New Roman" w:hAnsi="Times New Roman" w:cs="Times New Roman"/>
                <w:sz w:val="24"/>
                <w:szCs w:val="24"/>
              </w:rPr>
              <w:t>бучающихся с нарушениями слуха (</w:t>
            </w:r>
            <w:r w:rsidRPr="002E11EA">
              <w:rPr>
                <w:rFonts w:ascii="Times New Roman" w:hAnsi="Times New Roman" w:cs="Times New Roman"/>
                <w:sz w:val="24"/>
                <w:szCs w:val="24"/>
              </w:rPr>
              <w:t>вариант 2.2.1</w:t>
            </w:r>
            <w:r w:rsidR="00AB44DC" w:rsidRPr="002E11E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2E11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E11E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государственного казённого общеобразовательного учреждения «Специальная (коррекционная) общеобразовательная школа-интернат № 36 города Ставрополя»</w:t>
            </w:r>
            <w:r w:rsidRPr="002E11EA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  <w:r w:rsidRPr="002E11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094C4B" w:rsidRPr="002E11EA" w:rsidRDefault="00094C4B" w:rsidP="002E11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11EA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 xml:space="preserve"> Основные цели: </w:t>
            </w:r>
          </w:p>
          <w:p w:rsidR="00094C4B" w:rsidRPr="002E11EA" w:rsidRDefault="00094C4B" w:rsidP="002E11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11EA">
              <w:rPr>
                <w:rFonts w:ascii="Times New Roman" w:eastAsia="Calibri" w:hAnsi="Times New Roman" w:cs="Times New Roman"/>
                <w:sz w:val="24"/>
                <w:szCs w:val="24"/>
              </w:rPr>
              <w:t>1)</w:t>
            </w:r>
            <w:r w:rsidRPr="002E11EA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формирование системы знаний о признаках и процессах жизнедеятельности биологических систем разного уровня организации;</w:t>
            </w:r>
          </w:p>
          <w:p w:rsidR="00094C4B" w:rsidRPr="002E11EA" w:rsidRDefault="00094C4B" w:rsidP="002E11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11EA">
              <w:rPr>
                <w:rFonts w:ascii="Times New Roman" w:eastAsia="Calibri" w:hAnsi="Times New Roman" w:cs="Times New Roman"/>
                <w:sz w:val="24"/>
                <w:szCs w:val="24"/>
              </w:rPr>
              <w:t>2)</w:t>
            </w:r>
            <w:r w:rsidRPr="002E11EA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формирование системы знаний об особенностях строения, жизнедеятельности организма человека, условиях сохранения его здоровья;</w:t>
            </w:r>
          </w:p>
          <w:p w:rsidR="00094C4B" w:rsidRPr="002E11EA" w:rsidRDefault="00094C4B" w:rsidP="002E11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11EA">
              <w:rPr>
                <w:rFonts w:ascii="Times New Roman" w:eastAsia="Calibri" w:hAnsi="Times New Roman" w:cs="Times New Roman"/>
                <w:sz w:val="24"/>
                <w:szCs w:val="24"/>
              </w:rPr>
              <w:t>3)</w:t>
            </w:r>
            <w:r w:rsidRPr="002E11EA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формирование умений применять методы биологической науки для изучения биологических систем, в том числе и организма человека;</w:t>
            </w:r>
          </w:p>
          <w:p w:rsidR="00094C4B" w:rsidRPr="002E11EA" w:rsidRDefault="00094C4B" w:rsidP="002E11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11E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4)</w:t>
            </w:r>
            <w:r w:rsidRPr="002E11EA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организма;</w:t>
            </w:r>
          </w:p>
          <w:p w:rsidR="00094C4B" w:rsidRPr="002E11EA" w:rsidRDefault="00094C4B" w:rsidP="002E11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11EA">
              <w:rPr>
                <w:rFonts w:ascii="Times New Roman" w:eastAsia="Calibri" w:hAnsi="Times New Roman" w:cs="Times New Roman"/>
                <w:sz w:val="24"/>
                <w:szCs w:val="24"/>
              </w:rPr>
              <w:t>5)</w:t>
            </w:r>
            <w:r w:rsidRPr="002E11EA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формирование умений объяснять роль биологии в практической деятельности людей, значение биологического разнообразия для сохранения биосферы, последствия деятельности человека в природе;</w:t>
            </w:r>
          </w:p>
          <w:p w:rsidR="00094C4B" w:rsidRPr="002E11EA" w:rsidRDefault="00094C4B" w:rsidP="002E11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11EA">
              <w:rPr>
                <w:rFonts w:ascii="Times New Roman" w:eastAsia="Calibri" w:hAnsi="Times New Roman" w:cs="Times New Roman"/>
                <w:sz w:val="24"/>
                <w:szCs w:val="24"/>
              </w:rPr>
              <w:t>6)</w:t>
            </w:r>
            <w:r w:rsidRPr="002E11EA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формирование экологической культуры в целях сохранения собственного здоровья и охраны окружающей среды.</w:t>
            </w:r>
          </w:p>
          <w:p w:rsidR="00094C4B" w:rsidRPr="002E11EA" w:rsidRDefault="00094C4B" w:rsidP="002E11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11EA">
              <w:rPr>
                <w:rFonts w:ascii="Times New Roman" w:eastAsia="Calibri" w:hAnsi="Times New Roman" w:cs="Times New Roman"/>
                <w:sz w:val="24"/>
                <w:szCs w:val="24"/>
              </w:rPr>
              <w:t>Программа составлена для учащихся 7 класса и рассчитана на 34 часов (1 час в неделю при пятидневной рабочей неделе).</w:t>
            </w:r>
          </w:p>
          <w:p w:rsidR="00094C4B" w:rsidRPr="002E11EA" w:rsidRDefault="00094C4B" w:rsidP="002E11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E11EA">
              <w:rPr>
                <w:rFonts w:ascii="Times New Roman" w:eastAsia="Calibri" w:hAnsi="Times New Roman" w:cs="Times New Roman"/>
                <w:sz w:val="24"/>
                <w:szCs w:val="24"/>
              </w:rPr>
              <w:t>Изучение курса ориентировано на использование учебника «Биология», учебник для 7 класса общеобразовательных учреждений. Авторы: В.В.Пасечник, С.В.Суматохин, З.Г.Гапонюк, Г.Г.Швецов</w:t>
            </w:r>
            <w:proofErr w:type="gramStart"/>
            <w:r w:rsidRPr="002E11EA">
              <w:rPr>
                <w:rFonts w:ascii="Times New Roman" w:eastAsia="Calibri" w:hAnsi="Times New Roman" w:cs="Times New Roman"/>
                <w:sz w:val="24"/>
                <w:szCs w:val="24"/>
              </w:rPr>
              <w:t>,  М</w:t>
            </w:r>
            <w:proofErr w:type="gramEnd"/>
            <w:r w:rsidRPr="002E11EA">
              <w:rPr>
                <w:rFonts w:ascii="Times New Roman" w:eastAsia="Calibri" w:hAnsi="Times New Roman" w:cs="Times New Roman"/>
                <w:sz w:val="24"/>
                <w:szCs w:val="24"/>
              </w:rPr>
              <w:t>; Просвещение, 2024г.</w:t>
            </w:r>
          </w:p>
        </w:tc>
      </w:tr>
      <w:tr w:rsidR="00094C4B" w:rsidRPr="002E11EA" w:rsidTr="000E110E">
        <w:tc>
          <w:tcPr>
            <w:tcW w:w="846" w:type="dxa"/>
            <w:shd w:val="clear" w:color="auto" w:fill="auto"/>
          </w:tcPr>
          <w:p w:rsidR="00094C4B" w:rsidRPr="002E11EA" w:rsidRDefault="00AB44DC" w:rsidP="002E11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11E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</w:t>
            </w:r>
            <w:r w:rsidR="00094C4B" w:rsidRPr="002E11E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  <w:shd w:val="clear" w:color="auto" w:fill="auto"/>
          </w:tcPr>
          <w:p w:rsidR="00094C4B" w:rsidRPr="002E11EA" w:rsidRDefault="00094C4B" w:rsidP="002E11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11EA">
              <w:rPr>
                <w:rFonts w:ascii="Times New Roman" w:eastAsia="Calibri" w:hAnsi="Times New Roman" w:cs="Times New Roman"/>
                <w:sz w:val="24"/>
                <w:szCs w:val="24"/>
              </w:rPr>
              <w:t>Рабочая программа по предмету «Биология» 8 класс</w:t>
            </w:r>
          </w:p>
        </w:tc>
        <w:tc>
          <w:tcPr>
            <w:tcW w:w="9780" w:type="dxa"/>
            <w:shd w:val="clear" w:color="auto" w:fill="auto"/>
          </w:tcPr>
          <w:p w:rsidR="00094C4B" w:rsidRPr="002E11EA" w:rsidRDefault="00094C4B" w:rsidP="002E11E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1EA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составлена </w:t>
            </w:r>
            <w:r w:rsidRPr="002E11EA">
              <w:rPr>
                <w:rStyle w:val="a4"/>
                <w:rFonts w:ascii="Times New Roman" w:eastAsia="Calibri" w:hAnsi="Times New Roman" w:cs="Times New Roman"/>
                <w:sz w:val="24"/>
                <w:szCs w:val="24"/>
              </w:rPr>
              <w:t>в соответствии с</w:t>
            </w:r>
            <w:r w:rsidRPr="002E11EA">
              <w:rPr>
                <w:rFonts w:ascii="Times New Roman" w:hAnsi="Times New Roman" w:cs="Times New Roman"/>
                <w:sz w:val="24"/>
                <w:szCs w:val="24"/>
              </w:rPr>
              <w:t xml:space="preserve"> адаптированной основной образовательной программой основного общего образования для о</w:t>
            </w:r>
            <w:r w:rsidR="00AB44DC" w:rsidRPr="002E11EA">
              <w:rPr>
                <w:rFonts w:ascii="Times New Roman" w:hAnsi="Times New Roman" w:cs="Times New Roman"/>
                <w:sz w:val="24"/>
                <w:szCs w:val="24"/>
              </w:rPr>
              <w:t>бучающихся с нарушениями слуха (</w:t>
            </w:r>
            <w:r w:rsidRPr="002E11EA">
              <w:rPr>
                <w:rFonts w:ascii="Times New Roman" w:hAnsi="Times New Roman" w:cs="Times New Roman"/>
                <w:sz w:val="24"/>
                <w:szCs w:val="24"/>
              </w:rPr>
              <w:t>вариант 2.2.1</w:t>
            </w:r>
            <w:r w:rsidR="00AB44DC" w:rsidRPr="002E11E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2E11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E11E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государственного казённого общеобразовательного учреждения «Специальная (коррекционная) общеобразовательная школа-интернат № 36 города Ставрополя»</w:t>
            </w:r>
            <w:r w:rsidRPr="002E11EA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  <w:r w:rsidRPr="002E11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094C4B" w:rsidRPr="002E11EA" w:rsidRDefault="00094C4B" w:rsidP="002E11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11EA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2E11EA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 xml:space="preserve"> Основные цели: </w:t>
            </w:r>
          </w:p>
          <w:p w:rsidR="00094C4B" w:rsidRPr="002E11EA" w:rsidRDefault="00094C4B" w:rsidP="002E11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11EA">
              <w:rPr>
                <w:rFonts w:ascii="Times New Roman" w:eastAsia="Calibri" w:hAnsi="Times New Roman" w:cs="Times New Roman"/>
                <w:sz w:val="24"/>
                <w:szCs w:val="24"/>
              </w:rPr>
              <w:t>1)</w:t>
            </w:r>
            <w:r w:rsidRPr="002E11EA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формирование системы знаний о признаках и процессах жизнедеятельности биологических систем разного уровня организации;</w:t>
            </w:r>
          </w:p>
          <w:p w:rsidR="00094C4B" w:rsidRPr="002E11EA" w:rsidRDefault="00094C4B" w:rsidP="002E11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11EA">
              <w:rPr>
                <w:rFonts w:ascii="Times New Roman" w:eastAsia="Calibri" w:hAnsi="Times New Roman" w:cs="Times New Roman"/>
                <w:sz w:val="24"/>
                <w:szCs w:val="24"/>
              </w:rPr>
              <w:t>2)</w:t>
            </w:r>
            <w:r w:rsidRPr="002E11EA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формирование системы знаний об особенностях строения, жизнедеятельности организма человека, условиях сохранения его здоровья;</w:t>
            </w:r>
          </w:p>
          <w:p w:rsidR="00094C4B" w:rsidRPr="002E11EA" w:rsidRDefault="00094C4B" w:rsidP="002E11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11EA">
              <w:rPr>
                <w:rFonts w:ascii="Times New Roman" w:eastAsia="Calibri" w:hAnsi="Times New Roman" w:cs="Times New Roman"/>
                <w:sz w:val="24"/>
                <w:szCs w:val="24"/>
              </w:rPr>
              <w:t>3)</w:t>
            </w:r>
            <w:r w:rsidRPr="002E11EA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формирование умений применять методы биологической науки для изучения биологических систем, в том числе и организма человека;</w:t>
            </w:r>
          </w:p>
          <w:p w:rsidR="00094C4B" w:rsidRPr="002E11EA" w:rsidRDefault="00094C4B" w:rsidP="002E11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11EA">
              <w:rPr>
                <w:rFonts w:ascii="Times New Roman" w:eastAsia="Calibri" w:hAnsi="Times New Roman" w:cs="Times New Roman"/>
                <w:sz w:val="24"/>
                <w:szCs w:val="24"/>
              </w:rPr>
              <w:t>4)</w:t>
            </w:r>
            <w:r w:rsidRPr="002E11EA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организма;</w:t>
            </w:r>
          </w:p>
          <w:p w:rsidR="00094C4B" w:rsidRPr="002E11EA" w:rsidRDefault="00094C4B" w:rsidP="002E11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11EA">
              <w:rPr>
                <w:rFonts w:ascii="Times New Roman" w:eastAsia="Calibri" w:hAnsi="Times New Roman" w:cs="Times New Roman"/>
                <w:sz w:val="24"/>
                <w:szCs w:val="24"/>
              </w:rPr>
              <w:t>5)</w:t>
            </w:r>
            <w:r w:rsidRPr="002E11EA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формирование умений объяснять роль биологии в практической деятельности людей, значение биологического разнообразия для сохранения биосферы, последствия деятельности человека в природе;</w:t>
            </w:r>
          </w:p>
          <w:p w:rsidR="00094C4B" w:rsidRPr="002E11EA" w:rsidRDefault="00094C4B" w:rsidP="002E11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11EA">
              <w:rPr>
                <w:rFonts w:ascii="Times New Roman" w:eastAsia="Calibri" w:hAnsi="Times New Roman" w:cs="Times New Roman"/>
                <w:sz w:val="24"/>
                <w:szCs w:val="24"/>
              </w:rPr>
              <w:t>6)</w:t>
            </w:r>
            <w:r w:rsidRPr="002E11EA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формирование экологической культуры в целях сохранения собственного здоровья и охраны окружающей среды.</w:t>
            </w:r>
          </w:p>
          <w:p w:rsidR="00094C4B" w:rsidRPr="002E11EA" w:rsidRDefault="00094C4B" w:rsidP="002E11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11E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Программа составлена для учащихся 8 класса и рассчитана на 68 часов (2 часа в неделю при пятидневной рабочей неделе).</w:t>
            </w:r>
          </w:p>
          <w:p w:rsidR="00094C4B" w:rsidRPr="002E11EA" w:rsidRDefault="00094C4B" w:rsidP="002E11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11EA">
              <w:rPr>
                <w:rFonts w:ascii="Times New Roman" w:eastAsia="Calibri" w:hAnsi="Times New Roman" w:cs="Times New Roman"/>
                <w:sz w:val="24"/>
                <w:szCs w:val="24"/>
              </w:rPr>
              <w:t>Изучение курса ориентировано на использование учебника «Биология», учебник для 8 класса общеобразовательных учреждений. Авторы: В.В.Пасечник</w:t>
            </w:r>
            <w:r w:rsidR="003F609A" w:rsidRPr="002E11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А.А.Каменский, Г.Г.Швецов,  </w:t>
            </w:r>
            <w:r w:rsidRPr="002E11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М; Просвещение, 2023г.</w:t>
            </w:r>
          </w:p>
        </w:tc>
      </w:tr>
      <w:tr w:rsidR="00094C4B" w:rsidRPr="002E11EA" w:rsidTr="000E110E">
        <w:tc>
          <w:tcPr>
            <w:tcW w:w="846" w:type="dxa"/>
            <w:shd w:val="clear" w:color="auto" w:fill="auto"/>
          </w:tcPr>
          <w:p w:rsidR="00094C4B" w:rsidRPr="002E11EA" w:rsidRDefault="00AB44DC" w:rsidP="002E11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11E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</w:t>
            </w:r>
            <w:r w:rsidR="00094C4B" w:rsidRPr="002E11E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  <w:shd w:val="clear" w:color="auto" w:fill="auto"/>
          </w:tcPr>
          <w:p w:rsidR="00094C4B" w:rsidRPr="002E11EA" w:rsidRDefault="00094C4B" w:rsidP="002E11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11EA">
              <w:rPr>
                <w:rFonts w:ascii="Times New Roman" w:eastAsia="Calibri" w:hAnsi="Times New Roman" w:cs="Times New Roman"/>
                <w:sz w:val="24"/>
                <w:szCs w:val="24"/>
              </w:rPr>
              <w:t>Рабочая программа по предмету «Биология» 9 класс</w:t>
            </w:r>
          </w:p>
        </w:tc>
        <w:tc>
          <w:tcPr>
            <w:tcW w:w="9780" w:type="dxa"/>
            <w:shd w:val="clear" w:color="auto" w:fill="auto"/>
          </w:tcPr>
          <w:p w:rsidR="00094C4B" w:rsidRPr="002E11EA" w:rsidRDefault="00094C4B" w:rsidP="002E11E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1EA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составлена </w:t>
            </w:r>
            <w:r w:rsidRPr="002E11EA">
              <w:rPr>
                <w:rStyle w:val="a4"/>
                <w:rFonts w:ascii="Times New Roman" w:eastAsia="Calibri" w:hAnsi="Times New Roman" w:cs="Times New Roman"/>
                <w:sz w:val="24"/>
                <w:szCs w:val="24"/>
              </w:rPr>
              <w:t>в соответствии с</w:t>
            </w:r>
            <w:r w:rsidRPr="002E11EA">
              <w:rPr>
                <w:rFonts w:ascii="Times New Roman" w:hAnsi="Times New Roman" w:cs="Times New Roman"/>
                <w:sz w:val="24"/>
                <w:szCs w:val="24"/>
              </w:rPr>
              <w:t xml:space="preserve"> адаптированной основной образовательной программой основного общего образования для о</w:t>
            </w:r>
            <w:r w:rsidR="00AB44DC" w:rsidRPr="002E11EA">
              <w:rPr>
                <w:rFonts w:ascii="Times New Roman" w:hAnsi="Times New Roman" w:cs="Times New Roman"/>
                <w:sz w:val="24"/>
                <w:szCs w:val="24"/>
              </w:rPr>
              <w:t>бучающихся с нарушениями слуха (</w:t>
            </w:r>
            <w:r w:rsidRPr="002E11EA">
              <w:rPr>
                <w:rFonts w:ascii="Times New Roman" w:hAnsi="Times New Roman" w:cs="Times New Roman"/>
                <w:sz w:val="24"/>
                <w:szCs w:val="24"/>
              </w:rPr>
              <w:t>вариант 2.2.1</w:t>
            </w:r>
            <w:r w:rsidR="00AB44DC" w:rsidRPr="002E11E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2E11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E11E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государственного казённого общеобразовательного учреждения «Специальная (коррекционная) общеобразовательная школа-интернат № 36 города Ставрополя»</w:t>
            </w:r>
            <w:r w:rsidRPr="002E11EA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  <w:r w:rsidRPr="002E11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094C4B" w:rsidRPr="002E11EA" w:rsidRDefault="00094C4B" w:rsidP="002E11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11EA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2E11EA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 xml:space="preserve"> Основные цели: </w:t>
            </w:r>
          </w:p>
          <w:p w:rsidR="00094C4B" w:rsidRPr="002E11EA" w:rsidRDefault="00094C4B" w:rsidP="002E11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11EA">
              <w:rPr>
                <w:rFonts w:ascii="Times New Roman" w:eastAsia="Calibri" w:hAnsi="Times New Roman" w:cs="Times New Roman"/>
                <w:sz w:val="24"/>
                <w:szCs w:val="24"/>
              </w:rPr>
              <w:t>1)</w:t>
            </w:r>
            <w:r w:rsidRPr="002E11EA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формирование системы знаний о признаках и процессах жизнедеятельности биологических систем разного уровня организации;</w:t>
            </w:r>
          </w:p>
          <w:p w:rsidR="00094C4B" w:rsidRPr="002E11EA" w:rsidRDefault="00094C4B" w:rsidP="002E11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11EA">
              <w:rPr>
                <w:rFonts w:ascii="Times New Roman" w:eastAsia="Calibri" w:hAnsi="Times New Roman" w:cs="Times New Roman"/>
                <w:sz w:val="24"/>
                <w:szCs w:val="24"/>
              </w:rPr>
              <w:t>2)</w:t>
            </w:r>
            <w:r w:rsidRPr="002E11EA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формирование системы знаний об особенностях строения, жизнедеятельности организма человека, условиях сохранения его здоровья;</w:t>
            </w:r>
          </w:p>
          <w:p w:rsidR="00094C4B" w:rsidRPr="002E11EA" w:rsidRDefault="00094C4B" w:rsidP="002E11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11EA">
              <w:rPr>
                <w:rFonts w:ascii="Times New Roman" w:eastAsia="Calibri" w:hAnsi="Times New Roman" w:cs="Times New Roman"/>
                <w:sz w:val="24"/>
                <w:szCs w:val="24"/>
              </w:rPr>
              <w:t>3)</w:t>
            </w:r>
            <w:r w:rsidRPr="002E11EA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формирование умений применять методы биологической науки для изучения биологических систем, в том числе и организма человека;</w:t>
            </w:r>
          </w:p>
          <w:p w:rsidR="00094C4B" w:rsidRPr="002E11EA" w:rsidRDefault="00094C4B" w:rsidP="002E11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11EA">
              <w:rPr>
                <w:rFonts w:ascii="Times New Roman" w:eastAsia="Calibri" w:hAnsi="Times New Roman" w:cs="Times New Roman"/>
                <w:sz w:val="24"/>
                <w:szCs w:val="24"/>
              </w:rPr>
              <w:t>4)</w:t>
            </w:r>
            <w:r w:rsidRPr="002E11EA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организма;</w:t>
            </w:r>
          </w:p>
          <w:p w:rsidR="00094C4B" w:rsidRPr="002E11EA" w:rsidRDefault="00094C4B" w:rsidP="002E11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11EA">
              <w:rPr>
                <w:rFonts w:ascii="Times New Roman" w:eastAsia="Calibri" w:hAnsi="Times New Roman" w:cs="Times New Roman"/>
                <w:sz w:val="24"/>
                <w:szCs w:val="24"/>
              </w:rPr>
              <w:t>5)</w:t>
            </w:r>
            <w:r w:rsidRPr="002E11EA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формирование умений объяснять роль биологии в практической деятельности людей, значение биологического разнообразия для сохранения биосферы, последствия деятельности человека в природе;</w:t>
            </w:r>
          </w:p>
          <w:p w:rsidR="00094C4B" w:rsidRPr="002E11EA" w:rsidRDefault="00094C4B" w:rsidP="002E11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11EA">
              <w:rPr>
                <w:rFonts w:ascii="Times New Roman" w:eastAsia="Calibri" w:hAnsi="Times New Roman" w:cs="Times New Roman"/>
                <w:sz w:val="24"/>
                <w:szCs w:val="24"/>
              </w:rPr>
              <w:t>6)</w:t>
            </w:r>
            <w:r w:rsidRPr="002E11EA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формирование экологической культуры в целях сохранения собственного здоровья и охраны окружающей среды.</w:t>
            </w:r>
          </w:p>
          <w:p w:rsidR="00094C4B" w:rsidRPr="002E11EA" w:rsidRDefault="00094C4B" w:rsidP="002E11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11EA">
              <w:rPr>
                <w:rFonts w:ascii="Times New Roman" w:eastAsia="Calibri" w:hAnsi="Times New Roman" w:cs="Times New Roman"/>
                <w:sz w:val="24"/>
                <w:szCs w:val="24"/>
              </w:rPr>
              <w:t>Программа составлена для учащихся 9 класса и рассчитана на 68 часов (2 часа в неделю при пятидневной рабочей неделе).</w:t>
            </w:r>
          </w:p>
          <w:p w:rsidR="00094C4B" w:rsidRPr="002E11EA" w:rsidRDefault="00094C4B" w:rsidP="002E11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11EA">
              <w:rPr>
                <w:rFonts w:ascii="Times New Roman" w:eastAsia="Calibri" w:hAnsi="Times New Roman" w:cs="Times New Roman"/>
                <w:sz w:val="24"/>
                <w:szCs w:val="24"/>
              </w:rPr>
              <w:t>Изучение курса ориентировано на использование учебника «Биология», учебник для 8 класса общеобразовательных у</w:t>
            </w:r>
            <w:r w:rsidR="002E11EA" w:rsidRPr="002E11EA">
              <w:rPr>
                <w:rFonts w:ascii="Times New Roman" w:eastAsia="Calibri" w:hAnsi="Times New Roman" w:cs="Times New Roman"/>
                <w:sz w:val="24"/>
                <w:szCs w:val="24"/>
              </w:rPr>
              <w:t>чреждений. Авторы: В.В.Пасечник</w:t>
            </w:r>
            <w:r w:rsidR="003F609A" w:rsidRPr="002E11EA">
              <w:rPr>
                <w:rFonts w:ascii="Times New Roman" w:eastAsia="Calibri" w:hAnsi="Times New Roman" w:cs="Times New Roman"/>
                <w:sz w:val="24"/>
                <w:szCs w:val="24"/>
              </w:rPr>
              <w:t>, А.А.Каменский, Г.Г</w:t>
            </w:r>
            <w:r w:rsidR="002E11EA" w:rsidRPr="002E11EA">
              <w:rPr>
                <w:rFonts w:ascii="Times New Roman" w:eastAsia="Calibri" w:hAnsi="Times New Roman" w:cs="Times New Roman"/>
                <w:sz w:val="24"/>
                <w:szCs w:val="24"/>
              </w:rPr>
              <w:t>.Швецов,    М; Просвещение, 2021</w:t>
            </w:r>
            <w:r w:rsidRPr="002E11EA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</w:tr>
    </w:tbl>
    <w:p w:rsidR="00273DBF" w:rsidRPr="002E11EA" w:rsidRDefault="00273DBF" w:rsidP="002E11E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273DBF" w:rsidRPr="002E11EA" w:rsidSect="00094C4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9FB66AD"/>
    <w:multiLevelType w:val="hybridMultilevel"/>
    <w:tmpl w:val="9C40CB7A"/>
    <w:lvl w:ilvl="0" w:tplc="85186016">
      <w:start w:val="1"/>
      <w:numFmt w:val="decimal"/>
      <w:lvlText w:val="%1)"/>
      <w:lvlJc w:val="left"/>
      <w:pPr>
        <w:ind w:left="511" w:hanging="227"/>
      </w:pPr>
      <w:rPr>
        <w:rFonts w:ascii="Cambria" w:eastAsia="Times New Roman" w:hAnsi="Cambria" w:cs="Times New Roman"/>
        <w:w w:val="157"/>
        <w:sz w:val="20"/>
        <w:szCs w:val="20"/>
        <w:lang w:val="ru-RU" w:eastAsia="en-US" w:bidi="ar-SA"/>
      </w:rPr>
    </w:lvl>
    <w:lvl w:ilvl="1" w:tplc="0FBAD0E2">
      <w:numFmt w:val="bullet"/>
      <w:lvlText w:val="•"/>
      <w:lvlJc w:val="left"/>
      <w:pPr>
        <w:ind w:left="964" w:hanging="227"/>
      </w:pPr>
      <w:rPr>
        <w:rFonts w:hint="default"/>
        <w:lang w:val="ru-RU" w:eastAsia="en-US" w:bidi="ar-SA"/>
      </w:rPr>
    </w:lvl>
    <w:lvl w:ilvl="2" w:tplc="016A76DC">
      <w:numFmt w:val="bullet"/>
      <w:lvlText w:val="•"/>
      <w:lvlJc w:val="left"/>
      <w:pPr>
        <w:ind w:left="1588" w:hanging="227"/>
      </w:pPr>
      <w:rPr>
        <w:rFonts w:hint="default"/>
        <w:lang w:val="ru-RU" w:eastAsia="en-US" w:bidi="ar-SA"/>
      </w:rPr>
    </w:lvl>
    <w:lvl w:ilvl="3" w:tplc="44608B2E">
      <w:numFmt w:val="bullet"/>
      <w:lvlText w:val="•"/>
      <w:lvlJc w:val="left"/>
      <w:pPr>
        <w:ind w:left="2213" w:hanging="227"/>
      </w:pPr>
      <w:rPr>
        <w:rFonts w:hint="default"/>
        <w:lang w:val="ru-RU" w:eastAsia="en-US" w:bidi="ar-SA"/>
      </w:rPr>
    </w:lvl>
    <w:lvl w:ilvl="4" w:tplc="05886D7C">
      <w:numFmt w:val="bullet"/>
      <w:lvlText w:val="•"/>
      <w:lvlJc w:val="left"/>
      <w:pPr>
        <w:ind w:left="2837" w:hanging="227"/>
      </w:pPr>
      <w:rPr>
        <w:rFonts w:hint="default"/>
        <w:lang w:val="ru-RU" w:eastAsia="en-US" w:bidi="ar-SA"/>
      </w:rPr>
    </w:lvl>
    <w:lvl w:ilvl="5" w:tplc="CBE6AB8E">
      <w:numFmt w:val="bullet"/>
      <w:lvlText w:val="•"/>
      <w:lvlJc w:val="left"/>
      <w:pPr>
        <w:ind w:left="3461" w:hanging="227"/>
      </w:pPr>
      <w:rPr>
        <w:rFonts w:hint="default"/>
        <w:lang w:val="ru-RU" w:eastAsia="en-US" w:bidi="ar-SA"/>
      </w:rPr>
    </w:lvl>
    <w:lvl w:ilvl="6" w:tplc="D1FEBD7C">
      <w:numFmt w:val="bullet"/>
      <w:lvlText w:val="•"/>
      <w:lvlJc w:val="left"/>
      <w:pPr>
        <w:ind w:left="4086" w:hanging="227"/>
      </w:pPr>
      <w:rPr>
        <w:rFonts w:hint="default"/>
        <w:lang w:val="ru-RU" w:eastAsia="en-US" w:bidi="ar-SA"/>
      </w:rPr>
    </w:lvl>
    <w:lvl w:ilvl="7" w:tplc="EA484A00">
      <w:numFmt w:val="bullet"/>
      <w:lvlText w:val="•"/>
      <w:lvlJc w:val="left"/>
      <w:pPr>
        <w:ind w:left="4710" w:hanging="227"/>
      </w:pPr>
      <w:rPr>
        <w:rFonts w:hint="default"/>
        <w:lang w:val="ru-RU" w:eastAsia="en-US" w:bidi="ar-SA"/>
      </w:rPr>
    </w:lvl>
    <w:lvl w:ilvl="8" w:tplc="3C725920">
      <w:numFmt w:val="bullet"/>
      <w:lvlText w:val="•"/>
      <w:lvlJc w:val="left"/>
      <w:pPr>
        <w:ind w:left="5334" w:hanging="227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641"/>
    <w:rsid w:val="00094C4B"/>
    <w:rsid w:val="00273DBF"/>
    <w:rsid w:val="002E11EA"/>
    <w:rsid w:val="003F609A"/>
    <w:rsid w:val="00961E6A"/>
    <w:rsid w:val="009A4FB5"/>
    <w:rsid w:val="00AB44DC"/>
    <w:rsid w:val="00D83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FEF637-1EA2-4789-BEFA-48145D763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4C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094C4B"/>
    <w:pPr>
      <w:widowControl w:val="0"/>
      <w:autoSpaceDE w:val="0"/>
      <w:autoSpaceDN w:val="0"/>
      <w:spacing w:before="2" w:after="0" w:line="240" w:lineRule="auto"/>
      <w:ind w:left="343" w:right="114" w:hanging="227"/>
      <w:jc w:val="both"/>
    </w:pPr>
    <w:rPr>
      <w:rFonts w:ascii="Times New Roman" w:eastAsia="Times New Roman" w:hAnsi="Times New Roman" w:cs="Times New Roman"/>
    </w:rPr>
  </w:style>
  <w:style w:type="character" w:customStyle="1" w:styleId="a4">
    <w:name w:val="Другое_"/>
    <w:link w:val="a5"/>
    <w:rsid w:val="00094C4B"/>
    <w:rPr>
      <w:rFonts w:eastAsia="Times New Roman"/>
    </w:rPr>
  </w:style>
  <w:style w:type="paragraph" w:customStyle="1" w:styleId="a5">
    <w:name w:val="Другое"/>
    <w:basedOn w:val="a"/>
    <w:link w:val="a4"/>
    <w:rsid w:val="00094C4B"/>
    <w:pPr>
      <w:widowControl w:val="0"/>
      <w:spacing w:after="0" w:line="240" w:lineRule="auto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1182</Words>
  <Characters>6743</Characters>
  <Application>Microsoft Office Word</Application>
  <DocSecurity>0</DocSecurity>
  <Lines>56</Lines>
  <Paragraphs>15</Paragraphs>
  <ScaleCrop>false</ScaleCrop>
  <Company>SPecialiST RePack</Company>
  <LinksUpToDate>false</LinksUpToDate>
  <CharactersWithSpaces>7910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Биология</dc:creator>
  <cp:keywords/>
  <dc:description/>
  <cp:lastModifiedBy>Биология</cp:lastModifiedBy>
  <cp:revision>10</cp:revision>
  <dcterms:created xsi:type="dcterms:W3CDTF">2024-11-11T09:01:00Z</dcterms:created>
  <dcterms:modified xsi:type="dcterms:W3CDTF">2024-11-12T07:06:00Z</dcterms:modified>
</cp:coreProperties>
</file>