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17798" w14:textId="77777777" w:rsidR="00543D14" w:rsidRPr="00543D14" w:rsidRDefault="00543D14" w:rsidP="00543D14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43D14">
        <w:rPr>
          <w:rFonts w:ascii="Times New Roman" w:eastAsia="Times New Roman" w:hAnsi="Times New Roman" w:cs="Times New Roman"/>
          <w:sz w:val="24"/>
          <w:szCs w:val="24"/>
        </w:rPr>
        <w:t>Аннотация к рабочим программам по химии</w:t>
      </w:r>
    </w:p>
    <w:p w14:paraId="4B85FAEE" w14:textId="77777777" w:rsidR="00543D14" w:rsidRPr="00543D14" w:rsidRDefault="00543D14" w:rsidP="00543D14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40"/>
        <w:gridCol w:w="10206"/>
      </w:tblGrid>
      <w:tr w:rsidR="00543D14" w:rsidRPr="00543D14" w14:paraId="5B024E3F" w14:textId="77777777" w:rsidTr="00D64CF4">
        <w:tc>
          <w:tcPr>
            <w:tcW w:w="846" w:type="dxa"/>
            <w:shd w:val="clear" w:color="auto" w:fill="auto"/>
          </w:tcPr>
          <w:p w14:paraId="6DF847E9" w14:textId="77777777" w:rsidR="00543D14" w:rsidRPr="00543D14" w:rsidRDefault="00543D14" w:rsidP="00543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0" w:type="dxa"/>
            <w:shd w:val="clear" w:color="auto" w:fill="auto"/>
          </w:tcPr>
          <w:p w14:paraId="68EBB279" w14:textId="77777777" w:rsidR="00543D14" w:rsidRPr="00543D14" w:rsidRDefault="00543D14" w:rsidP="00543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1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«Химия» 8 класс</w:t>
            </w:r>
          </w:p>
        </w:tc>
        <w:tc>
          <w:tcPr>
            <w:tcW w:w="10206" w:type="dxa"/>
            <w:shd w:val="clear" w:color="auto" w:fill="auto"/>
          </w:tcPr>
          <w:p w14:paraId="352ABD79" w14:textId="0CDCC59F" w:rsidR="00543D14" w:rsidRPr="00543D14" w:rsidRDefault="00543D14" w:rsidP="00543D14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1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 (вариант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2.2.1</w:t>
            </w:r>
            <w:r w:rsidRPr="00543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543D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543D1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54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3B3ABEA" w14:textId="77777777" w:rsidR="00543D14" w:rsidRPr="00543D14" w:rsidRDefault="00543D14" w:rsidP="00543D14">
            <w:pPr>
              <w:spacing w:after="0" w:line="240" w:lineRule="auto"/>
              <w:ind w:right="-427" w:firstLine="851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3D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Основные цели:</w:t>
            </w:r>
          </w:p>
          <w:p w14:paraId="5ED70B7E" w14:textId="77777777" w:rsidR="00543D14" w:rsidRPr="00543D14" w:rsidRDefault="00543D14" w:rsidP="00543D14">
            <w:pPr>
              <w:shd w:val="clear" w:color="auto" w:fill="FFFFFF"/>
              <w:spacing w:before="30" w:after="0" w:line="240" w:lineRule="auto"/>
              <w:ind w:firstLine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43D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освоение важнейших знаний </w:t>
            </w: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основных понятиях и законах химии, химической символике;</w:t>
            </w:r>
          </w:p>
          <w:p w14:paraId="7AE0D8A8" w14:textId="77777777" w:rsidR="00543D14" w:rsidRPr="00543D14" w:rsidRDefault="00543D14" w:rsidP="00543D14">
            <w:pPr>
              <w:shd w:val="clear" w:color="auto" w:fill="FFFFFF"/>
              <w:spacing w:before="30" w:after="0" w:line="240" w:lineRule="auto"/>
              <w:ind w:firstLine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43D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овладение умениями </w:t>
            </w: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</w:r>
          </w:p>
          <w:p w14:paraId="1EE496DA" w14:textId="77777777" w:rsidR="00543D14" w:rsidRPr="00543D14" w:rsidRDefault="00543D14" w:rsidP="00543D14">
            <w:pPr>
              <w:shd w:val="clear" w:color="auto" w:fill="FFFFFF"/>
              <w:spacing w:before="30" w:after="0" w:line="240" w:lineRule="auto"/>
              <w:ind w:firstLine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43D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развитие</w:t>
            </w: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14:paraId="427BD960" w14:textId="77777777" w:rsidR="00543D14" w:rsidRPr="00543D14" w:rsidRDefault="00543D14" w:rsidP="00543D14">
            <w:pPr>
              <w:shd w:val="clear" w:color="auto" w:fill="FFFFFF"/>
              <w:spacing w:before="30" w:after="0" w:line="240" w:lineRule="auto"/>
              <w:ind w:firstLine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43D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воспитание</w:t>
            </w: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отношения к химии как к одному из фундаментальных компонентов естествознания и элементу общечеловеческой культуры;</w:t>
            </w:r>
          </w:p>
          <w:p w14:paraId="244F09D9" w14:textId="77777777" w:rsidR="00543D14" w:rsidRPr="00543D14" w:rsidRDefault="00543D14" w:rsidP="00543D14">
            <w:pPr>
              <w:shd w:val="clear" w:color="auto" w:fill="FFFFFF"/>
              <w:spacing w:before="30" w:after="0" w:line="240" w:lineRule="auto"/>
              <w:ind w:firstLine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43D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применение полученных знании и умений </w:t>
            </w: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      </w:r>
          </w:p>
          <w:p w14:paraId="073998BC" w14:textId="77777777" w:rsidR="00543D14" w:rsidRPr="00543D14" w:rsidRDefault="00543D14" w:rsidP="00543D14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составлена для учащихся 8 класса и рассчитана на 68 часов (2 часа в неделю при пятидневной рабочей неделе).</w:t>
            </w:r>
          </w:p>
          <w:p w14:paraId="47A5220A" w14:textId="77777777" w:rsidR="00543D14" w:rsidRPr="00543D14" w:rsidRDefault="00543D14" w:rsidP="00543D14">
            <w:pPr>
              <w:spacing w:after="0" w:line="240" w:lineRule="auto"/>
              <w:ind w:right="-427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1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курса ориентировано на использование учебника «Химия», учебник для</w:t>
            </w:r>
          </w:p>
          <w:p w14:paraId="2517A6E3" w14:textId="77777777" w:rsidR="00543D14" w:rsidRPr="00543D14" w:rsidRDefault="00543D14" w:rsidP="00543D14">
            <w:pPr>
              <w:spacing w:after="0" w:line="240" w:lineRule="auto"/>
              <w:ind w:right="-427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класса общеобразовательных учреждений. </w:t>
            </w:r>
          </w:p>
          <w:p w14:paraId="176A105C" w14:textId="77777777" w:rsidR="00543D14" w:rsidRPr="00543D14" w:rsidRDefault="00543D14" w:rsidP="00543D14">
            <w:pPr>
              <w:spacing w:after="0" w:line="240" w:lineRule="auto"/>
              <w:ind w:right="-427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14">
              <w:rPr>
                <w:rFonts w:ascii="Times New Roman" w:eastAsia="Calibri" w:hAnsi="Times New Roman" w:cs="Times New Roman"/>
                <w:sz w:val="24"/>
                <w:szCs w:val="24"/>
              </w:rPr>
              <w:t>Авторы: О.С. Габриелян, И.Г. Остроумов, С.А. Сладков. -М, Просвещение,2024</w:t>
            </w:r>
          </w:p>
        </w:tc>
      </w:tr>
      <w:tr w:rsidR="00543D14" w:rsidRPr="00543D14" w14:paraId="4AAD0FB5" w14:textId="77777777" w:rsidTr="00D64CF4">
        <w:tc>
          <w:tcPr>
            <w:tcW w:w="846" w:type="dxa"/>
            <w:shd w:val="clear" w:color="auto" w:fill="auto"/>
          </w:tcPr>
          <w:p w14:paraId="0280A2E7" w14:textId="77777777" w:rsidR="00543D14" w:rsidRPr="00543D14" w:rsidRDefault="00543D14" w:rsidP="00543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0" w:type="dxa"/>
            <w:shd w:val="clear" w:color="auto" w:fill="auto"/>
          </w:tcPr>
          <w:p w14:paraId="1BF62D7F" w14:textId="77777777" w:rsidR="00543D14" w:rsidRPr="00543D14" w:rsidRDefault="00543D14" w:rsidP="00543D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14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предмету «Химия» 9 класс</w:t>
            </w:r>
          </w:p>
        </w:tc>
        <w:tc>
          <w:tcPr>
            <w:tcW w:w="10206" w:type="dxa"/>
            <w:shd w:val="clear" w:color="auto" w:fill="auto"/>
          </w:tcPr>
          <w:p w14:paraId="4E3C0FBE" w14:textId="449B09F8" w:rsidR="00543D14" w:rsidRPr="00543D14" w:rsidRDefault="00543D14" w:rsidP="00543D14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 (вариант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  <w:r w:rsidRPr="00543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543D1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  <w:r w:rsidRPr="00543D1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543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34DC1D" w14:textId="77777777" w:rsidR="00543D14" w:rsidRPr="00543D14" w:rsidRDefault="00543D14" w:rsidP="00543D14">
            <w:pPr>
              <w:spacing w:after="0" w:line="240" w:lineRule="auto"/>
              <w:ind w:right="-427" w:firstLine="851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543D1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Основные цели:</w:t>
            </w:r>
          </w:p>
          <w:p w14:paraId="13ED3A8D" w14:textId="77777777" w:rsidR="00543D14" w:rsidRPr="00543D14" w:rsidRDefault="00543D14" w:rsidP="00543D14">
            <w:pPr>
              <w:shd w:val="clear" w:color="auto" w:fill="FFFFFF"/>
              <w:spacing w:before="30" w:after="0" w:line="240" w:lineRule="auto"/>
              <w:ind w:firstLine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43D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освоение важнейших знаний </w:t>
            </w: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основных понятиях и законах химии, химической символике;</w:t>
            </w:r>
          </w:p>
          <w:p w14:paraId="0EEBEA00" w14:textId="77777777" w:rsidR="00543D14" w:rsidRPr="00543D14" w:rsidRDefault="00543D14" w:rsidP="00543D14">
            <w:pPr>
              <w:shd w:val="clear" w:color="auto" w:fill="FFFFFF"/>
              <w:spacing w:before="30" w:after="0" w:line="240" w:lineRule="auto"/>
              <w:ind w:firstLine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</w:t>
            </w:r>
            <w:r w:rsidRPr="00543D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овладение умениями </w:t>
            </w: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</w:r>
          </w:p>
          <w:p w14:paraId="0B7CAD03" w14:textId="77777777" w:rsidR="00543D14" w:rsidRPr="00543D14" w:rsidRDefault="00543D14" w:rsidP="00543D14">
            <w:pPr>
              <w:shd w:val="clear" w:color="auto" w:fill="FFFFFF"/>
              <w:spacing w:before="30" w:after="0" w:line="240" w:lineRule="auto"/>
              <w:ind w:firstLine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43D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развитие</w:t>
            </w: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14:paraId="4906099B" w14:textId="77777777" w:rsidR="00543D14" w:rsidRPr="00543D14" w:rsidRDefault="00543D14" w:rsidP="00543D14">
            <w:pPr>
              <w:shd w:val="clear" w:color="auto" w:fill="FFFFFF"/>
              <w:spacing w:before="30" w:after="0" w:line="240" w:lineRule="auto"/>
              <w:ind w:firstLine="851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43D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воспитание</w:t>
            </w: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отношения к химии как к одному из фундаментальных компонентов естествознания и элементу общечеловеческой культуры;</w:t>
            </w:r>
          </w:p>
          <w:p w14:paraId="283A1438" w14:textId="201C1828" w:rsidR="00B81AD5" w:rsidRPr="00B81AD5" w:rsidRDefault="00543D14" w:rsidP="00B81AD5">
            <w:pPr>
              <w:shd w:val="clear" w:color="auto" w:fill="FFFFFF"/>
              <w:spacing w:before="30"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543D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применение полученных знании и умений </w:t>
            </w:r>
            <w:r w:rsidRPr="0054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окружающее среде.</w:t>
            </w:r>
          </w:p>
          <w:p w14:paraId="5442B012" w14:textId="77777777" w:rsidR="00543D14" w:rsidRPr="00543D14" w:rsidRDefault="00543D14" w:rsidP="00543D14">
            <w:pPr>
              <w:widowControl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D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составлена для учащихся 9 класса и рассчитана на 68 часов (2 часа в неделю при пятидневной рабочей неделе).</w:t>
            </w:r>
          </w:p>
          <w:p w14:paraId="1D697C9B" w14:textId="77777777" w:rsidR="00543D14" w:rsidRPr="00543D14" w:rsidRDefault="00543D14" w:rsidP="00543D14">
            <w:pPr>
              <w:spacing w:after="0" w:line="240" w:lineRule="auto"/>
              <w:ind w:right="-427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D14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курса ориентировано на использование учебника «Химия», учебник для</w:t>
            </w:r>
          </w:p>
          <w:p w14:paraId="72DE0685" w14:textId="4D464E89" w:rsidR="00543D14" w:rsidRPr="00543D14" w:rsidRDefault="00543D14" w:rsidP="00543D14">
            <w:pPr>
              <w:widowControl w:val="0"/>
              <w:suppressAutoHyphens/>
              <w:spacing w:after="0" w:line="240" w:lineRule="auto"/>
              <w:ind w:firstLine="21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543D14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 xml:space="preserve">9 </w:t>
            </w:r>
            <w:r w:rsidRPr="00543D14"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класса общеобразовательных учреждений. Авторы: О.С. Габриелян, И.Г. Остроумов, С.А. Сладков. -М, Просвещение,202</w:t>
            </w:r>
            <w:r>
              <w:rPr>
                <w:rFonts w:ascii="Times New Roman" w:eastAsia="SimSun" w:hAnsi="Times New Roman" w:cs="Tahoma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</w:tbl>
    <w:p w14:paraId="59CD93D0" w14:textId="77777777" w:rsidR="00543D14" w:rsidRPr="00543D14" w:rsidRDefault="00543D14" w:rsidP="00543D1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C5DAFA" w14:textId="77777777" w:rsidR="007C1F6B" w:rsidRDefault="007C1F6B"/>
    <w:sectPr w:rsidR="007C1F6B" w:rsidSect="00066C1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9D"/>
    <w:rsid w:val="00543D14"/>
    <w:rsid w:val="006E2D9D"/>
    <w:rsid w:val="007C1F6B"/>
    <w:rsid w:val="00933418"/>
    <w:rsid w:val="00B8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72EC"/>
  <w15:chartTrackingRefBased/>
  <w15:docId w15:val="{AFFFB6B9-8F4A-4769-9BAC-8F873852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2</cp:revision>
  <dcterms:created xsi:type="dcterms:W3CDTF">2024-11-29T11:59:00Z</dcterms:created>
  <dcterms:modified xsi:type="dcterms:W3CDTF">2024-11-29T11:59:00Z</dcterms:modified>
</cp:coreProperties>
</file>