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DDB2" w14:textId="77777777" w:rsidR="00DD48E2" w:rsidRDefault="00DD48E2" w:rsidP="00DD48E2">
      <w:pPr>
        <w:ind w:right="-42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казённое общеобразовательное учреждение</w:t>
      </w:r>
    </w:p>
    <w:p w14:paraId="2526C4DD" w14:textId="77777777" w:rsidR="00DD48E2" w:rsidRDefault="00DD48E2" w:rsidP="00DD48E2">
      <w:pPr>
        <w:ind w:right="-42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«Специальная (коррекционная) общеобразовательная школа-интернат № 36 </w:t>
      </w:r>
    </w:p>
    <w:p w14:paraId="2DB96330" w14:textId="5B5B2BE6" w:rsidR="00DD48E2" w:rsidRDefault="00DD48E2" w:rsidP="00DD48E2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Cs/>
          <w:sz w:val="28"/>
          <w:szCs w:val="28"/>
        </w:rPr>
        <w:t>города Ставрополя»</w:t>
      </w:r>
    </w:p>
    <w:p w14:paraId="2F8F43FA" w14:textId="0CF4FDCD" w:rsidR="00D55E17" w:rsidRDefault="00D55E17" w:rsidP="00DD48E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14:paraId="57F63453" w14:textId="6E61A448" w:rsidR="00DD48E2" w:rsidRPr="00DD48E2" w:rsidRDefault="00DD48E2" w:rsidP="00DD48E2">
      <w:pPr>
        <w:autoSpaceDE w:val="0"/>
        <w:adjustRightInd w:val="0"/>
        <w:jc w:val="center"/>
        <w:rPr>
          <w:sz w:val="28"/>
          <w:szCs w:val="28"/>
        </w:rPr>
      </w:pPr>
      <w:r w:rsidRPr="00DD48E2">
        <w:rPr>
          <w:sz w:val="28"/>
          <w:szCs w:val="28"/>
        </w:rPr>
        <w:t xml:space="preserve">к </w:t>
      </w:r>
      <w:r w:rsidRPr="00DD48E2">
        <w:rPr>
          <w:sz w:val="28"/>
          <w:szCs w:val="28"/>
        </w:rPr>
        <w:t>курс</w:t>
      </w:r>
      <w:r w:rsidRPr="00DD48E2">
        <w:rPr>
          <w:sz w:val="28"/>
          <w:szCs w:val="28"/>
        </w:rPr>
        <w:t>у</w:t>
      </w:r>
      <w:r w:rsidRPr="00DD48E2">
        <w:rPr>
          <w:sz w:val="28"/>
          <w:szCs w:val="28"/>
        </w:rPr>
        <w:t xml:space="preserve"> внеурочной деятельности</w:t>
      </w:r>
      <w:r>
        <w:rPr>
          <w:sz w:val="28"/>
          <w:szCs w:val="28"/>
        </w:rPr>
        <w:t xml:space="preserve"> </w:t>
      </w:r>
      <w:r w:rsidRPr="00DD48E2">
        <w:rPr>
          <w:sz w:val="28"/>
          <w:szCs w:val="28"/>
        </w:rPr>
        <w:t>«Развитие двигательных навыков»</w:t>
      </w:r>
    </w:p>
    <w:p w14:paraId="63388475" w14:textId="6408828C" w:rsidR="00DD48E2" w:rsidRPr="00DD48E2" w:rsidRDefault="00DD48E2" w:rsidP="00DD48E2">
      <w:pPr>
        <w:spacing w:line="360" w:lineRule="auto"/>
        <w:ind w:right="-427"/>
        <w:jc w:val="center"/>
        <w:outlineLvl w:val="0"/>
        <w:rPr>
          <w:sz w:val="32"/>
          <w:szCs w:val="32"/>
        </w:rPr>
      </w:pPr>
      <w:r w:rsidRPr="00DD48E2">
        <w:rPr>
          <w:sz w:val="28"/>
          <w:szCs w:val="28"/>
        </w:rPr>
        <w:t>(спортивно – оздоровительное направление)</w:t>
      </w:r>
      <w:r w:rsidRPr="00DD48E2">
        <w:rPr>
          <w:sz w:val="28"/>
          <w:szCs w:val="28"/>
        </w:rPr>
        <w:t xml:space="preserve"> </w:t>
      </w:r>
      <w:r w:rsidRPr="00DD48E2">
        <w:rPr>
          <w:sz w:val="28"/>
          <w:szCs w:val="28"/>
        </w:rPr>
        <w:t>для обучающихся старших классов</w:t>
      </w:r>
    </w:p>
    <w:p w14:paraId="262F9AD9" w14:textId="77777777" w:rsidR="00D55E17" w:rsidRDefault="00D55E17" w:rsidP="00D55E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 программа </w:t>
      </w:r>
      <w:r w:rsidR="008C78AE">
        <w:rPr>
          <w:sz w:val="28"/>
          <w:szCs w:val="28"/>
        </w:rPr>
        <w:t>курса внеурочной деятельности «</w:t>
      </w:r>
      <w:r w:rsidR="0090312C">
        <w:rPr>
          <w:sz w:val="28"/>
          <w:szCs w:val="28"/>
        </w:rPr>
        <w:t>Развитие</w:t>
      </w:r>
      <w:r w:rsidR="008C78AE">
        <w:rPr>
          <w:sz w:val="28"/>
          <w:szCs w:val="28"/>
        </w:rPr>
        <w:t xml:space="preserve"> двигательных навыков» </w:t>
      </w:r>
      <w:r>
        <w:rPr>
          <w:sz w:val="28"/>
          <w:szCs w:val="28"/>
        </w:rPr>
        <w:t>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B54462F" w14:textId="77777777" w:rsidR="00D55E17" w:rsidRDefault="00D55E17" w:rsidP="00D55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адаптированной основной общеобразовательной программой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слабослышащих обучающихся, одобренной </w:t>
      </w:r>
      <w:r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 от 22 декабря 2015 г. № 4/15;</w:t>
      </w:r>
    </w:p>
    <w:p w14:paraId="3868F73B" w14:textId="77777777" w:rsidR="00D55E17" w:rsidRDefault="00D55E17" w:rsidP="00D55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АООП НОО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слабослышащих обучающихся </w:t>
      </w:r>
      <w:r>
        <w:rPr>
          <w:rFonts w:ascii="Times New Roman" w:hAnsi="Times New Roman" w:cs="Times New Roman"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38299776" w14:textId="77777777" w:rsidR="00D55E17" w:rsidRDefault="00D55E17" w:rsidP="00D55E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Главного государственного санитарного врача Российской Федерации № 2 от 28.01.2021 «Об утверждении санитарных правил и норм СанПин 1.2.3685-21 «Гигиенические нормативы и требования к обеспечению безопасности и (или)безвредности для человека факторов среды обитания» (зарегистрировано в Минюсте России 29.01.2021, регистрационный номер 62296);</w:t>
      </w:r>
    </w:p>
    <w:p w14:paraId="729D936A" w14:textId="77777777" w:rsidR="00D55E17" w:rsidRDefault="00D55E17" w:rsidP="00D55E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Главного государственного санитарного врача Российской Федерации №28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18.12.2020, регистрационный номер 61573);</w:t>
      </w:r>
    </w:p>
    <w:p w14:paraId="222D4E48" w14:textId="77777777" w:rsidR="00D55E17" w:rsidRDefault="00D55E17" w:rsidP="00D55E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</w:r>
    </w:p>
    <w:p w14:paraId="6E60061A" w14:textId="77777777" w:rsidR="00D55E17" w:rsidRDefault="00D55E17" w:rsidP="00D55E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760907DD" w14:textId="77777777" w:rsidR="00055FA8" w:rsidRPr="00095074" w:rsidRDefault="00055FA8" w:rsidP="00055FA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95074">
        <w:rPr>
          <w:b/>
          <w:bCs/>
          <w:sz w:val="28"/>
          <w:szCs w:val="28"/>
          <w:u w:val="single"/>
        </w:rPr>
        <w:t>Целью</w:t>
      </w:r>
      <w:r w:rsidRPr="00095074">
        <w:rPr>
          <w:sz w:val="28"/>
          <w:szCs w:val="28"/>
        </w:rPr>
        <w:t> программы является содействие всестороннему развитию личности посредством формирования физической культуры.</w:t>
      </w:r>
    </w:p>
    <w:p w14:paraId="537FABBC" w14:textId="77777777" w:rsidR="00055FA8" w:rsidRPr="00095074" w:rsidRDefault="00055FA8" w:rsidP="00055FA8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осуществлять физкультурно-оздоровительную и спортивную деятельность.</w:t>
      </w:r>
    </w:p>
    <w:p w14:paraId="63EC2E46" w14:textId="77777777" w:rsidR="00055FA8" w:rsidRPr="00095074" w:rsidRDefault="00055FA8" w:rsidP="00055FA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Достижение цели обеспечивается решением </w:t>
      </w:r>
      <w:r w:rsidRPr="00095074">
        <w:rPr>
          <w:b/>
          <w:bCs/>
          <w:sz w:val="28"/>
          <w:szCs w:val="28"/>
        </w:rPr>
        <w:t>следующих задач,</w:t>
      </w:r>
    </w:p>
    <w:p w14:paraId="76B8319B" w14:textId="77777777" w:rsidR="00055FA8" w:rsidRPr="00095074" w:rsidRDefault="00055FA8" w:rsidP="00055FA8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направленных на:</w:t>
      </w:r>
    </w:p>
    <w:p w14:paraId="13540305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укрепление здоровья, содействовать гармоническому физическому развитию;</w:t>
      </w:r>
    </w:p>
    <w:p w14:paraId="19048619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обучение жизненно важным двигательным умениям и навыкам;</w:t>
      </w:r>
    </w:p>
    <w:p w14:paraId="5D993829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развитие двигательных способностей;</w:t>
      </w:r>
    </w:p>
    <w:p w14:paraId="5A0C56E2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приобретение необходимых знаний в области физической культуре и спорта;</w:t>
      </w:r>
    </w:p>
    <w:p w14:paraId="266DFBB6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воспитание потребности и умения самостоятельно заниматься физическими упражнениями;</w:t>
      </w:r>
    </w:p>
    <w:p w14:paraId="645E4643" w14:textId="77777777" w:rsidR="00055FA8" w:rsidRPr="00095074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содействие воспитанию нравственных и волевых качеств, развитие психических процессов и свойств личности;</w:t>
      </w:r>
    </w:p>
    <w:p w14:paraId="0FBA6DAE" w14:textId="77777777" w:rsidR="00055FA8" w:rsidRDefault="00055FA8" w:rsidP="00055F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воспитание инициативности, самостоятельности, взаимопомощи, дисциплинированности, чувства ответственности.</w:t>
      </w:r>
    </w:p>
    <w:p w14:paraId="0B0ED6DE" w14:textId="32E84A81" w:rsidR="00407D1A" w:rsidRDefault="00407D1A" w:rsidP="00DD48E2">
      <w:pPr>
        <w:pStyle w:val="a5"/>
        <w:shd w:val="clear" w:color="auto" w:fill="FFFFFF"/>
        <w:spacing w:before="0" w:beforeAutospacing="0" w:after="0" w:afterAutospacing="0"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 </w:t>
      </w:r>
      <w:r w:rsidRPr="00407D1A">
        <w:rPr>
          <w:sz w:val="28"/>
          <w:szCs w:val="28"/>
        </w:rPr>
        <w:t xml:space="preserve">– </w:t>
      </w:r>
      <w:r w:rsidRPr="00407D1A">
        <w:rPr>
          <w:color w:val="000000"/>
          <w:sz w:val="28"/>
          <w:szCs w:val="28"/>
          <w:shd w:val="clear" w:color="auto" w:fill="FFFFFF"/>
        </w:rPr>
        <w:t xml:space="preserve">Всестороннее </w:t>
      </w:r>
      <w:r>
        <w:rPr>
          <w:color w:val="000000"/>
          <w:sz w:val="28"/>
          <w:szCs w:val="28"/>
          <w:shd w:val="clear" w:color="auto" w:fill="FFFFFF"/>
        </w:rPr>
        <w:t>развитие, укрепление здоровья и</w:t>
      </w:r>
      <w:r w:rsidRPr="00407D1A">
        <w:rPr>
          <w:color w:val="000000"/>
          <w:sz w:val="28"/>
          <w:szCs w:val="28"/>
          <w:shd w:val="clear" w:color="auto" w:fill="FFFFFF"/>
        </w:rPr>
        <w:t> становление духовно–нравственной личности детей дошкольного возраста и детей с ограни</w:t>
      </w:r>
      <w:r w:rsidR="00EE0CB7">
        <w:rPr>
          <w:color w:val="000000"/>
          <w:sz w:val="28"/>
          <w:szCs w:val="28"/>
          <w:shd w:val="clear" w:color="auto" w:fill="FFFFFF"/>
        </w:rPr>
        <w:t xml:space="preserve">ченными возможностями здоровья </w:t>
      </w:r>
      <w:r w:rsidR="00EE4911">
        <w:rPr>
          <w:color w:val="000000"/>
          <w:sz w:val="28"/>
          <w:szCs w:val="28"/>
          <w:shd w:val="clear" w:color="auto" w:fill="FFFFFF"/>
        </w:rPr>
        <w:t xml:space="preserve">посредством активной </w:t>
      </w:r>
      <w:r w:rsidRPr="00407D1A">
        <w:rPr>
          <w:color w:val="000000"/>
          <w:sz w:val="28"/>
          <w:szCs w:val="28"/>
          <w:shd w:val="clear" w:color="auto" w:fill="FFFFFF"/>
        </w:rPr>
        <w:t>деятельности.</w:t>
      </w:r>
    </w:p>
    <w:p w14:paraId="1BD6A8AD" w14:textId="77777777" w:rsidR="00407D1A" w:rsidRDefault="00076565" w:rsidP="00407D1A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7D1A">
        <w:rPr>
          <w:sz w:val="28"/>
          <w:szCs w:val="28"/>
        </w:rPr>
        <w:t xml:space="preserve">  </w:t>
      </w:r>
      <w:r w:rsidR="00407D1A" w:rsidRPr="00407D1A">
        <w:rPr>
          <w:b/>
          <w:sz w:val="28"/>
          <w:szCs w:val="28"/>
          <w:u w:val="single"/>
        </w:rPr>
        <w:t>Задачи</w:t>
      </w:r>
      <w:r w:rsidR="00407D1A">
        <w:rPr>
          <w:b/>
          <w:sz w:val="28"/>
          <w:szCs w:val="28"/>
          <w:u w:val="single"/>
        </w:rPr>
        <w:t xml:space="preserve"> программы</w:t>
      </w:r>
      <w:r w:rsidR="00407D1A" w:rsidRPr="00407D1A">
        <w:rPr>
          <w:b/>
          <w:sz w:val="28"/>
          <w:szCs w:val="28"/>
          <w:u w:val="single"/>
        </w:rPr>
        <w:t xml:space="preserve">: </w:t>
      </w:r>
    </w:p>
    <w:p w14:paraId="1511BC42" w14:textId="77777777" w:rsidR="00407D1A" w:rsidRPr="00095074" w:rsidRDefault="00407D1A" w:rsidP="00407D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умение организовывать собственную жизнедеятельность для достижения полного благополучия;</w:t>
      </w:r>
    </w:p>
    <w:p w14:paraId="646FE76C" w14:textId="77777777" w:rsidR="00407D1A" w:rsidRPr="00095074" w:rsidRDefault="00407D1A" w:rsidP="00407D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здоровья как социокультурного феномена;</w:t>
      </w:r>
    </w:p>
    <w:p w14:paraId="340E03F6" w14:textId="77777777" w:rsidR="00407D1A" w:rsidRPr="00095074" w:rsidRDefault="00407D1A" w:rsidP="00407D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в доступной, эмоционально яркой форме в процессе взаимодействия со сверстниками и взрослыми людьми уметь доносить информацию по здоровьесберегающей тематике.</w:t>
      </w:r>
    </w:p>
    <w:p w14:paraId="18BAB329" w14:textId="77777777" w:rsidR="00407D1A" w:rsidRPr="00095074" w:rsidRDefault="00407D1A" w:rsidP="00407D1A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b/>
          <w:bCs/>
          <w:i/>
          <w:iCs/>
          <w:sz w:val="28"/>
          <w:szCs w:val="28"/>
        </w:rPr>
        <w:lastRenderedPageBreak/>
        <w:t>Личностные результаты:</w:t>
      </w:r>
    </w:p>
    <w:p w14:paraId="4D77E79D" w14:textId="77777777" w:rsidR="00407D1A" w:rsidRPr="00095074" w:rsidRDefault="00407D1A" w:rsidP="00407D1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активное включение обучающихся в общение и взаимодействие со сверстниками на принципах сохранения и укрепления личного и здоровья общественного здоровья;</w:t>
      </w:r>
    </w:p>
    <w:p w14:paraId="0BFD42F6" w14:textId="77777777" w:rsidR="00407D1A" w:rsidRPr="00095074" w:rsidRDefault="00407D1A" w:rsidP="00407D1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проявление у обучающихся позитивных качеств личности и умения управлять своими эмоциями в различных ситуациях риска нарушения здоровья физического и психического;</w:t>
      </w:r>
    </w:p>
    <w:p w14:paraId="0DFE9171" w14:textId="77777777" w:rsidR="00407D1A" w:rsidRPr="00095074" w:rsidRDefault="00407D1A" w:rsidP="00407D1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проявление у школьников дисциплинированности и настойчивости в сохранении и укреплении личного здоровья и здоровья окружающих людей;</w:t>
      </w:r>
    </w:p>
    <w:p w14:paraId="7A1E46C2" w14:textId="77777777" w:rsidR="00407D1A" w:rsidRPr="00095074" w:rsidRDefault="00407D1A" w:rsidP="00407D1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умение оказать посильную бескорыстную помощь своим сверстникам и окружающим людям в сохранении и преумножении их здоровья.</w:t>
      </w:r>
    </w:p>
    <w:p w14:paraId="768D6ED8" w14:textId="77777777" w:rsidR="00407D1A" w:rsidRPr="00095074" w:rsidRDefault="00407D1A" w:rsidP="00407D1A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b/>
          <w:bCs/>
          <w:i/>
          <w:iCs/>
          <w:sz w:val="28"/>
          <w:szCs w:val="28"/>
        </w:rPr>
        <w:t>Метапредметные результаты:</w:t>
      </w:r>
    </w:p>
    <w:p w14:paraId="2AE243BD" w14:textId="77777777" w:rsidR="00407D1A" w:rsidRPr="00095074" w:rsidRDefault="00407D1A" w:rsidP="00407D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объективная оценка здоровья как социокультурного феномена на основе приобретенных знаний и имеющегося личностного опыта;</w:t>
      </w:r>
    </w:p>
    <w:p w14:paraId="454D7975" w14:textId="77777777" w:rsidR="00407D1A" w:rsidRPr="00095074" w:rsidRDefault="00407D1A" w:rsidP="00407D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защита и сохранение личностного и общественного здоровья позитивными средствами, соответствующими индивидуальным и возрастным особенностям;</w:t>
      </w:r>
    </w:p>
    <w:p w14:paraId="48396880" w14:textId="77777777" w:rsidR="00407D1A" w:rsidRPr="00095074" w:rsidRDefault="00407D1A" w:rsidP="00407D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планирование и организация своей учебной и досуговой деятельности с учетом требований сохранения и совершенствования здоровья;</w:t>
      </w:r>
    </w:p>
    <w:p w14:paraId="5D6ADF06" w14:textId="77777777" w:rsidR="00407D1A" w:rsidRPr="00095074" w:rsidRDefault="00407D1A" w:rsidP="00407D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анализ и объективная оценка результата собственной деятельности с точки зрения возможных рисков для здоровья и возможностей его совершенствования;</w:t>
      </w:r>
    </w:p>
    <w:p w14:paraId="67FAD1ED" w14:textId="77777777" w:rsidR="00407D1A" w:rsidRDefault="00407D1A" w:rsidP="00407D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умение управлять своим эмоциональным состоянием при общении со сверстниками и взрослыми с целью сохранения эмоционального благополучия и психического здоровья.</w:t>
      </w:r>
    </w:p>
    <w:p w14:paraId="4FE04B0C" w14:textId="6910AE82" w:rsidR="00076565" w:rsidRDefault="002E2B70" w:rsidP="00DD48E2">
      <w:pPr>
        <w:pStyle w:val="a5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565">
        <w:rPr>
          <w:b/>
          <w:sz w:val="28"/>
          <w:szCs w:val="28"/>
        </w:rPr>
        <w:t>Особенности программы.</w:t>
      </w:r>
    </w:p>
    <w:p w14:paraId="61A10EE2" w14:textId="40039FBF" w:rsidR="002E2B70" w:rsidRPr="0029759C" w:rsidRDefault="002E2B70" w:rsidP="00DD48E2">
      <w:pPr>
        <w:pStyle w:val="a5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759C" w:rsidRPr="0029759C">
        <w:rPr>
          <w:bCs/>
          <w:sz w:val="28"/>
          <w:szCs w:val="28"/>
        </w:rPr>
        <w:t>Развитие органов дыхания и подвижности суставов, укрепление мышц и эластичности связок. А также развитие внимания и памяти.</w:t>
      </w:r>
    </w:p>
    <w:p w14:paraId="6FAC73B7" w14:textId="77777777" w:rsidR="00933C16" w:rsidRDefault="0029759C" w:rsidP="00933C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r w:rsidR="00933C16">
        <w:rPr>
          <w:b/>
          <w:sz w:val="28"/>
          <w:szCs w:val="28"/>
        </w:rPr>
        <w:t>занятий.</w:t>
      </w:r>
    </w:p>
    <w:p w14:paraId="45E01BB5" w14:textId="77777777" w:rsidR="00933C16" w:rsidRDefault="00933C16" w:rsidP="00933C16">
      <w:pPr>
        <w:shd w:val="clear" w:color="auto" w:fill="FFFFFF"/>
        <w:spacing w:line="360" w:lineRule="auto"/>
        <w:ind w:left="360"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Наглядный метод</w:t>
      </w:r>
      <w:r>
        <w:rPr>
          <w:color w:val="000000"/>
          <w:sz w:val="28"/>
          <w:szCs w:val="28"/>
        </w:rPr>
        <w:t> - показ и метод графической записи упражнений, графическое расположение детей на площадке, графические записи ходов (змейка, дорожка, колонна, шеренга, клин, диагональ, движение по кругу, движение в центр круга, из круга, по диагонали, движение в паре, до-за-до, воротца, расческа, полукруг, в две линии.</w:t>
      </w:r>
    </w:p>
    <w:p w14:paraId="4193BBB5" w14:textId="77777777" w:rsidR="00933C16" w:rsidRDefault="00933C16" w:rsidP="00933C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показа упражнения и демонстрации его графического изображения (рисунка, фото) надо дать название упражнения, его основ</w:t>
      </w:r>
      <w:r>
        <w:rPr>
          <w:color w:val="000000"/>
          <w:sz w:val="28"/>
          <w:szCs w:val="28"/>
        </w:rPr>
        <w:softHyphen/>
        <w:t>ных элементов (термины).</w:t>
      </w:r>
    </w:p>
    <w:p w14:paraId="5B94D722" w14:textId="77777777" w:rsidR="00933C16" w:rsidRDefault="00933C16" w:rsidP="00933C16">
      <w:pPr>
        <w:shd w:val="clear" w:color="auto" w:fill="FFFFFF"/>
        <w:spacing w:line="360" w:lineRule="auto"/>
        <w:ind w:left="300" w:firstLine="709"/>
        <w:jc w:val="both"/>
        <w:rPr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Сло</w:t>
      </w:r>
      <w:r>
        <w:rPr>
          <w:b/>
          <w:bCs/>
          <w:iCs/>
          <w:color w:val="000000"/>
          <w:sz w:val="28"/>
          <w:szCs w:val="21"/>
        </w:rPr>
        <w:softHyphen/>
        <w:t>весный метод</w:t>
      </w:r>
      <w:r>
        <w:rPr>
          <w:color w:val="000000"/>
          <w:sz w:val="28"/>
          <w:szCs w:val="21"/>
        </w:rPr>
        <w:t> - объяснение, метод коррекции оши</w:t>
      </w:r>
      <w:r>
        <w:rPr>
          <w:color w:val="000000"/>
          <w:sz w:val="28"/>
          <w:szCs w:val="21"/>
        </w:rPr>
        <w:softHyphen/>
        <w:t>бок, просматривание видео материала, своих же выступлений и оценки себя и других. Использо</w:t>
      </w:r>
      <w:r>
        <w:rPr>
          <w:color w:val="000000"/>
          <w:sz w:val="28"/>
          <w:szCs w:val="21"/>
        </w:rPr>
        <w:softHyphen/>
        <w:t>вание методов наглядного восприятия в соче</w:t>
      </w:r>
      <w:r>
        <w:rPr>
          <w:color w:val="000000"/>
          <w:sz w:val="28"/>
          <w:szCs w:val="21"/>
        </w:rPr>
        <w:softHyphen/>
        <w:t>тании со словесными способствует более осо</w:t>
      </w:r>
      <w:r>
        <w:rPr>
          <w:color w:val="000000"/>
          <w:sz w:val="28"/>
          <w:szCs w:val="21"/>
        </w:rPr>
        <w:softHyphen/>
        <w:t>знанному выполнению комплексов упражне</w:t>
      </w:r>
      <w:r>
        <w:rPr>
          <w:color w:val="000000"/>
          <w:sz w:val="28"/>
          <w:szCs w:val="21"/>
        </w:rPr>
        <w:softHyphen/>
        <w:t>ний, повышает интерес к занятиям.</w:t>
      </w:r>
    </w:p>
    <w:p w14:paraId="780E1F05" w14:textId="77777777" w:rsidR="00933C16" w:rsidRDefault="00933C16" w:rsidP="00933C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b/>
          <w:color w:val="000000"/>
          <w:sz w:val="28"/>
          <w:szCs w:val="21"/>
          <w:shd w:val="clear" w:color="auto" w:fill="FFFFFF"/>
        </w:rPr>
        <w:t xml:space="preserve">Практический метод - </w:t>
      </w:r>
      <w:r>
        <w:rPr>
          <w:color w:val="000000"/>
          <w:sz w:val="28"/>
          <w:szCs w:val="21"/>
          <w:shd w:val="clear" w:color="auto" w:fill="FFFFFF"/>
        </w:rPr>
        <w:t>для создания образа и формирования мысленной модели изучаемого упражнения не</w:t>
      </w:r>
      <w:r>
        <w:rPr>
          <w:color w:val="000000"/>
          <w:sz w:val="28"/>
          <w:szCs w:val="21"/>
          <w:shd w:val="clear" w:color="auto" w:fill="FFFFFF"/>
        </w:rPr>
        <w:softHyphen/>
        <w:t>обходимо использовать: его показ, объяснение.</w:t>
      </w:r>
    </w:p>
    <w:p w14:paraId="50C903B1" w14:textId="77777777" w:rsidR="00933C16" w:rsidRDefault="00933C16" w:rsidP="00933C1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результаты.</w:t>
      </w:r>
    </w:p>
    <w:p w14:paraId="4A9F8753" w14:textId="77777777" w:rsidR="00933C16" w:rsidRPr="00095074" w:rsidRDefault="00933C16" w:rsidP="00933C16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Показатели успешной реализации программы формирования культуры здорового и безопасного образа.</w:t>
      </w:r>
      <w:r>
        <w:rPr>
          <w:sz w:val="28"/>
          <w:szCs w:val="28"/>
        </w:rPr>
        <w:t xml:space="preserve"> Умение учащихся правильно и грамотно контролировать </w:t>
      </w:r>
      <w:r w:rsidR="000A742D">
        <w:rPr>
          <w:sz w:val="28"/>
          <w:szCs w:val="28"/>
        </w:rPr>
        <w:t xml:space="preserve">своё тело при выполнении данных заданий. </w:t>
      </w:r>
    </w:p>
    <w:p w14:paraId="23A9C6CB" w14:textId="77777777" w:rsidR="00057463" w:rsidRPr="00095074" w:rsidRDefault="00057463" w:rsidP="00057463">
      <w:pPr>
        <w:ind w:firstLine="709"/>
        <w:contextualSpacing/>
        <w:jc w:val="center"/>
        <w:rPr>
          <w:b/>
          <w:sz w:val="28"/>
          <w:szCs w:val="28"/>
        </w:rPr>
      </w:pPr>
      <w:r w:rsidRPr="00095074">
        <w:rPr>
          <w:b/>
          <w:bCs/>
          <w:sz w:val="28"/>
          <w:szCs w:val="28"/>
        </w:rPr>
        <w:t xml:space="preserve">Основное содержание курса внеурочной деятельности </w:t>
      </w:r>
      <w:r w:rsidRPr="00095074">
        <w:rPr>
          <w:b/>
          <w:sz w:val="28"/>
          <w:szCs w:val="28"/>
        </w:rPr>
        <w:t>«Развитие двигательной активности на уроках»</w:t>
      </w:r>
      <w:r w:rsidR="00DF4400">
        <w:rPr>
          <w:b/>
          <w:sz w:val="28"/>
          <w:szCs w:val="28"/>
        </w:rPr>
        <w:t>.</w:t>
      </w:r>
    </w:p>
    <w:p w14:paraId="433C2520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/>
          <w:sz w:val="28"/>
          <w:szCs w:val="28"/>
        </w:rPr>
      </w:pPr>
      <w:r w:rsidRPr="00095074">
        <w:rPr>
          <w:bCs/>
          <w:sz w:val="28"/>
          <w:szCs w:val="28"/>
        </w:rPr>
        <w:t>Программа курса направлена на</w:t>
      </w:r>
      <w:r w:rsidRPr="00095074">
        <w:rPr>
          <w:b/>
          <w:bCs/>
          <w:sz w:val="28"/>
          <w:szCs w:val="28"/>
        </w:rPr>
        <w:t xml:space="preserve"> </w:t>
      </w:r>
      <w:r w:rsidRPr="00095074">
        <w:rPr>
          <w:sz w:val="28"/>
          <w:szCs w:val="28"/>
        </w:rPr>
        <w:t>всестороннее развитие личности посредством формирования физической культуры, на развитие двигательных способностей у обучающихся с нарушением слуха.</w:t>
      </w:r>
    </w:p>
    <w:p w14:paraId="75690C1F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bCs/>
          <w:sz w:val="28"/>
          <w:szCs w:val="28"/>
        </w:rPr>
        <w:t>Форма организации – групповая.</w:t>
      </w:r>
    </w:p>
    <w:p w14:paraId="5A02F6BF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bCs/>
          <w:sz w:val="28"/>
          <w:szCs w:val="28"/>
        </w:rPr>
        <w:t>Виды деятельности:</w:t>
      </w:r>
    </w:p>
    <w:p w14:paraId="3EC0F665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bCs/>
          <w:sz w:val="28"/>
          <w:szCs w:val="28"/>
        </w:rPr>
        <w:t>- беседа,</w:t>
      </w:r>
    </w:p>
    <w:p w14:paraId="0BB967F2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bCs/>
          <w:sz w:val="28"/>
          <w:szCs w:val="28"/>
        </w:rPr>
        <w:t xml:space="preserve">- игровые упражнения, </w:t>
      </w:r>
    </w:p>
    <w:p w14:paraId="62D56DED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bCs/>
          <w:sz w:val="28"/>
          <w:szCs w:val="28"/>
        </w:rPr>
        <w:t>- танцевальные упражнения,</w:t>
      </w:r>
    </w:p>
    <w:p w14:paraId="30E71416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rFonts w:eastAsia="SimSun"/>
          <w:sz w:val="28"/>
          <w:szCs w:val="28"/>
          <w:lang w:eastAsia="hi-IN" w:bidi="hi-IN"/>
        </w:rPr>
      </w:pPr>
      <w:r w:rsidRPr="00095074">
        <w:rPr>
          <w:bCs/>
          <w:sz w:val="28"/>
          <w:szCs w:val="28"/>
        </w:rPr>
        <w:t xml:space="preserve">- </w:t>
      </w:r>
      <w:r w:rsidRPr="00095074">
        <w:rPr>
          <w:rFonts w:eastAsia="SimSun"/>
          <w:sz w:val="28"/>
          <w:szCs w:val="28"/>
          <w:lang w:eastAsia="hi-IN" w:bidi="hi-IN"/>
        </w:rPr>
        <w:t xml:space="preserve">подвижные игры, </w:t>
      </w:r>
    </w:p>
    <w:p w14:paraId="2BFA548E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rFonts w:eastAsia="SimSun"/>
          <w:sz w:val="28"/>
          <w:szCs w:val="28"/>
          <w:lang w:eastAsia="hi-IN" w:bidi="hi-IN"/>
        </w:rPr>
      </w:pPr>
      <w:r w:rsidRPr="00095074">
        <w:rPr>
          <w:rFonts w:eastAsia="SimSun"/>
          <w:sz w:val="28"/>
          <w:szCs w:val="28"/>
          <w:lang w:eastAsia="hi-IN" w:bidi="hi-IN"/>
        </w:rPr>
        <w:t>- ритмико-гимнастические упражнениями,</w:t>
      </w:r>
    </w:p>
    <w:p w14:paraId="3D8A86C8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095074">
        <w:rPr>
          <w:rFonts w:eastAsia="SimSun"/>
          <w:sz w:val="28"/>
          <w:szCs w:val="28"/>
          <w:lang w:eastAsia="hi-IN" w:bidi="hi-IN"/>
        </w:rPr>
        <w:t>- элементами детского фитнеса.</w:t>
      </w:r>
    </w:p>
    <w:p w14:paraId="35520467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  <w:r w:rsidRPr="00095074">
        <w:rPr>
          <w:b/>
          <w:bCs/>
          <w:sz w:val="28"/>
          <w:szCs w:val="28"/>
        </w:rPr>
        <w:lastRenderedPageBreak/>
        <w:t>Тематическое планирование курса внеурочной деятельности «</w:t>
      </w:r>
      <w:r w:rsidRPr="00095074">
        <w:rPr>
          <w:b/>
          <w:sz w:val="28"/>
          <w:szCs w:val="28"/>
        </w:rPr>
        <w:t>Развитие двигательной активности на уроках»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25"/>
        <w:gridCol w:w="2875"/>
        <w:gridCol w:w="1525"/>
        <w:gridCol w:w="29"/>
        <w:gridCol w:w="1417"/>
        <w:gridCol w:w="1525"/>
        <w:gridCol w:w="1525"/>
      </w:tblGrid>
      <w:tr w:rsidR="00DD48E2" w:rsidRPr="00095074" w14:paraId="023E95E6" w14:textId="77777777" w:rsidTr="00331F92">
        <w:tc>
          <w:tcPr>
            <w:tcW w:w="675" w:type="dxa"/>
          </w:tcPr>
          <w:p w14:paraId="0BD4927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sz w:val="28"/>
              </w:rPr>
            </w:pPr>
            <w:r w:rsidRPr="00095074">
              <w:rPr>
                <w:sz w:val="28"/>
              </w:rPr>
              <w:t>№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7502966B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Наименование разделов/ тем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7F518EDD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14:paraId="76E2A832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14:paraId="60910351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05B865D" w14:textId="4B5D97AF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итого</w:t>
            </w:r>
          </w:p>
        </w:tc>
      </w:tr>
      <w:tr w:rsidR="00DD48E2" w:rsidRPr="00095074" w14:paraId="6A6FA489" w14:textId="77777777" w:rsidTr="00331F92">
        <w:tc>
          <w:tcPr>
            <w:tcW w:w="675" w:type="dxa"/>
          </w:tcPr>
          <w:p w14:paraId="360952A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14:paraId="49776798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8896" w:type="dxa"/>
            <w:gridSpan w:val="6"/>
            <w:shd w:val="clear" w:color="auto" w:fill="auto"/>
          </w:tcPr>
          <w:p w14:paraId="1EB39534" w14:textId="36392619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Базовая часть</w:t>
            </w:r>
          </w:p>
        </w:tc>
      </w:tr>
      <w:tr w:rsidR="00DD48E2" w:rsidRPr="00095074" w14:paraId="22A3C316" w14:textId="77777777" w:rsidTr="00331F92">
        <w:tc>
          <w:tcPr>
            <w:tcW w:w="675" w:type="dxa"/>
          </w:tcPr>
          <w:p w14:paraId="580801E5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1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463D9E22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I. Знания о физической культуре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44E8666D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AE48E7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721E512F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132F8F93" w14:textId="04CE1C3F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2</w:t>
            </w:r>
          </w:p>
        </w:tc>
      </w:tr>
      <w:tr w:rsidR="00DD48E2" w:rsidRPr="00095074" w14:paraId="3CEB3EEE" w14:textId="77777777" w:rsidTr="00331F92">
        <w:tc>
          <w:tcPr>
            <w:tcW w:w="675" w:type="dxa"/>
          </w:tcPr>
          <w:p w14:paraId="7F7FDDCF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2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676D3E97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II. Способы физкультурной деятельности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6507126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58DFD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545FDBC4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B8F20D3" w14:textId="101D700A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3</w:t>
            </w:r>
          </w:p>
        </w:tc>
      </w:tr>
      <w:tr w:rsidR="00DD48E2" w:rsidRPr="00095074" w14:paraId="570045AD" w14:textId="77777777" w:rsidTr="00331F92">
        <w:tc>
          <w:tcPr>
            <w:tcW w:w="675" w:type="dxa"/>
          </w:tcPr>
          <w:p w14:paraId="27DA091A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3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729BFFB6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III. Физическое совершенствование: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65ADDE14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2D93EF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26B9009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1911C88" w14:textId="7C7EC784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2</w:t>
            </w:r>
          </w:p>
        </w:tc>
      </w:tr>
      <w:tr w:rsidR="00DD48E2" w:rsidRPr="00095074" w14:paraId="722B0833" w14:textId="77777777" w:rsidTr="00331F92">
        <w:tc>
          <w:tcPr>
            <w:tcW w:w="675" w:type="dxa"/>
          </w:tcPr>
          <w:p w14:paraId="407DE77F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4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3926D15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21391CFE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71A0CD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1EED6A45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D6AB83F" w14:textId="2257D75A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5</w:t>
            </w:r>
          </w:p>
        </w:tc>
      </w:tr>
      <w:tr w:rsidR="00DD48E2" w:rsidRPr="00095074" w14:paraId="717D25EF" w14:textId="77777777" w:rsidTr="00331F92">
        <w:tc>
          <w:tcPr>
            <w:tcW w:w="675" w:type="dxa"/>
          </w:tcPr>
          <w:p w14:paraId="77E67905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5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5FBDB59E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0BED5188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A5D8DCC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049DB70D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62159835" w14:textId="151292FD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6</w:t>
            </w:r>
          </w:p>
        </w:tc>
      </w:tr>
      <w:tr w:rsidR="00DD48E2" w:rsidRPr="00095074" w14:paraId="62719939" w14:textId="77777777" w:rsidTr="00331F92">
        <w:tc>
          <w:tcPr>
            <w:tcW w:w="675" w:type="dxa"/>
          </w:tcPr>
          <w:p w14:paraId="6925254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14:paraId="338A83C1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8896" w:type="dxa"/>
            <w:gridSpan w:val="6"/>
            <w:shd w:val="clear" w:color="auto" w:fill="auto"/>
          </w:tcPr>
          <w:p w14:paraId="511309F3" w14:textId="3184179C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Вариативная часть</w:t>
            </w:r>
          </w:p>
        </w:tc>
      </w:tr>
      <w:tr w:rsidR="00DD48E2" w:rsidRPr="00095074" w14:paraId="799B9745" w14:textId="77777777" w:rsidTr="00331F92">
        <w:tc>
          <w:tcPr>
            <w:tcW w:w="675" w:type="dxa"/>
          </w:tcPr>
          <w:p w14:paraId="3B1019C4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6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73B949EB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2655B4C8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1053299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22929FA5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F72FE88" w14:textId="63ED52E9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7</w:t>
            </w:r>
          </w:p>
        </w:tc>
      </w:tr>
      <w:tr w:rsidR="00DD48E2" w:rsidRPr="00095074" w14:paraId="679C9F15" w14:textId="77777777" w:rsidTr="00331F92">
        <w:tc>
          <w:tcPr>
            <w:tcW w:w="675" w:type="dxa"/>
          </w:tcPr>
          <w:p w14:paraId="6107399C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7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6D3A062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660A5F34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6F33CB6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0D98B13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C6CDE65" w14:textId="6E033F1A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5</w:t>
            </w:r>
          </w:p>
        </w:tc>
      </w:tr>
      <w:tr w:rsidR="00DD48E2" w:rsidRPr="00095074" w14:paraId="32B07A63" w14:textId="77777777" w:rsidTr="00331F92">
        <w:tc>
          <w:tcPr>
            <w:tcW w:w="675" w:type="dxa"/>
          </w:tcPr>
          <w:p w14:paraId="7E8FD306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8</w:t>
            </w:r>
          </w:p>
        </w:tc>
        <w:tc>
          <w:tcPr>
            <w:tcW w:w="4400" w:type="dxa"/>
            <w:gridSpan w:val="2"/>
            <w:shd w:val="clear" w:color="auto" w:fill="auto"/>
          </w:tcPr>
          <w:p w14:paraId="6E9F8AAF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Танцевальный репертуар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79983F00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0B5E4B3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CB4ED2C" w14:textId="77777777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D13910D" w14:textId="35D2A29B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5074">
              <w:rPr>
                <w:bCs/>
                <w:sz w:val="28"/>
                <w:szCs w:val="28"/>
              </w:rPr>
              <w:t>4</w:t>
            </w:r>
          </w:p>
        </w:tc>
      </w:tr>
      <w:tr w:rsidR="00DD48E2" w:rsidRPr="00095074" w14:paraId="4639BE52" w14:textId="77777777" w:rsidTr="00331F92">
        <w:tc>
          <w:tcPr>
            <w:tcW w:w="675" w:type="dxa"/>
          </w:tcPr>
          <w:p w14:paraId="3753F990" w14:textId="77777777" w:rsidR="00DD48E2" w:rsidRPr="00095074" w:rsidRDefault="00DD48E2" w:rsidP="00FB7183">
            <w:pPr>
              <w:pStyle w:val="a5"/>
              <w:tabs>
                <w:tab w:val="left" w:pos="1021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14:paraId="2B99DBBC" w14:textId="77777777" w:rsidR="00DD48E2" w:rsidRPr="00095074" w:rsidRDefault="00DD48E2" w:rsidP="00FB7183">
            <w:pPr>
              <w:pStyle w:val="a5"/>
              <w:tabs>
                <w:tab w:val="left" w:pos="1021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8"/>
              </w:rPr>
            </w:pPr>
            <w:r w:rsidRPr="00095074">
              <w:rPr>
                <w:sz w:val="28"/>
              </w:rPr>
              <w:tab/>
              <w:t>ИТОГО</w:t>
            </w:r>
          </w:p>
        </w:tc>
        <w:tc>
          <w:tcPr>
            <w:tcW w:w="1525" w:type="dxa"/>
          </w:tcPr>
          <w:p w14:paraId="167C3635" w14:textId="77777777" w:rsidR="00DD48E2" w:rsidRPr="001D7BFD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96" w:type="dxa"/>
            <w:gridSpan w:val="4"/>
            <w:shd w:val="clear" w:color="auto" w:fill="auto"/>
          </w:tcPr>
          <w:p w14:paraId="488F8DA5" w14:textId="73FB9B28" w:rsidR="00DD48E2" w:rsidRPr="00095074" w:rsidRDefault="00DD48E2" w:rsidP="00FB7183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D7BFD">
              <w:rPr>
                <w:bCs/>
                <w:sz w:val="28"/>
                <w:szCs w:val="28"/>
              </w:rPr>
              <w:t>34</w:t>
            </w:r>
          </w:p>
        </w:tc>
      </w:tr>
    </w:tbl>
    <w:p w14:paraId="48113386" w14:textId="77777777" w:rsidR="00DF4400" w:rsidRDefault="00DF4400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56F2791D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  <w:r w:rsidRPr="00095074">
        <w:rPr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700"/>
        <w:gridCol w:w="1740"/>
        <w:gridCol w:w="3298"/>
        <w:gridCol w:w="3795"/>
      </w:tblGrid>
      <w:tr w:rsidR="00057463" w:rsidRPr="00095074" w14:paraId="7088489F" w14:textId="77777777" w:rsidTr="00DD48E2">
        <w:tc>
          <w:tcPr>
            <w:tcW w:w="661" w:type="dxa"/>
            <w:shd w:val="clear" w:color="auto" w:fill="auto"/>
          </w:tcPr>
          <w:p w14:paraId="0F64DE0E" w14:textId="77777777" w:rsidR="00057463" w:rsidRPr="00DD48E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DD48E2">
              <w:rPr>
                <w:sz w:val="28"/>
                <w:szCs w:val="28"/>
              </w:rPr>
              <w:t>№</w:t>
            </w:r>
          </w:p>
        </w:tc>
        <w:tc>
          <w:tcPr>
            <w:tcW w:w="1700" w:type="dxa"/>
            <w:shd w:val="clear" w:color="auto" w:fill="auto"/>
          </w:tcPr>
          <w:p w14:paraId="2BA778EF" w14:textId="77777777" w:rsidR="00057463" w:rsidRPr="00DD48E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DD48E2">
              <w:rPr>
                <w:sz w:val="28"/>
                <w:szCs w:val="28"/>
              </w:rPr>
              <w:t>Дата проведения план</w:t>
            </w:r>
          </w:p>
        </w:tc>
        <w:tc>
          <w:tcPr>
            <w:tcW w:w="1740" w:type="dxa"/>
            <w:shd w:val="clear" w:color="auto" w:fill="auto"/>
          </w:tcPr>
          <w:p w14:paraId="52D724FE" w14:textId="77777777" w:rsidR="00057463" w:rsidRPr="00DD48E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DD48E2">
              <w:rPr>
                <w:sz w:val="28"/>
                <w:szCs w:val="28"/>
              </w:rPr>
              <w:t>Дата проведения фактически</w:t>
            </w:r>
          </w:p>
        </w:tc>
        <w:tc>
          <w:tcPr>
            <w:tcW w:w="3298" w:type="dxa"/>
            <w:shd w:val="clear" w:color="auto" w:fill="auto"/>
          </w:tcPr>
          <w:p w14:paraId="22B2F8A5" w14:textId="77777777" w:rsidR="00057463" w:rsidRPr="00DD48E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DD48E2">
              <w:rPr>
                <w:sz w:val="28"/>
                <w:szCs w:val="28"/>
              </w:rPr>
              <w:t>Тема</w:t>
            </w:r>
          </w:p>
        </w:tc>
        <w:tc>
          <w:tcPr>
            <w:tcW w:w="3795" w:type="dxa"/>
            <w:shd w:val="clear" w:color="auto" w:fill="auto"/>
          </w:tcPr>
          <w:p w14:paraId="46F999A6" w14:textId="77777777" w:rsidR="00057463" w:rsidRPr="00DD48E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DD48E2">
              <w:rPr>
                <w:sz w:val="28"/>
                <w:szCs w:val="28"/>
              </w:rPr>
              <w:t>Форма проведения занятия</w:t>
            </w:r>
          </w:p>
        </w:tc>
      </w:tr>
      <w:tr w:rsidR="00057463" w:rsidRPr="00095074" w14:paraId="363D5CCA" w14:textId="77777777" w:rsidTr="00DD48E2">
        <w:tc>
          <w:tcPr>
            <w:tcW w:w="661" w:type="dxa"/>
            <w:shd w:val="clear" w:color="auto" w:fill="auto"/>
          </w:tcPr>
          <w:p w14:paraId="3756FB5E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EF60584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5F3E4D8D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43207B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Знания о физической культуре</w:t>
            </w:r>
          </w:p>
        </w:tc>
        <w:tc>
          <w:tcPr>
            <w:tcW w:w="3795" w:type="dxa"/>
            <w:shd w:val="clear" w:color="auto" w:fill="auto"/>
          </w:tcPr>
          <w:p w14:paraId="3E5DF99A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A910A2">
              <w:rPr>
                <w:bCs/>
                <w:sz w:val="28"/>
                <w:szCs w:val="28"/>
              </w:rPr>
              <w:t>еседа</w:t>
            </w:r>
          </w:p>
        </w:tc>
      </w:tr>
      <w:tr w:rsidR="00057463" w:rsidRPr="00095074" w14:paraId="635241B8" w14:textId="77777777" w:rsidTr="00DD48E2">
        <w:tc>
          <w:tcPr>
            <w:tcW w:w="661" w:type="dxa"/>
            <w:shd w:val="clear" w:color="auto" w:fill="auto"/>
          </w:tcPr>
          <w:p w14:paraId="6B1D9509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8EB6A6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2A5F216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1E90662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Знания о физической культуре</w:t>
            </w:r>
          </w:p>
        </w:tc>
        <w:tc>
          <w:tcPr>
            <w:tcW w:w="3795" w:type="dxa"/>
            <w:shd w:val="clear" w:color="auto" w:fill="auto"/>
          </w:tcPr>
          <w:p w14:paraId="24AB8677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упражнение</w:t>
            </w:r>
          </w:p>
        </w:tc>
      </w:tr>
      <w:tr w:rsidR="00057463" w:rsidRPr="00095074" w14:paraId="0046865F" w14:textId="77777777" w:rsidTr="00DD48E2">
        <w:tc>
          <w:tcPr>
            <w:tcW w:w="661" w:type="dxa"/>
            <w:shd w:val="clear" w:color="auto" w:fill="auto"/>
          </w:tcPr>
          <w:p w14:paraId="65B01C6A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03EEFE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7986C2F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41F176B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Способы физкультурной деятельности</w:t>
            </w:r>
          </w:p>
        </w:tc>
        <w:tc>
          <w:tcPr>
            <w:tcW w:w="3795" w:type="dxa"/>
            <w:shd w:val="clear" w:color="auto" w:fill="auto"/>
          </w:tcPr>
          <w:p w14:paraId="6763F1F7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 xml:space="preserve">беседа </w:t>
            </w:r>
          </w:p>
        </w:tc>
      </w:tr>
      <w:tr w:rsidR="00057463" w:rsidRPr="00095074" w14:paraId="7772B0BC" w14:textId="77777777" w:rsidTr="00DD48E2">
        <w:tc>
          <w:tcPr>
            <w:tcW w:w="661" w:type="dxa"/>
            <w:shd w:val="clear" w:color="auto" w:fill="auto"/>
          </w:tcPr>
          <w:p w14:paraId="2C9DA4BC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6C578F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50BDAA1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173212F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Способы физкультурной деятельности</w:t>
            </w:r>
          </w:p>
        </w:tc>
        <w:tc>
          <w:tcPr>
            <w:tcW w:w="3795" w:type="dxa"/>
            <w:shd w:val="clear" w:color="auto" w:fill="auto"/>
          </w:tcPr>
          <w:p w14:paraId="770E3776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0465E91F" w14:textId="77777777" w:rsidTr="00DD48E2">
        <w:tc>
          <w:tcPr>
            <w:tcW w:w="661" w:type="dxa"/>
            <w:shd w:val="clear" w:color="auto" w:fill="auto"/>
          </w:tcPr>
          <w:p w14:paraId="05F31AB4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A542F5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AA95FD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ECFAF1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Способы физкультурной деятельности</w:t>
            </w:r>
          </w:p>
        </w:tc>
        <w:tc>
          <w:tcPr>
            <w:tcW w:w="3795" w:type="dxa"/>
            <w:shd w:val="clear" w:color="auto" w:fill="auto"/>
          </w:tcPr>
          <w:p w14:paraId="007E328D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подвижные игры</w:t>
            </w:r>
          </w:p>
        </w:tc>
      </w:tr>
      <w:tr w:rsidR="00057463" w:rsidRPr="00095074" w14:paraId="4A7019FC" w14:textId="77777777" w:rsidTr="00DD48E2">
        <w:tc>
          <w:tcPr>
            <w:tcW w:w="661" w:type="dxa"/>
            <w:shd w:val="clear" w:color="auto" w:fill="auto"/>
          </w:tcPr>
          <w:p w14:paraId="54AD0FF2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E499968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388EE0E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5C55F71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</w:t>
            </w:r>
          </w:p>
        </w:tc>
        <w:tc>
          <w:tcPr>
            <w:tcW w:w="3795" w:type="dxa"/>
            <w:shd w:val="clear" w:color="auto" w:fill="auto"/>
          </w:tcPr>
          <w:p w14:paraId="68F642DD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</w:p>
        </w:tc>
      </w:tr>
      <w:tr w:rsidR="00057463" w:rsidRPr="00095074" w14:paraId="773AFF8A" w14:textId="77777777" w:rsidTr="00DD48E2">
        <w:tc>
          <w:tcPr>
            <w:tcW w:w="661" w:type="dxa"/>
            <w:shd w:val="clear" w:color="auto" w:fill="auto"/>
          </w:tcPr>
          <w:p w14:paraId="49A1C27F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DAF55D5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2A7CA21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A636B2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</w:t>
            </w:r>
          </w:p>
        </w:tc>
        <w:tc>
          <w:tcPr>
            <w:tcW w:w="3795" w:type="dxa"/>
            <w:shd w:val="clear" w:color="auto" w:fill="auto"/>
          </w:tcPr>
          <w:p w14:paraId="2311A6D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01DBCFE0" w14:textId="77777777" w:rsidTr="00DD48E2">
        <w:tc>
          <w:tcPr>
            <w:tcW w:w="661" w:type="dxa"/>
            <w:shd w:val="clear" w:color="auto" w:fill="auto"/>
          </w:tcPr>
          <w:p w14:paraId="2D6A4520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0EA96F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22AF7B3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4116F13B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3795" w:type="dxa"/>
            <w:shd w:val="clear" w:color="auto" w:fill="auto"/>
          </w:tcPr>
          <w:p w14:paraId="28312EC4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057463" w:rsidRPr="00095074" w14:paraId="74093E50" w14:textId="77777777" w:rsidTr="00DD48E2">
        <w:tc>
          <w:tcPr>
            <w:tcW w:w="661" w:type="dxa"/>
            <w:shd w:val="clear" w:color="auto" w:fill="auto"/>
          </w:tcPr>
          <w:p w14:paraId="68C28077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8C7490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048417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4F04627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3795" w:type="dxa"/>
            <w:shd w:val="clear" w:color="auto" w:fill="auto"/>
          </w:tcPr>
          <w:p w14:paraId="7642998A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5B511FBE" w14:textId="77777777" w:rsidTr="00DD48E2">
        <w:tc>
          <w:tcPr>
            <w:tcW w:w="661" w:type="dxa"/>
            <w:shd w:val="clear" w:color="auto" w:fill="auto"/>
          </w:tcPr>
          <w:p w14:paraId="21A87495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68D32CC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01E29E9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6DE9EE1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3795" w:type="dxa"/>
            <w:shd w:val="clear" w:color="auto" w:fill="auto"/>
          </w:tcPr>
          <w:p w14:paraId="425F4118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ритмико-гимнастические упражнениями</w:t>
            </w:r>
          </w:p>
        </w:tc>
      </w:tr>
      <w:tr w:rsidR="00057463" w:rsidRPr="00095074" w14:paraId="562EDE92" w14:textId="77777777" w:rsidTr="00DD48E2">
        <w:tc>
          <w:tcPr>
            <w:tcW w:w="661" w:type="dxa"/>
            <w:shd w:val="clear" w:color="auto" w:fill="auto"/>
          </w:tcPr>
          <w:p w14:paraId="523B96B0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310AF8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22AED3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3DA432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3795" w:type="dxa"/>
            <w:shd w:val="clear" w:color="auto" w:fill="auto"/>
          </w:tcPr>
          <w:p w14:paraId="674ED42E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540851C8" w14:textId="77777777" w:rsidTr="00DD48E2">
        <w:tc>
          <w:tcPr>
            <w:tcW w:w="661" w:type="dxa"/>
            <w:shd w:val="clear" w:color="auto" w:fill="auto"/>
          </w:tcPr>
          <w:p w14:paraId="5F1D7C86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93F19B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54C95C3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4BE282D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</w:rPr>
            </w:pPr>
            <w:r w:rsidRPr="00095074">
              <w:rPr>
                <w:sz w:val="28"/>
              </w:rPr>
              <w:t>Общеразвивающие упражнения</w:t>
            </w:r>
          </w:p>
        </w:tc>
        <w:tc>
          <w:tcPr>
            <w:tcW w:w="3795" w:type="dxa"/>
            <w:shd w:val="clear" w:color="auto" w:fill="auto"/>
          </w:tcPr>
          <w:p w14:paraId="4BC15C8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74ACECF0" w14:textId="77777777" w:rsidTr="00DD48E2">
        <w:tc>
          <w:tcPr>
            <w:tcW w:w="661" w:type="dxa"/>
            <w:shd w:val="clear" w:color="auto" w:fill="auto"/>
          </w:tcPr>
          <w:p w14:paraId="5E364736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356CF7C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1462C554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2C38F5F8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2040E564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</w:p>
        </w:tc>
      </w:tr>
      <w:tr w:rsidR="00057463" w:rsidRPr="00095074" w14:paraId="5D83F562" w14:textId="77777777" w:rsidTr="00DD48E2">
        <w:tc>
          <w:tcPr>
            <w:tcW w:w="661" w:type="dxa"/>
            <w:shd w:val="clear" w:color="auto" w:fill="auto"/>
          </w:tcPr>
          <w:p w14:paraId="290ABB8F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BCA26E8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3543507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27302A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4139B28F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2BFFCC63" w14:textId="77777777" w:rsidTr="00DD48E2">
        <w:tc>
          <w:tcPr>
            <w:tcW w:w="661" w:type="dxa"/>
            <w:shd w:val="clear" w:color="auto" w:fill="auto"/>
          </w:tcPr>
          <w:p w14:paraId="2A699DD9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0D9613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1E73CE48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5BBD5C5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0A8BB086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1A172DDC" w14:textId="77777777" w:rsidTr="00DD48E2">
        <w:tc>
          <w:tcPr>
            <w:tcW w:w="661" w:type="dxa"/>
            <w:shd w:val="clear" w:color="auto" w:fill="auto"/>
          </w:tcPr>
          <w:p w14:paraId="0F50C54A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28AD5AC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1D7FAB2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45D4E4FC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136162C7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</w:t>
            </w:r>
          </w:p>
        </w:tc>
      </w:tr>
      <w:tr w:rsidR="00057463" w:rsidRPr="00095074" w14:paraId="627B4FAB" w14:textId="77777777" w:rsidTr="00DD48E2">
        <w:tc>
          <w:tcPr>
            <w:tcW w:w="661" w:type="dxa"/>
            <w:shd w:val="clear" w:color="auto" w:fill="auto"/>
          </w:tcPr>
          <w:p w14:paraId="064701EE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D21B2F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0DCA89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6C3BAAE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48182CCB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6F0AA914" w14:textId="77777777" w:rsidTr="00DD48E2">
        <w:tc>
          <w:tcPr>
            <w:tcW w:w="661" w:type="dxa"/>
            <w:shd w:val="clear" w:color="auto" w:fill="auto"/>
          </w:tcPr>
          <w:p w14:paraId="2FAC50DA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0A68D1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107F99A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A365D8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Подвижные игры</w:t>
            </w:r>
          </w:p>
        </w:tc>
        <w:tc>
          <w:tcPr>
            <w:tcW w:w="3795" w:type="dxa"/>
            <w:shd w:val="clear" w:color="auto" w:fill="auto"/>
          </w:tcPr>
          <w:p w14:paraId="62AF02C8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416AEF8C" w14:textId="77777777" w:rsidTr="00DD48E2">
        <w:tc>
          <w:tcPr>
            <w:tcW w:w="661" w:type="dxa"/>
            <w:shd w:val="clear" w:color="auto" w:fill="auto"/>
          </w:tcPr>
          <w:p w14:paraId="07055483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287DCF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134AC1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3CBC0AB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14F2CB38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057463" w:rsidRPr="00095074" w14:paraId="79A655B9" w14:textId="77777777" w:rsidTr="00DD48E2">
        <w:tc>
          <w:tcPr>
            <w:tcW w:w="661" w:type="dxa"/>
            <w:shd w:val="clear" w:color="auto" w:fill="auto"/>
          </w:tcPr>
          <w:p w14:paraId="3E749D49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AC2C1A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3C8CE09D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391CDE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0B954C8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ритмико-гимнастические упражнениями</w:t>
            </w:r>
          </w:p>
        </w:tc>
      </w:tr>
      <w:tr w:rsidR="00057463" w:rsidRPr="00095074" w14:paraId="7504410F" w14:textId="77777777" w:rsidTr="00DD48E2">
        <w:tc>
          <w:tcPr>
            <w:tcW w:w="661" w:type="dxa"/>
            <w:shd w:val="clear" w:color="auto" w:fill="auto"/>
          </w:tcPr>
          <w:p w14:paraId="7D338341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C3F47E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2B73DE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2ACF2CA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68F0B2B2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47344E59" w14:textId="77777777" w:rsidTr="00DD48E2">
        <w:tc>
          <w:tcPr>
            <w:tcW w:w="661" w:type="dxa"/>
            <w:shd w:val="clear" w:color="auto" w:fill="auto"/>
          </w:tcPr>
          <w:p w14:paraId="3F40D9F4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5F6491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45E12CD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6804257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021DAAF6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677BDC5A" w14:textId="77777777" w:rsidTr="00DD48E2">
        <w:tc>
          <w:tcPr>
            <w:tcW w:w="661" w:type="dxa"/>
            <w:shd w:val="clear" w:color="auto" w:fill="auto"/>
          </w:tcPr>
          <w:p w14:paraId="3CAE81E7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DBA560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08345F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71F5B5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58FFC6D6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</w:p>
        </w:tc>
      </w:tr>
      <w:tr w:rsidR="00057463" w:rsidRPr="00095074" w14:paraId="781D1D82" w14:textId="77777777" w:rsidTr="00DD48E2">
        <w:tc>
          <w:tcPr>
            <w:tcW w:w="661" w:type="dxa"/>
            <w:shd w:val="clear" w:color="auto" w:fill="auto"/>
          </w:tcPr>
          <w:p w14:paraId="15C15605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50DB1D1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96B7B0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5B5B04F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4DDB7B7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191B7A03" w14:textId="77777777" w:rsidTr="00DD48E2">
        <w:tc>
          <w:tcPr>
            <w:tcW w:w="661" w:type="dxa"/>
            <w:shd w:val="clear" w:color="auto" w:fill="auto"/>
          </w:tcPr>
          <w:p w14:paraId="1001FFC9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7BE89B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23B677E5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2A223F12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Искусство танца</w:t>
            </w:r>
          </w:p>
        </w:tc>
        <w:tc>
          <w:tcPr>
            <w:tcW w:w="3795" w:type="dxa"/>
            <w:shd w:val="clear" w:color="auto" w:fill="auto"/>
          </w:tcPr>
          <w:p w14:paraId="7EDA55D3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1E859562" w14:textId="77777777" w:rsidTr="00DD48E2">
        <w:tc>
          <w:tcPr>
            <w:tcW w:w="661" w:type="dxa"/>
            <w:shd w:val="clear" w:color="auto" w:fill="auto"/>
          </w:tcPr>
          <w:p w14:paraId="4E249064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BC43B38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220CCF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1F637EFD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3795" w:type="dxa"/>
            <w:shd w:val="clear" w:color="auto" w:fill="auto"/>
          </w:tcPr>
          <w:p w14:paraId="470B7B4A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057463" w:rsidRPr="00095074" w14:paraId="46935BFF" w14:textId="77777777" w:rsidTr="00DD48E2">
        <w:tc>
          <w:tcPr>
            <w:tcW w:w="661" w:type="dxa"/>
            <w:shd w:val="clear" w:color="auto" w:fill="auto"/>
          </w:tcPr>
          <w:p w14:paraId="05C09FBB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49BC753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5DE9A63B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679B0AC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3795" w:type="dxa"/>
            <w:shd w:val="clear" w:color="auto" w:fill="auto"/>
          </w:tcPr>
          <w:p w14:paraId="41FA9E30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элементами детского фитнеса</w:t>
            </w:r>
          </w:p>
        </w:tc>
      </w:tr>
      <w:tr w:rsidR="00057463" w:rsidRPr="00095074" w14:paraId="3F237C2F" w14:textId="77777777" w:rsidTr="00DD48E2">
        <w:tc>
          <w:tcPr>
            <w:tcW w:w="661" w:type="dxa"/>
            <w:shd w:val="clear" w:color="auto" w:fill="auto"/>
          </w:tcPr>
          <w:p w14:paraId="1E3D2732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2B156FAC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7069F06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2B386DD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3795" w:type="dxa"/>
            <w:shd w:val="clear" w:color="auto" w:fill="auto"/>
          </w:tcPr>
          <w:p w14:paraId="2EDBBE62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3CB7F296" w14:textId="77777777" w:rsidTr="00DD48E2">
        <w:tc>
          <w:tcPr>
            <w:tcW w:w="661" w:type="dxa"/>
            <w:shd w:val="clear" w:color="auto" w:fill="auto"/>
          </w:tcPr>
          <w:p w14:paraId="4F5FF4F5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2F454BB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1075CCB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123AAB1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3795" w:type="dxa"/>
            <w:shd w:val="clear" w:color="auto" w:fill="auto"/>
          </w:tcPr>
          <w:p w14:paraId="6FC391A9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7434AAB5" w14:textId="77777777" w:rsidTr="00DD48E2">
        <w:tc>
          <w:tcPr>
            <w:tcW w:w="661" w:type="dxa"/>
            <w:shd w:val="clear" w:color="auto" w:fill="auto"/>
          </w:tcPr>
          <w:p w14:paraId="77E2376F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C75A07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079930D3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1AF2C85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Физическое совершенствование через танцевальные движения</w:t>
            </w:r>
          </w:p>
        </w:tc>
        <w:tc>
          <w:tcPr>
            <w:tcW w:w="3795" w:type="dxa"/>
            <w:shd w:val="clear" w:color="auto" w:fill="auto"/>
          </w:tcPr>
          <w:p w14:paraId="6EFCD2E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элементами детского фитнеса</w:t>
            </w:r>
          </w:p>
        </w:tc>
      </w:tr>
      <w:tr w:rsidR="00057463" w:rsidRPr="00095074" w14:paraId="1DBB0BC5" w14:textId="77777777" w:rsidTr="00DD48E2">
        <w:tc>
          <w:tcPr>
            <w:tcW w:w="661" w:type="dxa"/>
            <w:shd w:val="clear" w:color="auto" w:fill="auto"/>
          </w:tcPr>
          <w:p w14:paraId="2385CF14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F65E657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3427AA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868842F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Танцевальный репертуар</w:t>
            </w:r>
          </w:p>
        </w:tc>
        <w:tc>
          <w:tcPr>
            <w:tcW w:w="3795" w:type="dxa"/>
            <w:shd w:val="clear" w:color="auto" w:fill="auto"/>
          </w:tcPr>
          <w:p w14:paraId="2CA3A9EF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беседа</w:t>
            </w:r>
          </w:p>
        </w:tc>
      </w:tr>
      <w:tr w:rsidR="00057463" w:rsidRPr="00095074" w14:paraId="2AECA7D1" w14:textId="77777777" w:rsidTr="00DD48E2">
        <w:tc>
          <w:tcPr>
            <w:tcW w:w="661" w:type="dxa"/>
            <w:shd w:val="clear" w:color="auto" w:fill="auto"/>
          </w:tcPr>
          <w:p w14:paraId="2BBF4528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3CCD909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4AF0F60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AEDBF4D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Танцевальный репертуар</w:t>
            </w:r>
          </w:p>
        </w:tc>
        <w:tc>
          <w:tcPr>
            <w:tcW w:w="3795" w:type="dxa"/>
            <w:shd w:val="clear" w:color="auto" w:fill="auto"/>
          </w:tcPr>
          <w:p w14:paraId="5DD0B640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игровые упражнения</w:t>
            </w:r>
          </w:p>
        </w:tc>
      </w:tr>
      <w:tr w:rsidR="00057463" w:rsidRPr="00095074" w14:paraId="64E26476" w14:textId="77777777" w:rsidTr="00DD48E2">
        <w:tc>
          <w:tcPr>
            <w:tcW w:w="661" w:type="dxa"/>
            <w:shd w:val="clear" w:color="auto" w:fill="auto"/>
          </w:tcPr>
          <w:p w14:paraId="53EECC59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B2260DB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40EA61F6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ABD013E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Танцевальный репертуар</w:t>
            </w:r>
          </w:p>
        </w:tc>
        <w:tc>
          <w:tcPr>
            <w:tcW w:w="3795" w:type="dxa"/>
            <w:shd w:val="clear" w:color="auto" w:fill="auto"/>
          </w:tcPr>
          <w:p w14:paraId="3FE5906C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bCs/>
                <w:sz w:val="28"/>
                <w:szCs w:val="28"/>
              </w:rPr>
              <w:t>танцевальные упражнения</w:t>
            </w:r>
          </w:p>
        </w:tc>
      </w:tr>
      <w:tr w:rsidR="00057463" w:rsidRPr="00095074" w14:paraId="6D7E42BA" w14:textId="77777777" w:rsidTr="00DD48E2">
        <w:tc>
          <w:tcPr>
            <w:tcW w:w="661" w:type="dxa"/>
            <w:shd w:val="clear" w:color="auto" w:fill="auto"/>
          </w:tcPr>
          <w:p w14:paraId="5C34EBEA" w14:textId="77777777" w:rsidR="00057463" w:rsidRPr="00095074" w:rsidRDefault="00057463" w:rsidP="00057463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26" w:hanging="284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54B632B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14:paraId="68286FCA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2558C4B" w14:textId="77777777" w:rsidR="00057463" w:rsidRPr="00095074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095074">
              <w:rPr>
                <w:sz w:val="28"/>
              </w:rPr>
              <w:t>Танцевальный репертуар</w:t>
            </w:r>
          </w:p>
        </w:tc>
        <w:tc>
          <w:tcPr>
            <w:tcW w:w="3795" w:type="dxa"/>
            <w:shd w:val="clear" w:color="auto" w:fill="auto"/>
          </w:tcPr>
          <w:p w14:paraId="56F4195F" w14:textId="77777777" w:rsidR="00057463" w:rsidRPr="00A910A2" w:rsidRDefault="00057463" w:rsidP="00FB7183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910A2">
              <w:rPr>
                <w:rFonts w:eastAsia="SimSun"/>
                <w:sz w:val="28"/>
                <w:szCs w:val="28"/>
                <w:lang w:eastAsia="hi-IN" w:bidi="hi-IN"/>
              </w:rPr>
              <w:t>элементами детского фитнеса</w:t>
            </w:r>
          </w:p>
        </w:tc>
      </w:tr>
    </w:tbl>
    <w:p w14:paraId="73DD1692" w14:textId="77777777" w:rsidR="001D0351" w:rsidRDefault="001D0351" w:rsidP="001D035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095074">
        <w:rPr>
          <w:b/>
          <w:sz w:val="28"/>
          <w:szCs w:val="28"/>
        </w:rPr>
        <w:t>Система оценки достижения результатов</w:t>
      </w:r>
    </w:p>
    <w:p w14:paraId="409A383C" w14:textId="77777777" w:rsidR="001D0351" w:rsidRPr="00095074" w:rsidRDefault="001D0351" w:rsidP="001D0351">
      <w:pPr>
        <w:ind w:firstLine="284"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Оценка достижения результатов осуществляется в форме творческих выступлений на школьной, краевом всероссийском уровнях.</w:t>
      </w:r>
    </w:p>
    <w:p w14:paraId="093916C0" w14:textId="77777777" w:rsidR="00057463" w:rsidRPr="00095074" w:rsidRDefault="00057463" w:rsidP="00057463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b/>
          <w:bCs/>
          <w:sz w:val="28"/>
          <w:szCs w:val="28"/>
        </w:rPr>
        <w:t>Список литературы.</w:t>
      </w:r>
    </w:p>
    <w:p w14:paraId="6BE817DD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 xml:space="preserve">В.С. Кузнецов, </w:t>
      </w:r>
      <w:proofErr w:type="spellStart"/>
      <w:r w:rsidRPr="00095074">
        <w:rPr>
          <w:sz w:val="28"/>
          <w:szCs w:val="28"/>
        </w:rPr>
        <w:t>Г.А.Голодницкий</w:t>
      </w:r>
      <w:proofErr w:type="spellEnd"/>
      <w:r w:rsidRPr="00095074">
        <w:rPr>
          <w:sz w:val="28"/>
          <w:szCs w:val="28"/>
        </w:rPr>
        <w:t>. «Методика обучения основным видам движений на уроках физической культуры в школе».</w:t>
      </w:r>
    </w:p>
    <w:p w14:paraId="41E86D80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Физкультура и спорт №5 1991 г. «Игра доступная всем».</w:t>
      </w:r>
    </w:p>
    <w:p w14:paraId="0CBD96DA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 xml:space="preserve">Н.И. </w:t>
      </w:r>
      <w:proofErr w:type="spellStart"/>
      <w:r w:rsidRPr="00095074">
        <w:rPr>
          <w:sz w:val="28"/>
          <w:szCs w:val="28"/>
        </w:rPr>
        <w:t>Дереклеева</w:t>
      </w:r>
      <w:proofErr w:type="spellEnd"/>
      <w:r w:rsidRPr="00095074">
        <w:rPr>
          <w:sz w:val="28"/>
          <w:szCs w:val="28"/>
        </w:rPr>
        <w:t xml:space="preserve"> «Двигательные игры, тренинги, и уроки здоровья».</w:t>
      </w:r>
    </w:p>
    <w:p w14:paraId="6050EA62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 xml:space="preserve">В.Б. </w:t>
      </w:r>
      <w:proofErr w:type="spellStart"/>
      <w:r w:rsidRPr="00095074">
        <w:rPr>
          <w:sz w:val="28"/>
          <w:szCs w:val="28"/>
        </w:rPr>
        <w:t>Рубанович</w:t>
      </w:r>
      <w:proofErr w:type="spellEnd"/>
      <w:r w:rsidRPr="00095074">
        <w:rPr>
          <w:sz w:val="28"/>
          <w:szCs w:val="28"/>
        </w:rPr>
        <w:t>. «Организация двигательной активности»</w:t>
      </w:r>
    </w:p>
    <w:p w14:paraId="1B3C8C7E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>А.П. Матвеев «Методика физического воспитания в школе»</w:t>
      </w:r>
    </w:p>
    <w:p w14:paraId="7CE67DE9" w14:textId="77777777" w:rsidR="00057463" w:rsidRPr="00095074" w:rsidRDefault="00057463" w:rsidP="000574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95074">
        <w:rPr>
          <w:sz w:val="28"/>
          <w:szCs w:val="28"/>
        </w:rPr>
        <w:t xml:space="preserve">Г.П. </w:t>
      </w:r>
      <w:proofErr w:type="spellStart"/>
      <w:r w:rsidRPr="00095074">
        <w:rPr>
          <w:sz w:val="28"/>
          <w:szCs w:val="28"/>
        </w:rPr>
        <w:t>Болонов</w:t>
      </w:r>
      <w:proofErr w:type="spellEnd"/>
      <w:r w:rsidRPr="00095074">
        <w:rPr>
          <w:sz w:val="28"/>
          <w:szCs w:val="28"/>
        </w:rPr>
        <w:t xml:space="preserve"> «Физическое воспитание в системе коррекционно-развивающего обучения»</w:t>
      </w:r>
    </w:p>
    <w:p w14:paraId="544B43FD" w14:textId="77777777" w:rsidR="0049319E" w:rsidRPr="00D55E17" w:rsidRDefault="0049319E" w:rsidP="00D55E17"/>
    <w:sectPr w:rsidR="0049319E" w:rsidRPr="00D55E17" w:rsidSect="00DD48E2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53CB"/>
    <w:multiLevelType w:val="hybridMultilevel"/>
    <w:tmpl w:val="D526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AD0"/>
    <w:multiLevelType w:val="hybridMultilevel"/>
    <w:tmpl w:val="83608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6FF"/>
    <w:multiLevelType w:val="multilevel"/>
    <w:tmpl w:val="7F2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15FA3"/>
    <w:multiLevelType w:val="hybridMultilevel"/>
    <w:tmpl w:val="5D90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A21"/>
    <w:multiLevelType w:val="multilevel"/>
    <w:tmpl w:val="212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3141B"/>
    <w:multiLevelType w:val="multilevel"/>
    <w:tmpl w:val="1B7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927679">
    <w:abstractNumId w:val="1"/>
  </w:num>
  <w:num w:numId="2" w16cid:durableId="1263295790">
    <w:abstractNumId w:val="5"/>
  </w:num>
  <w:num w:numId="3" w16cid:durableId="966281766">
    <w:abstractNumId w:val="2"/>
  </w:num>
  <w:num w:numId="4" w16cid:durableId="1521554443">
    <w:abstractNumId w:val="4"/>
  </w:num>
  <w:num w:numId="5" w16cid:durableId="778568449">
    <w:abstractNumId w:val="0"/>
  </w:num>
  <w:num w:numId="6" w16cid:durableId="1768040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59"/>
    <w:rsid w:val="00055FA8"/>
    <w:rsid w:val="00057463"/>
    <w:rsid w:val="00076565"/>
    <w:rsid w:val="000A742D"/>
    <w:rsid w:val="0017007E"/>
    <w:rsid w:val="00171844"/>
    <w:rsid w:val="001D0351"/>
    <w:rsid w:val="001D7BFD"/>
    <w:rsid w:val="00287C6F"/>
    <w:rsid w:val="0029759C"/>
    <w:rsid w:val="002E2B70"/>
    <w:rsid w:val="003D6193"/>
    <w:rsid w:val="004059A3"/>
    <w:rsid w:val="00407D1A"/>
    <w:rsid w:val="0049319E"/>
    <w:rsid w:val="00503BCC"/>
    <w:rsid w:val="00747359"/>
    <w:rsid w:val="00805EAF"/>
    <w:rsid w:val="008C78AE"/>
    <w:rsid w:val="0090312C"/>
    <w:rsid w:val="00933C16"/>
    <w:rsid w:val="00B44FFF"/>
    <w:rsid w:val="00BD27B7"/>
    <w:rsid w:val="00C9614C"/>
    <w:rsid w:val="00CE0A23"/>
    <w:rsid w:val="00D55E17"/>
    <w:rsid w:val="00D65EEB"/>
    <w:rsid w:val="00DD48E2"/>
    <w:rsid w:val="00DF4400"/>
    <w:rsid w:val="00E20709"/>
    <w:rsid w:val="00EE0CB7"/>
    <w:rsid w:val="00E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48A5"/>
  <w15:chartTrackingRefBased/>
  <w15:docId w15:val="{0A5B6FE1-B154-492C-B29E-D926D67E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17"/>
    <w:pPr>
      <w:autoSpaceDN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E17"/>
    <w:pPr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D55E17"/>
    <w:pPr>
      <w:autoSpaceDN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055FA8"/>
    <w:pPr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sch_int36_hrg@outlook.com</dc:creator>
  <cp:keywords/>
  <dc:description/>
  <cp:lastModifiedBy>Наталья</cp:lastModifiedBy>
  <cp:revision>4</cp:revision>
  <dcterms:created xsi:type="dcterms:W3CDTF">2023-11-09T11:02:00Z</dcterms:created>
  <dcterms:modified xsi:type="dcterms:W3CDTF">2024-11-18T07:06:00Z</dcterms:modified>
</cp:coreProperties>
</file>