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B7690" w14:textId="0901BB22" w:rsidR="000C2796" w:rsidRDefault="001D5B40" w:rsidP="001D5B4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речи»</w:t>
      </w:r>
    </w:p>
    <w:p w14:paraId="2274B86F" w14:textId="72D42CD3" w:rsidR="001D5B40" w:rsidRPr="00E64282" w:rsidRDefault="001D5B40" w:rsidP="001D5B4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Вариант 1.2.</w:t>
      </w:r>
    </w:p>
    <w:p w14:paraId="72004478" w14:textId="77777777" w:rsidR="000C2796" w:rsidRPr="00E64282" w:rsidRDefault="000C2796" w:rsidP="001D5B40">
      <w:pPr>
        <w:spacing w:after="0" w:line="240" w:lineRule="auto"/>
        <w:jc w:val="center"/>
        <w:rPr>
          <w:b/>
          <w:szCs w:val="28"/>
        </w:rPr>
      </w:pPr>
      <w:r w:rsidRPr="00E64282">
        <w:rPr>
          <w:b/>
          <w:szCs w:val="28"/>
        </w:rPr>
        <w:t>Пояснительная записка.</w:t>
      </w:r>
    </w:p>
    <w:p w14:paraId="44F2495B" w14:textId="77777777" w:rsidR="002F4143" w:rsidRPr="002F4143" w:rsidRDefault="002F4143" w:rsidP="00FD1B5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2F4143">
        <w:rPr>
          <w:rFonts w:eastAsia="Times New Roman"/>
          <w:szCs w:val="28"/>
          <w:lang w:eastAsia="ru-RU"/>
        </w:rPr>
        <w:t>Рабочая программа разработана:</w:t>
      </w:r>
    </w:p>
    <w:p w14:paraId="1DF4EF9E" w14:textId="77777777" w:rsidR="002F4143" w:rsidRPr="002F4143" w:rsidRDefault="002F4143" w:rsidP="00FD1B5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2F4143">
        <w:rPr>
          <w:rFonts w:eastAsia="Times New Roman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 зарегистрированный Минюстом России 03 февраля 2015 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2023 г. - </w:t>
      </w:r>
      <w:hyperlink r:id="rId6" w:anchor="block_1032" w:history="1">
        <w:r w:rsidRPr="002F4143">
          <w:rPr>
            <w:rFonts w:eastAsia="Times New Roman"/>
            <w:color w:val="0563C1"/>
            <w:szCs w:val="28"/>
            <w:u w:val="single"/>
            <w:lang w:eastAsia="ru-RU"/>
          </w:rPr>
          <w:t>Приказ</w:t>
        </w:r>
      </w:hyperlink>
      <w:r w:rsidRPr="002F4143">
        <w:rPr>
          <w:rFonts w:eastAsia="Times New Roman"/>
          <w:szCs w:val="28"/>
          <w:lang w:eastAsia="ru-RU"/>
        </w:rPr>
        <w:t xml:space="preserve"> Минпросвещения России от 8 ноября 2022 г. N 955 </w:t>
      </w:r>
      <w:hyperlink r:id="rId7" w:anchor="/document/76814545/block/1202" w:history="1">
        <w:r w:rsidRPr="002F4143">
          <w:rPr>
            <w:rFonts w:eastAsia="Times New Roman"/>
            <w:color w:val="0563C1"/>
            <w:szCs w:val="28"/>
            <w:u w:val="single"/>
            <w:lang w:eastAsia="ru-RU"/>
          </w:rPr>
          <w:t>См. предыдущую редакцию. </w:t>
        </w:r>
      </w:hyperlink>
    </w:p>
    <w:p w14:paraId="589945C8" w14:textId="77777777" w:rsidR="002F4143" w:rsidRPr="002F4143" w:rsidRDefault="002F4143" w:rsidP="00FD1B5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2F4143">
        <w:rPr>
          <w:rFonts w:eastAsia="Times New Roman"/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0B16EB24" w14:textId="77777777" w:rsidR="002F4143" w:rsidRDefault="002F4143" w:rsidP="00FD1B5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2F4143">
        <w:rPr>
          <w:rFonts w:eastAsia="Times New Roman"/>
          <w:szCs w:val="28"/>
          <w:lang w:eastAsia="ru-RU"/>
        </w:rPr>
        <w:t>- в соответствии с ФАОП НОО для глухих обучающихся (вариант 1.2.);</w:t>
      </w:r>
    </w:p>
    <w:p w14:paraId="4349D18A" w14:textId="77777777" w:rsidR="005F357E" w:rsidRPr="005F357E" w:rsidRDefault="005F357E" w:rsidP="00FD1B5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5F357E">
        <w:rPr>
          <w:rFonts w:eastAsia="Times New Roman"/>
          <w:szCs w:val="28"/>
          <w:lang w:eastAsia="ru-RU"/>
        </w:rPr>
        <w:t xml:space="preserve">- на основе проекта </w:t>
      </w:r>
      <w:r w:rsidRPr="005F357E">
        <w:rPr>
          <w:szCs w:val="28"/>
        </w:rPr>
        <w:t>Федеральной рабочей программы начального общего образования обучающихся с ОВЗ (вариант 1.2) по учебному предмету «Русский язык» (для 1 дополнительного, 1–5 классов общеобразовательных организаций, реализующих адаптированные основные общеобразовательные программы);</w:t>
      </w:r>
    </w:p>
    <w:p w14:paraId="0947839F" w14:textId="77777777" w:rsidR="002F4143" w:rsidRPr="002F4143" w:rsidRDefault="002F4143" w:rsidP="00FD1B5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2F4143">
        <w:rPr>
          <w:rFonts w:eastAsia="Times New Roman"/>
          <w:szCs w:val="28"/>
          <w:lang w:eastAsia="ru-RU"/>
        </w:rPr>
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НОО), вариант 1.2. </w:t>
      </w:r>
      <w:r w:rsidRPr="002F4143">
        <w:rPr>
          <w:rFonts w:eastAsia="Times New Roman"/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2F4143">
        <w:rPr>
          <w:rFonts w:eastAsia="Times New Roman"/>
          <w:szCs w:val="28"/>
          <w:lang w:eastAsia="ru-RU"/>
        </w:rPr>
        <w:t xml:space="preserve"> </w:t>
      </w:r>
    </w:p>
    <w:p w14:paraId="17911F70" w14:textId="77777777" w:rsidR="002F4143" w:rsidRPr="002F4143" w:rsidRDefault="002F4143" w:rsidP="00FD1B5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2F4143">
        <w:rPr>
          <w:rFonts w:eastAsia="Times New Roman"/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2F4143">
        <w:rPr>
          <w:rFonts w:eastAsia="Times New Roman"/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2F4143">
        <w:rPr>
          <w:rFonts w:eastAsia="Times New Roman"/>
          <w:szCs w:val="28"/>
          <w:lang w:eastAsia="ru-RU"/>
        </w:rPr>
        <w:t xml:space="preserve"> на 2022-2025 годы;</w:t>
      </w:r>
    </w:p>
    <w:p w14:paraId="356FD9C4" w14:textId="77777777" w:rsidR="002F4143" w:rsidRPr="002F4143" w:rsidRDefault="002F4143" w:rsidP="00FD1B53">
      <w:pPr>
        <w:spacing w:after="0" w:line="240" w:lineRule="auto"/>
        <w:ind w:firstLine="709"/>
        <w:rPr>
          <w:szCs w:val="28"/>
        </w:rPr>
      </w:pPr>
      <w:r w:rsidRPr="002F4143">
        <w:rPr>
          <w:szCs w:val="28"/>
        </w:rPr>
        <w:t xml:space="preserve">- в соответствии с санитарными правилами и нормами </w:t>
      </w:r>
      <w:proofErr w:type="spellStart"/>
      <w:r w:rsidRPr="002F4143">
        <w:rPr>
          <w:szCs w:val="28"/>
        </w:rPr>
        <w:t>СанПин</w:t>
      </w:r>
      <w:proofErr w:type="spellEnd"/>
      <w:r w:rsidRPr="002F4143">
        <w:rPr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F01F205" w14:textId="77777777" w:rsidR="002F4143" w:rsidRPr="002F4143" w:rsidRDefault="002F4143" w:rsidP="00FD1B53">
      <w:pPr>
        <w:spacing w:after="0" w:line="240" w:lineRule="auto"/>
        <w:ind w:firstLine="709"/>
        <w:rPr>
          <w:szCs w:val="28"/>
        </w:rPr>
      </w:pPr>
      <w:r w:rsidRPr="002F4143">
        <w:rPr>
          <w:szCs w:val="28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62FDC31" w14:textId="77777777" w:rsidR="000F7429" w:rsidRPr="00E64282" w:rsidRDefault="000F7429" w:rsidP="00FD1B53">
      <w:pPr>
        <w:spacing w:after="0" w:line="240" w:lineRule="auto"/>
        <w:ind w:firstLine="709"/>
        <w:rPr>
          <w:szCs w:val="28"/>
        </w:rPr>
      </w:pPr>
      <w:r w:rsidRPr="00E64282">
        <w:rPr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DB73441" w14:textId="77777777" w:rsidR="005F357E" w:rsidRPr="005F357E" w:rsidRDefault="005F357E" w:rsidP="00FD1B53">
      <w:pPr>
        <w:spacing w:after="0" w:line="240" w:lineRule="auto"/>
        <w:ind w:firstLine="709"/>
        <w:rPr>
          <w:b/>
          <w:szCs w:val="28"/>
        </w:rPr>
      </w:pPr>
      <w:r w:rsidRPr="005F357E">
        <w:rPr>
          <w:b/>
          <w:szCs w:val="28"/>
        </w:rPr>
        <w:lastRenderedPageBreak/>
        <w:t xml:space="preserve">Целями </w:t>
      </w:r>
      <w:r w:rsidRPr="005F357E">
        <w:rPr>
          <w:szCs w:val="28"/>
        </w:rPr>
        <w:t>учебного курса являются:</w:t>
      </w:r>
    </w:p>
    <w:p w14:paraId="185C619B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2B192F6E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003D6AAD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4F322EE9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4.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533E8619" w14:textId="77777777" w:rsidR="005F357E" w:rsidRPr="005F357E" w:rsidRDefault="005F357E" w:rsidP="00FD1B53">
      <w:pPr>
        <w:spacing w:after="0" w:line="240" w:lineRule="auto"/>
        <w:ind w:firstLine="709"/>
        <w:rPr>
          <w:b/>
          <w:szCs w:val="28"/>
        </w:rPr>
      </w:pPr>
      <w:r w:rsidRPr="005F357E">
        <w:rPr>
          <w:szCs w:val="28"/>
        </w:rPr>
        <w:t xml:space="preserve">5. Обучение речевой деятельности </w:t>
      </w:r>
      <w:r w:rsidRPr="005F357E">
        <w:rPr>
          <w:b/>
          <w:szCs w:val="28"/>
        </w:rPr>
        <w:t>разных видов</w:t>
      </w:r>
      <w:r w:rsidRPr="005F357E">
        <w:rPr>
          <w:szCs w:val="28"/>
        </w:rPr>
        <w:t xml:space="preserve">: говорение </w:t>
      </w:r>
      <w:r w:rsidRPr="005F357E">
        <w:rPr>
          <w:b/>
          <w:szCs w:val="28"/>
        </w:rPr>
        <w:t>(разговорной и монологической речи), письменной речи, чтения, слушания.</w:t>
      </w:r>
    </w:p>
    <w:p w14:paraId="20AB5310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6. Формирование у обучающихся потребности в речи.</w:t>
      </w:r>
    </w:p>
    <w:p w14:paraId="679E4874" w14:textId="77777777" w:rsidR="005F357E" w:rsidRPr="005F357E" w:rsidRDefault="005F357E" w:rsidP="00FD1B53">
      <w:pPr>
        <w:spacing w:after="0" w:line="240" w:lineRule="auto"/>
        <w:ind w:firstLine="709"/>
        <w:rPr>
          <w:b/>
          <w:szCs w:val="28"/>
        </w:rPr>
      </w:pPr>
      <w:r w:rsidRPr="005F357E">
        <w:rPr>
          <w:szCs w:val="28"/>
        </w:rPr>
        <w:t>Данные цели предусматривают решение следующих</w:t>
      </w:r>
      <w:r w:rsidRPr="005F357E">
        <w:rPr>
          <w:b/>
          <w:szCs w:val="28"/>
        </w:rPr>
        <w:t xml:space="preserve"> задач:</w:t>
      </w:r>
    </w:p>
    <w:p w14:paraId="3E4E7A75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b/>
          <w:szCs w:val="28"/>
        </w:rPr>
        <w:t xml:space="preserve">- </w:t>
      </w:r>
      <w:r w:rsidRPr="005F357E">
        <w:rPr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63BCBF0E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- овладение грамотой, основными речевыми формами и правилами их применения;</w:t>
      </w:r>
    </w:p>
    <w:p w14:paraId="5AFA7325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- развитие устной и письменной коммуникации, способности к осмысленному чтению и письму;</w:t>
      </w:r>
    </w:p>
    <w:p w14:paraId="55204455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51EA4E50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14:paraId="24CB404F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- развитие способности к словесному самовыражению на уровне, соответствующем возрасту и развитию ребенка;</w:t>
      </w:r>
    </w:p>
    <w:p w14:paraId="246EEA19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- формирование умений работать с текстом, понимать его содержание;</w:t>
      </w:r>
    </w:p>
    <w:p w14:paraId="4E177AED" w14:textId="77777777" w:rsidR="005F357E" w:rsidRPr="005F357E" w:rsidRDefault="005F357E" w:rsidP="00FD1B53">
      <w:pPr>
        <w:tabs>
          <w:tab w:val="left" w:pos="6870"/>
        </w:tabs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>- формирование умения выражать свои мысли;</w:t>
      </w:r>
      <w:r w:rsidRPr="005F357E">
        <w:rPr>
          <w:szCs w:val="28"/>
        </w:rPr>
        <w:tab/>
      </w:r>
    </w:p>
    <w:p w14:paraId="75D3B8A0" w14:textId="77777777" w:rsidR="005F357E" w:rsidRPr="005F357E" w:rsidRDefault="005F357E" w:rsidP="00FD1B53">
      <w:pPr>
        <w:spacing w:after="0" w:line="240" w:lineRule="auto"/>
        <w:ind w:firstLine="709"/>
        <w:rPr>
          <w:szCs w:val="28"/>
        </w:rPr>
      </w:pPr>
      <w:r w:rsidRPr="005F357E">
        <w:rPr>
          <w:szCs w:val="28"/>
        </w:rPr>
        <w:t xml:space="preserve">- развитие у обучающихся </w:t>
      </w:r>
      <w:proofErr w:type="spellStart"/>
      <w:r w:rsidRPr="005F357E">
        <w:rPr>
          <w:szCs w:val="28"/>
        </w:rPr>
        <w:t>слухо</w:t>
      </w:r>
      <w:proofErr w:type="spellEnd"/>
      <w:r w:rsidRPr="005F357E">
        <w:rPr>
          <w:szCs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57177213" w14:textId="77777777" w:rsidR="005F357E" w:rsidRPr="005F357E" w:rsidRDefault="005F357E" w:rsidP="00FD1B53">
      <w:pPr>
        <w:spacing w:after="0" w:line="240" w:lineRule="auto"/>
        <w:ind w:firstLine="709"/>
        <w:rPr>
          <w:rFonts w:eastAsia="Times New Roman"/>
          <w:b/>
          <w:szCs w:val="28"/>
          <w:lang w:eastAsia="ru-RU"/>
        </w:rPr>
      </w:pPr>
      <w:r w:rsidRPr="005F357E">
        <w:rPr>
          <w:rFonts w:eastAsia="Times New Roman"/>
          <w:b/>
          <w:szCs w:val="28"/>
          <w:lang w:eastAsia="ru-RU"/>
        </w:rPr>
        <w:t>В содержание учебного предмета входят следующие разделы:</w:t>
      </w:r>
    </w:p>
    <w:p w14:paraId="3980183F" w14:textId="77777777" w:rsidR="005F357E" w:rsidRPr="005F357E" w:rsidRDefault="005F357E" w:rsidP="00FD1B53">
      <w:pPr>
        <w:numPr>
          <w:ilvl w:val="0"/>
          <w:numId w:val="1"/>
        </w:numPr>
        <w:spacing w:after="0" w:line="240" w:lineRule="auto"/>
        <w:ind w:left="0" w:firstLine="709"/>
        <w:jc w:val="left"/>
        <w:rPr>
          <w:rFonts w:eastAsia="Times New Roman"/>
          <w:szCs w:val="28"/>
          <w:lang w:eastAsia="ru-RU"/>
        </w:rPr>
      </w:pPr>
      <w:r w:rsidRPr="005F357E">
        <w:rPr>
          <w:rFonts w:eastAsia="Times New Roman"/>
          <w:szCs w:val="28"/>
          <w:lang w:eastAsia="ru-RU"/>
        </w:rPr>
        <w:t>Группы слов и их признаки. Смысловое значение слов.</w:t>
      </w:r>
    </w:p>
    <w:p w14:paraId="022EFE75" w14:textId="77777777" w:rsidR="005F357E" w:rsidRPr="005F357E" w:rsidRDefault="005F357E" w:rsidP="00FD1B53">
      <w:pPr>
        <w:numPr>
          <w:ilvl w:val="0"/>
          <w:numId w:val="1"/>
        </w:numPr>
        <w:spacing w:after="0" w:line="240" w:lineRule="auto"/>
        <w:ind w:left="0" w:firstLine="709"/>
        <w:jc w:val="left"/>
        <w:rPr>
          <w:rFonts w:eastAsia="Times New Roman"/>
          <w:szCs w:val="28"/>
          <w:lang w:eastAsia="ru-RU"/>
        </w:rPr>
      </w:pPr>
      <w:r w:rsidRPr="005F357E">
        <w:rPr>
          <w:rFonts w:eastAsia="Times New Roman"/>
          <w:szCs w:val="28"/>
          <w:lang w:eastAsia="ru-RU"/>
        </w:rPr>
        <w:t>Описание природы, внешности, событий, предмета.</w:t>
      </w:r>
    </w:p>
    <w:p w14:paraId="5FE4929D" w14:textId="77777777" w:rsidR="005F357E" w:rsidRPr="005F357E" w:rsidRDefault="005F357E" w:rsidP="00FD1B53">
      <w:pPr>
        <w:numPr>
          <w:ilvl w:val="0"/>
          <w:numId w:val="1"/>
        </w:numPr>
        <w:spacing w:after="0" w:line="240" w:lineRule="auto"/>
        <w:ind w:left="0" w:firstLine="709"/>
        <w:jc w:val="left"/>
        <w:rPr>
          <w:rFonts w:eastAsia="Times New Roman"/>
          <w:szCs w:val="28"/>
          <w:lang w:eastAsia="ru-RU"/>
        </w:rPr>
      </w:pPr>
      <w:r w:rsidRPr="005F357E">
        <w:rPr>
          <w:rFonts w:eastAsia="Times New Roman"/>
          <w:szCs w:val="28"/>
          <w:lang w:eastAsia="ru-RU"/>
        </w:rPr>
        <w:t>Работа по картинке.</w:t>
      </w:r>
    </w:p>
    <w:p w14:paraId="1D734E1E" w14:textId="77777777" w:rsidR="00E64282" w:rsidRPr="00E64282" w:rsidRDefault="00E64282" w:rsidP="00FD1B53">
      <w:pPr>
        <w:spacing w:after="0" w:line="240" w:lineRule="auto"/>
        <w:ind w:firstLine="709"/>
        <w:rPr>
          <w:szCs w:val="28"/>
        </w:rPr>
      </w:pPr>
      <w:r w:rsidRPr="00E64282">
        <w:rPr>
          <w:b/>
          <w:szCs w:val="28"/>
        </w:rPr>
        <w:t xml:space="preserve">Основной формой деятельности </w:t>
      </w:r>
      <w:r w:rsidRPr="00E64282">
        <w:rPr>
          <w:szCs w:val="28"/>
        </w:rPr>
        <w:t>является системно-деятельностный подход.</w:t>
      </w:r>
    </w:p>
    <w:p w14:paraId="6B889988" w14:textId="77777777" w:rsidR="00E64282" w:rsidRPr="00E64282" w:rsidRDefault="00E64282" w:rsidP="00FD1B53">
      <w:pPr>
        <w:spacing w:after="0" w:line="240" w:lineRule="auto"/>
        <w:ind w:firstLine="709"/>
        <w:rPr>
          <w:szCs w:val="28"/>
        </w:rPr>
      </w:pPr>
      <w:r w:rsidRPr="00E64282">
        <w:rPr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276DEEE" w14:textId="77777777" w:rsidR="00E64282" w:rsidRPr="00E64282" w:rsidRDefault="00E64282" w:rsidP="00FD1B53">
      <w:pPr>
        <w:spacing w:after="0" w:line="240" w:lineRule="auto"/>
        <w:ind w:firstLine="709"/>
        <w:rPr>
          <w:szCs w:val="28"/>
        </w:rPr>
      </w:pPr>
      <w:r w:rsidRPr="00E64282">
        <w:rPr>
          <w:szCs w:val="28"/>
        </w:rPr>
        <w:lastRenderedPageBreak/>
        <w:t>Основными видами учебной деятельности являются: 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2C65DBB2" w14:textId="77777777" w:rsidR="00DF742B" w:rsidRPr="00DF742B" w:rsidRDefault="00DF742B" w:rsidP="00DF742B">
      <w:pPr>
        <w:spacing w:after="0" w:line="240" w:lineRule="auto"/>
        <w:rPr>
          <w:b/>
          <w:i/>
          <w:szCs w:val="28"/>
        </w:rPr>
      </w:pPr>
      <w:r w:rsidRPr="00DF742B">
        <w:rPr>
          <w:rFonts w:eastAsia="Times New Roman"/>
          <w:b/>
          <w:bCs/>
          <w:szCs w:val="28"/>
        </w:rPr>
        <w:t xml:space="preserve">        На конец учебного года у обучающихся должны быть сформированы следующие УУД:</w:t>
      </w:r>
    </w:p>
    <w:p w14:paraId="5AAA034B" w14:textId="77777777" w:rsidR="00DF742B" w:rsidRPr="00DF742B" w:rsidRDefault="00DF742B" w:rsidP="00DF742B">
      <w:pPr>
        <w:widowControl w:val="0"/>
        <w:spacing w:after="0" w:line="240" w:lineRule="auto"/>
        <w:contextualSpacing/>
        <w:rPr>
          <w:bCs/>
          <w:szCs w:val="28"/>
        </w:rPr>
      </w:pPr>
      <w:r w:rsidRPr="00DF742B">
        <w:rPr>
          <w:b/>
          <w:bCs/>
          <w:szCs w:val="28"/>
        </w:rPr>
        <w:t xml:space="preserve">        </w:t>
      </w:r>
      <w:proofErr w:type="spellStart"/>
      <w:r w:rsidRPr="00DF742B">
        <w:rPr>
          <w:b/>
          <w:bCs/>
          <w:szCs w:val="28"/>
        </w:rPr>
        <w:t>Метапредметные</w:t>
      </w:r>
      <w:proofErr w:type="spellEnd"/>
      <w:r w:rsidRPr="00DF742B">
        <w:rPr>
          <w:b/>
          <w:bCs/>
          <w:szCs w:val="28"/>
        </w:rPr>
        <w:t xml:space="preserve"> результаты</w:t>
      </w:r>
      <w:r w:rsidRPr="00DF742B">
        <w:rPr>
          <w:bCs/>
          <w:szCs w:val="28"/>
        </w:rPr>
        <w:t xml:space="preserve"> характеризуют уровень </w:t>
      </w:r>
      <w:proofErr w:type="spellStart"/>
      <w:r w:rsidRPr="00DF742B">
        <w:rPr>
          <w:bCs/>
          <w:szCs w:val="28"/>
        </w:rPr>
        <w:t>сформированности</w:t>
      </w:r>
      <w:proofErr w:type="spellEnd"/>
      <w:r w:rsidRPr="00DF742B">
        <w:rPr>
          <w:bCs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курсов,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474D46F6" w14:textId="77777777" w:rsidR="00DF742B" w:rsidRPr="00DF742B" w:rsidRDefault="00DF742B" w:rsidP="00DF742B">
      <w:pPr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У обучающегося будут сформированы следующие </w:t>
      </w:r>
      <w:r w:rsidRPr="00DF742B">
        <w:rPr>
          <w:b/>
          <w:szCs w:val="28"/>
        </w:rPr>
        <w:t>познавательные универсальные учебные действия</w:t>
      </w:r>
      <w:r w:rsidRPr="00DF742B">
        <w:rPr>
          <w:szCs w:val="28"/>
        </w:rPr>
        <w:t>:</w:t>
      </w:r>
    </w:p>
    <w:p w14:paraId="7AA828B9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освоение начальных форм познавательной и личностной рефлексии; </w:t>
      </w:r>
    </w:p>
    <w:p w14:paraId="202F4DDA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51CA556C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освоение способов решения проблем поискового и творческого характера; </w:t>
      </w:r>
    </w:p>
    <w:p w14:paraId="5A3BF709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4980F633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DF742B">
        <w:rPr>
          <w:szCs w:val="28"/>
        </w:rPr>
        <w:t xml:space="preserve">         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7371EBE0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7472D90C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DF742B">
        <w:rPr>
          <w:szCs w:val="28"/>
        </w:rPr>
        <w:t>родо</w:t>
      </w:r>
      <w:proofErr w:type="spellEnd"/>
      <w:r w:rsidRPr="00DF742B">
        <w:rPr>
          <w:szCs w:val="28"/>
        </w:rPr>
        <w:t>-видовым</w:t>
      </w:r>
      <w:proofErr w:type="gramEnd"/>
      <w:r w:rsidRPr="00DF742B">
        <w:rPr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14:paraId="74FD981E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>владение навыками определения и исправления специфических ошибок (</w:t>
      </w:r>
      <w:proofErr w:type="spellStart"/>
      <w:r w:rsidRPr="00DF742B">
        <w:rPr>
          <w:szCs w:val="28"/>
        </w:rPr>
        <w:t>аграмматизмов</w:t>
      </w:r>
      <w:proofErr w:type="spellEnd"/>
      <w:r w:rsidRPr="00DF742B">
        <w:rPr>
          <w:szCs w:val="28"/>
        </w:rPr>
        <w:t>) в письменной и устной речи;</w:t>
      </w:r>
    </w:p>
    <w:p w14:paraId="3FC1B35B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050A78AA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овладение базовыми предметными и </w:t>
      </w:r>
      <w:proofErr w:type="spellStart"/>
      <w:r w:rsidRPr="00DF742B">
        <w:rPr>
          <w:szCs w:val="28"/>
        </w:rPr>
        <w:t>межпредметными</w:t>
      </w:r>
      <w:proofErr w:type="spellEnd"/>
      <w:r w:rsidRPr="00DF742B">
        <w:rPr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14:paraId="7DC3B39F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57CEDEDC" w14:textId="77777777" w:rsidR="00DF742B" w:rsidRPr="00DF742B" w:rsidRDefault="00DF742B" w:rsidP="00DF742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DF742B">
        <w:rPr>
          <w:szCs w:val="28"/>
        </w:rPr>
        <w:t xml:space="preserve">У обучающегося будут сформированы следующие </w:t>
      </w:r>
      <w:r w:rsidRPr="00DF742B">
        <w:rPr>
          <w:b/>
          <w:szCs w:val="28"/>
        </w:rPr>
        <w:t>коммуникативные универсальные учебные действия</w:t>
      </w:r>
      <w:r w:rsidRPr="00DF742B">
        <w:rPr>
          <w:szCs w:val="28"/>
        </w:rPr>
        <w:t>:</w:t>
      </w:r>
    </w:p>
    <w:p w14:paraId="364880C1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DF742B">
        <w:rPr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168035FF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4FA42EDC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68A682BD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56F27E2D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>активное использование доступных (с учетом особенностей речевого развития обучающихся)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2FDF654E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283E3CD3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>умение договариваться о распределении функций и ролей в совместной деятельности.</w:t>
      </w:r>
    </w:p>
    <w:p w14:paraId="76B03C2C" w14:textId="77777777" w:rsidR="00DF742B" w:rsidRPr="00DF742B" w:rsidRDefault="00DF742B" w:rsidP="00DF742B">
      <w:pPr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У обучающегося будут сформированы следующие </w:t>
      </w:r>
      <w:r w:rsidRPr="00DF742B">
        <w:rPr>
          <w:b/>
          <w:szCs w:val="28"/>
        </w:rPr>
        <w:t>регулятивные универсальные учебные действия</w:t>
      </w:r>
      <w:r w:rsidRPr="00DF742B">
        <w:rPr>
          <w:szCs w:val="28"/>
        </w:rPr>
        <w:t>:</w:t>
      </w:r>
    </w:p>
    <w:p w14:paraId="620155CC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68457003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4AE71B6D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1F13F380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5B71333D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DF742B">
        <w:rPr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0C79EC7" w14:textId="3AAA2D66" w:rsidR="00DF742B" w:rsidRPr="00DF742B" w:rsidRDefault="00DF742B" w:rsidP="00DF742B">
      <w:pPr>
        <w:tabs>
          <w:tab w:val="left" w:pos="1639"/>
        </w:tabs>
        <w:spacing w:after="0" w:line="240" w:lineRule="auto"/>
        <w:rPr>
          <w:b/>
          <w:szCs w:val="28"/>
        </w:rPr>
      </w:pPr>
      <w:r w:rsidRPr="00DF742B">
        <w:rPr>
          <w:b/>
          <w:i/>
          <w:szCs w:val="28"/>
        </w:rPr>
        <w:t xml:space="preserve">          </w:t>
      </w:r>
      <w:r w:rsidRPr="00DF742B">
        <w:rPr>
          <w:b/>
          <w:szCs w:val="28"/>
        </w:rPr>
        <w:t>Личностные результаты</w:t>
      </w:r>
      <w:r w:rsidRPr="00DF742B">
        <w:rPr>
          <w:szCs w:val="28"/>
        </w:rPr>
        <w:t xml:space="preserve"> освоения </w:t>
      </w:r>
      <w:r w:rsidRPr="00DF742B">
        <w:rPr>
          <w:rFonts w:eastAsia="Times New Roman"/>
          <w:color w:val="00000A"/>
          <w:kern w:val="1"/>
          <w:szCs w:val="28"/>
          <w:lang w:eastAsia="ar-SA"/>
        </w:rPr>
        <w:t>программ ком</w:t>
      </w:r>
      <w:r>
        <w:rPr>
          <w:rFonts w:eastAsia="Times New Roman"/>
          <w:color w:val="00000A"/>
          <w:kern w:val="1"/>
          <w:szCs w:val="28"/>
          <w:lang w:eastAsia="ar-SA"/>
        </w:rPr>
        <w:t>плексного предмета «Развитие речи</w:t>
      </w:r>
      <w:r w:rsidRPr="00DF742B">
        <w:rPr>
          <w:rFonts w:eastAsia="Times New Roman"/>
          <w:color w:val="00000A"/>
          <w:kern w:val="1"/>
          <w:szCs w:val="28"/>
          <w:lang w:eastAsia="ar-SA"/>
        </w:rPr>
        <w:t>»</w:t>
      </w:r>
      <w:r w:rsidRPr="00DF742B">
        <w:rPr>
          <w:b/>
          <w:szCs w:val="28"/>
        </w:rPr>
        <w:t xml:space="preserve"> </w:t>
      </w:r>
      <w:r w:rsidRPr="00DF742B">
        <w:rPr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</w:t>
      </w:r>
      <w:r w:rsidRPr="00DF742B">
        <w:rPr>
          <w:szCs w:val="28"/>
        </w:rPr>
        <w:lastRenderedPageBreak/>
        <w:t xml:space="preserve">ценностями, принятыми в обществе правилами и нормами поведения. </w:t>
      </w:r>
      <w:r w:rsidRPr="00DF742B">
        <w:rPr>
          <w:bCs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DF742B">
        <w:rPr>
          <w:szCs w:val="28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 w:rsidRPr="00DF742B">
        <w:rPr>
          <w:szCs w:val="28"/>
        </w:rPr>
        <w:t>мотивированность</w:t>
      </w:r>
      <w:proofErr w:type="spellEnd"/>
      <w:r w:rsidRPr="00DF742B">
        <w:rPr>
          <w:szCs w:val="28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2522F630" w14:textId="77777777" w:rsidR="00DF742B" w:rsidRPr="00DF742B" w:rsidRDefault="00DF742B" w:rsidP="00DF742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/>
        <w:jc w:val="left"/>
        <w:rPr>
          <w:i/>
          <w:szCs w:val="28"/>
        </w:rPr>
      </w:pPr>
      <w:r w:rsidRPr="00DF742B">
        <w:rPr>
          <w:i/>
          <w:szCs w:val="28"/>
        </w:rPr>
        <w:t>гражданско-патриотического воспитания:</w:t>
      </w:r>
    </w:p>
    <w:p w14:paraId="494B4443" w14:textId="77777777" w:rsidR="00DF742B" w:rsidRPr="00DF742B" w:rsidRDefault="00DF742B" w:rsidP="00DF742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DF742B">
        <w:rPr>
          <w:rFonts w:eastAsia="Times New Roman"/>
          <w:szCs w:val="28"/>
          <w:lang w:eastAsia="ru-RU"/>
        </w:rPr>
        <w:t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67869A5A" w14:textId="77777777" w:rsidR="00DF742B" w:rsidRPr="00DF742B" w:rsidRDefault="00DF742B" w:rsidP="00DF742B">
      <w:pPr>
        <w:widowControl w:val="0"/>
        <w:numPr>
          <w:ilvl w:val="0"/>
          <w:numId w:val="18"/>
        </w:numPr>
        <w:spacing w:after="0" w:line="240" w:lineRule="auto"/>
        <w:ind w:left="0"/>
        <w:contextualSpacing/>
        <w:jc w:val="left"/>
        <w:rPr>
          <w:bCs/>
          <w:i/>
          <w:szCs w:val="28"/>
        </w:rPr>
      </w:pPr>
      <w:r w:rsidRPr="00DF742B">
        <w:rPr>
          <w:bCs/>
          <w:i/>
          <w:szCs w:val="28"/>
        </w:rPr>
        <w:t>духовно-нравственного воспитания:</w:t>
      </w:r>
    </w:p>
    <w:p w14:paraId="31DC4AA2" w14:textId="77777777" w:rsidR="00DF742B" w:rsidRPr="00DF742B" w:rsidRDefault="00DF742B" w:rsidP="00DF742B">
      <w:pPr>
        <w:spacing w:after="0" w:line="240" w:lineRule="auto"/>
        <w:rPr>
          <w:szCs w:val="28"/>
        </w:rPr>
      </w:pPr>
      <w:r w:rsidRPr="00DF742B">
        <w:rPr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DF742B">
        <w:rPr>
          <w:bCs/>
          <w:szCs w:val="28"/>
        </w:rPr>
        <w:t xml:space="preserve">развитие и проявление этических чувств, </w:t>
      </w:r>
      <w:r w:rsidRPr="00DF742B">
        <w:rPr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DF742B">
        <w:rPr>
          <w:szCs w:val="28"/>
          <w:lang w:eastAsia="ru-RU"/>
        </w:rPr>
        <w:t xml:space="preserve">осознание правил и норм поведения, </w:t>
      </w:r>
      <w:r w:rsidRPr="00DF742B">
        <w:rPr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DF742B">
        <w:rPr>
          <w:rFonts w:eastAsia="Times New Roman"/>
          <w:szCs w:val="28"/>
        </w:rPr>
        <w:t xml:space="preserve"> </w:t>
      </w:r>
      <w:r w:rsidRPr="00DF742B">
        <w:rPr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6B27FDD1" w14:textId="77777777" w:rsidR="00DF742B" w:rsidRPr="00DF742B" w:rsidRDefault="00DF742B" w:rsidP="00DF742B">
      <w:pPr>
        <w:widowControl w:val="0"/>
        <w:numPr>
          <w:ilvl w:val="0"/>
          <w:numId w:val="18"/>
        </w:numPr>
        <w:spacing w:after="0" w:line="240" w:lineRule="auto"/>
        <w:ind w:left="0"/>
        <w:contextualSpacing/>
        <w:jc w:val="left"/>
        <w:rPr>
          <w:bCs/>
          <w:i/>
          <w:szCs w:val="28"/>
        </w:rPr>
      </w:pPr>
      <w:r w:rsidRPr="00DF742B">
        <w:rPr>
          <w:bCs/>
          <w:i/>
          <w:szCs w:val="28"/>
        </w:rPr>
        <w:t>эстетического воспитания:</w:t>
      </w:r>
    </w:p>
    <w:p w14:paraId="78413A60" w14:textId="77777777" w:rsidR="00DF742B" w:rsidRDefault="00DF742B" w:rsidP="00DF742B">
      <w:pPr>
        <w:spacing w:after="0" w:line="240" w:lineRule="auto"/>
        <w:contextualSpacing/>
        <w:rPr>
          <w:bCs/>
          <w:szCs w:val="28"/>
        </w:rPr>
      </w:pPr>
      <w:r w:rsidRPr="00DF742B">
        <w:rPr>
          <w:bCs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79697406" w14:textId="77777777" w:rsidR="00DF742B" w:rsidRPr="00DF742B" w:rsidRDefault="00DF742B" w:rsidP="00DF742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18"/>
        <w:contextualSpacing/>
        <w:jc w:val="left"/>
        <w:rPr>
          <w:bCs/>
          <w:i/>
          <w:szCs w:val="28"/>
        </w:rPr>
      </w:pPr>
      <w:r w:rsidRPr="00DF742B">
        <w:rPr>
          <w:bCs/>
          <w:i/>
          <w:szCs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D9513D2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DF742B">
        <w:rPr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DF742B">
        <w:rPr>
          <w:szCs w:val="28"/>
        </w:rPr>
        <w:t>ассистивными</w:t>
      </w:r>
      <w:proofErr w:type="spellEnd"/>
      <w:r w:rsidRPr="00DF742B">
        <w:rPr>
          <w:szCs w:val="28"/>
        </w:rPr>
        <w:t xml:space="preserve"> средствами в разных ситуациях;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B26530E" w14:textId="77777777" w:rsidR="00DF742B" w:rsidRPr="00DF742B" w:rsidRDefault="00DF742B" w:rsidP="00DF74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/>
        <w:jc w:val="left"/>
        <w:rPr>
          <w:rFonts w:eastAsia="Arial Unicode MS"/>
          <w:bCs/>
          <w:i/>
          <w:color w:val="000000"/>
          <w:szCs w:val="28"/>
          <w:u w:color="000000"/>
          <w:bdr w:val="nil"/>
          <w:lang w:eastAsia="ru-RU"/>
        </w:rPr>
      </w:pPr>
      <w:r w:rsidRPr="00DF742B">
        <w:rPr>
          <w:rFonts w:eastAsia="Arial Unicode MS"/>
          <w:bCs/>
          <w:i/>
          <w:color w:val="000000"/>
          <w:szCs w:val="28"/>
          <w:u w:color="000000"/>
          <w:bdr w:val="nil"/>
          <w:lang w:eastAsia="ru-RU"/>
        </w:rPr>
        <w:t>трудового воспитания (в том числе по направлениям формирования учебной деятельности и сотрудничества):</w:t>
      </w:r>
    </w:p>
    <w:p w14:paraId="484D0BEA" w14:textId="77777777" w:rsidR="00DF742B" w:rsidRPr="00DF742B" w:rsidRDefault="00DF742B" w:rsidP="00DF742B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DF742B">
        <w:rPr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DF742B">
        <w:rPr>
          <w:bCs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DF742B">
        <w:rPr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DF742B">
        <w:rPr>
          <w:bCs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DF742B">
        <w:rPr>
          <w:rFonts w:eastAsia="Times New Roman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DF742B">
        <w:rPr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DF742B">
        <w:rPr>
          <w:rFonts w:eastAsia="Times New Roman"/>
          <w:szCs w:val="28"/>
        </w:rPr>
        <w:t xml:space="preserve">; </w:t>
      </w:r>
      <w:r w:rsidRPr="00DF742B">
        <w:rPr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14:paraId="4ECEE2F4" w14:textId="77777777" w:rsidR="00DF742B" w:rsidRPr="00DF742B" w:rsidRDefault="00DF742B" w:rsidP="00DF742B">
      <w:pPr>
        <w:numPr>
          <w:ilvl w:val="0"/>
          <w:numId w:val="18"/>
        </w:numPr>
        <w:spacing w:after="0" w:line="240" w:lineRule="auto"/>
        <w:ind w:left="0"/>
        <w:contextualSpacing/>
        <w:jc w:val="left"/>
        <w:rPr>
          <w:bCs/>
          <w:i/>
          <w:szCs w:val="28"/>
        </w:rPr>
      </w:pPr>
      <w:r w:rsidRPr="00DF742B">
        <w:rPr>
          <w:bCs/>
          <w:i/>
          <w:szCs w:val="28"/>
        </w:rPr>
        <w:t>экологического воспитания:</w:t>
      </w:r>
    </w:p>
    <w:p w14:paraId="71E58766" w14:textId="77777777" w:rsidR="00DF742B" w:rsidRPr="00DF742B" w:rsidRDefault="00DF742B" w:rsidP="00DF742B">
      <w:pPr>
        <w:spacing w:after="0" w:line="240" w:lineRule="auto"/>
        <w:contextualSpacing/>
        <w:rPr>
          <w:bCs/>
          <w:szCs w:val="28"/>
        </w:rPr>
      </w:pPr>
      <w:r w:rsidRPr="00DF742B">
        <w:rPr>
          <w:bCs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0D884F51" w14:textId="77777777" w:rsidR="00DF742B" w:rsidRPr="00DF742B" w:rsidRDefault="00DF742B" w:rsidP="00DF742B">
      <w:pPr>
        <w:numPr>
          <w:ilvl w:val="0"/>
          <w:numId w:val="18"/>
        </w:numPr>
        <w:spacing w:after="0" w:line="240" w:lineRule="auto"/>
        <w:ind w:left="0"/>
        <w:contextualSpacing/>
        <w:jc w:val="left"/>
        <w:rPr>
          <w:bCs/>
          <w:i/>
          <w:szCs w:val="28"/>
        </w:rPr>
      </w:pPr>
      <w:r w:rsidRPr="00DF742B">
        <w:rPr>
          <w:bCs/>
          <w:i/>
          <w:szCs w:val="28"/>
        </w:rPr>
        <w:t>ценности научного познания:</w:t>
      </w:r>
    </w:p>
    <w:p w14:paraId="41578242" w14:textId="77777777" w:rsidR="00DF742B" w:rsidRDefault="00DF742B" w:rsidP="00DF742B">
      <w:pPr>
        <w:shd w:val="clear" w:color="auto" w:fill="FFFFFF"/>
        <w:spacing w:after="0" w:line="240" w:lineRule="auto"/>
        <w:contextualSpacing/>
        <w:rPr>
          <w:bCs/>
          <w:szCs w:val="28"/>
        </w:rPr>
      </w:pPr>
      <w:r w:rsidRPr="00DF742B">
        <w:rPr>
          <w:rFonts w:eastAsia="Times New Roman"/>
          <w:color w:val="00000A"/>
          <w:kern w:val="1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DF742B">
        <w:rPr>
          <w:rFonts w:eastAsia="Times New Roman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DF742B">
        <w:rPr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  <w:r w:rsidRPr="00DF742B">
        <w:rPr>
          <w:bCs/>
          <w:szCs w:val="28"/>
        </w:rPr>
        <w:t xml:space="preserve"> формирование целостного, социально ориентированного взгляда на мир в его органичном единстве и разнообразии.</w:t>
      </w:r>
    </w:p>
    <w:p w14:paraId="638B7648" w14:textId="3BA5E8F1" w:rsidR="00766ACB" w:rsidRPr="00766ACB" w:rsidRDefault="00766ACB" w:rsidP="00766ACB">
      <w:pPr>
        <w:shd w:val="clear" w:color="auto" w:fill="FFFFFF"/>
        <w:spacing w:after="0" w:line="240" w:lineRule="auto"/>
        <w:contextualSpacing/>
        <w:rPr>
          <w:b/>
          <w:bCs/>
          <w:szCs w:val="28"/>
        </w:rPr>
      </w:pPr>
      <w:bookmarkStart w:id="0" w:name="_Toc148518524"/>
      <w:r>
        <w:rPr>
          <w:b/>
          <w:bCs/>
          <w:szCs w:val="28"/>
        </w:rPr>
        <w:lastRenderedPageBreak/>
        <w:t xml:space="preserve">        </w:t>
      </w:r>
      <w:r w:rsidRPr="00766ACB">
        <w:rPr>
          <w:b/>
          <w:bCs/>
          <w:szCs w:val="28"/>
        </w:rPr>
        <w:t>Предметные результаты</w:t>
      </w:r>
      <w:bookmarkEnd w:id="0"/>
      <w:r>
        <w:rPr>
          <w:b/>
          <w:bCs/>
          <w:szCs w:val="28"/>
        </w:rPr>
        <w:t>.</w:t>
      </w:r>
    </w:p>
    <w:p w14:paraId="78459AB8" w14:textId="66E646F5" w:rsidR="00766ACB" w:rsidRPr="00766ACB" w:rsidRDefault="00766ACB" w:rsidP="00766ACB">
      <w:pPr>
        <w:shd w:val="clear" w:color="auto" w:fill="FFFFFF"/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        </w:t>
      </w:r>
      <w:r w:rsidRPr="00766ACB">
        <w:rPr>
          <w:szCs w:val="28"/>
        </w:rPr>
        <w:t xml:space="preserve">Обучающиеся 1 дополнительного класса к концу учебного года </w:t>
      </w:r>
      <w:r w:rsidRPr="00766ACB">
        <w:rPr>
          <w:b/>
          <w:szCs w:val="28"/>
        </w:rPr>
        <w:t xml:space="preserve">должны иметь навык элементарного общения </w:t>
      </w:r>
      <w:r w:rsidRPr="00766ACB">
        <w:rPr>
          <w:szCs w:val="28"/>
        </w:rPr>
        <w:t>в устно-</w:t>
      </w:r>
      <w:proofErr w:type="spellStart"/>
      <w:r w:rsidRPr="00766ACB">
        <w:rPr>
          <w:szCs w:val="28"/>
        </w:rPr>
        <w:t>дактильной</w:t>
      </w:r>
      <w:proofErr w:type="spellEnd"/>
      <w:r w:rsidRPr="00766ACB">
        <w:rPr>
          <w:szCs w:val="28"/>
        </w:rPr>
        <w:t xml:space="preserve"> форме с учителями и товарищами:</w:t>
      </w:r>
    </w:p>
    <w:p w14:paraId="214D7AA2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понимать обращения и выполнять задания;</w:t>
      </w:r>
    </w:p>
    <w:p w14:paraId="34666102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понимать вопросы;</w:t>
      </w:r>
    </w:p>
    <w:p w14:paraId="56A4607E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уметь сообщать о выполнении задания, о своём желании;</w:t>
      </w:r>
    </w:p>
    <w:p w14:paraId="7B16A8A6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уметь обращаться к товарищу и учителю с просьбой, с вопросами (с помощью учителя и самостоятельно);</w:t>
      </w:r>
    </w:p>
    <w:p w14:paraId="2F50D135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знать названия предметов и действий, обозначенных в словаре;</w:t>
      </w:r>
    </w:p>
    <w:p w14:paraId="4A769D1E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уметь составлять слова и фразы из разрезной азбуки;</w:t>
      </w:r>
    </w:p>
    <w:p w14:paraId="437670F3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уметь прочитать текст из трёх-четырёх предложений, понять его содержание;</w:t>
      </w:r>
    </w:p>
    <w:p w14:paraId="31D7E714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знать написание строчных и прописных букв, соотношение печатных и рукописных букв;</w:t>
      </w:r>
    </w:p>
    <w:p w14:paraId="42C8CB13" w14:textId="77777777" w:rsidR="00766ACB" w:rsidRPr="00766ACB" w:rsidRDefault="00766ACB" w:rsidP="00766AC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уметь писать буквы, отдельные слова и простейшие фразы (из двух-трёх слов).</w:t>
      </w:r>
    </w:p>
    <w:p w14:paraId="2C236574" w14:textId="77777777" w:rsidR="00766ACB" w:rsidRPr="00766ACB" w:rsidRDefault="00766ACB" w:rsidP="00766ACB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 xml:space="preserve">читать и понимать знакомые слова и фразы, данные в </w:t>
      </w:r>
      <w:proofErr w:type="spellStart"/>
      <w:r w:rsidRPr="00766ACB">
        <w:rPr>
          <w:szCs w:val="28"/>
        </w:rPr>
        <w:t>дактильном</w:t>
      </w:r>
      <w:proofErr w:type="spellEnd"/>
      <w:r w:rsidRPr="00766ACB">
        <w:rPr>
          <w:szCs w:val="28"/>
        </w:rPr>
        <w:t xml:space="preserve"> и печатном виде;</w:t>
      </w:r>
    </w:p>
    <w:p w14:paraId="64F7ECE7" w14:textId="77777777" w:rsidR="00766ACB" w:rsidRPr="00766ACB" w:rsidRDefault="00766ACB" w:rsidP="00766AC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из разрезной азбуки складывать слова и фразы по образцу;</w:t>
      </w:r>
    </w:p>
    <w:p w14:paraId="16484AFD" w14:textId="77777777" w:rsidR="00766ACB" w:rsidRPr="00766ACB" w:rsidRDefault="00766ACB" w:rsidP="00766AC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выполнять упражнения, подготавливающие к письму:</w:t>
      </w:r>
    </w:p>
    <w:p w14:paraId="6E71830E" w14:textId="77777777" w:rsidR="00766ACB" w:rsidRPr="00766ACB" w:rsidRDefault="00766ACB" w:rsidP="00766AC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читать слова и простейшие фразы (имена детей, названия предметов, простейшие поручения и др.), написанные рукописным шрифтом на классной доске;</w:t>
      </w:r>
    </w:p>
    <w:p w14:paraId="13BDA44E" w14:textId="77777777" w:rsidR="00766ACB" w:rsidRPr="00766ACB" w:rsidRDefault="00766ACB" w:rsidP="00766AC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писать простейшие элементы букв;</w:t>
      </w:r>
    </w:p>
    <w:p w14:paraId="6D54ED52" w14:textId="77777777" w:rsidR="00766ACB" w:rsidRPr="00766ACB" w:rsidRDefault="00766ACB" w:rsidP="00766AC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читать слова и фразы по книге;</w:t>
      </w:r>
    </w:p>
    <w:p w14:paraId="6E214A56" w14:textId="77777777" w:rsidR="00766ACB" w:rsidRPr="00766ACB" w:rsidRDefault="00766ACB" w:rsidP="00766AC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читать текст в три-четыре предложения и отвечать на вопросы учителя;</w:t>
      </w:r>
    </w:p>
    <w:p w14:paraId="3A995287" w14:textId="60C689EB" w:rsidR="00766ACB" w:rsidRPr="00766ACB" w:rsidRDefault="00766ACB" w:rsidP="003A429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27"/>
        <w:contextualSpacing/>
        <w:rPr>
          <w:szCs w:val="28"/>
        </w:rPr>
      </w:pPr>
      <w:r w:rsidRPr="00766ACB">
        <w:rPr>
          <w:szCs w:val="28"/>
        </w:rPr>
        <w:t>писать прописные буквы; самостоятельно писать слова и простейшие фразы (по картинкам или по демонстрации предметов и действий.</w:t>
      </w:r>
      <w:r w:rsidRPr="00766ACB">
        <w:rPr>
          <w:szCs w:val="28"/>
        </w:rPr>
        <w:tab/>
      </w:r>
    </w:p>
    <w:p w14:paraId="6F8D6A9F" w14:textId="77777777" w:rsidR="00767E56" w:rsidRDefault="00767E56" w:rsidP="00FD1B53">
      <w:pPr>
        <w:spacing w:after="0" w:line="240" w:lineRule="auto"/>
        <w:rPr>
          <w:b/>
        </w:rPr>
      </w:pPr>
      <w:r>
        <w:rPr>
          <w:b/>
        </w:rPr>
        <w:t xml:space="preserve">        Основными формами и видами контроля знаний, умений, навыков являются:</w:t>
      </w:r>
    </w:p>
    <w:p w14:paraId="7DFE86CA" w14:textId="4F4E5DC0" w:rsidR="00767E56" w:rsidRDefault="00767E56" w:rsidP="00FD1B53">
      <w:pPr>
        <w:spacing w:after="0" w:line="240" w:lineRule="auto"/>
      </w:pPr>
      <w:r>
        <w:t>- текущий контроль – в форме устного, фронтального и индивидуальн</w:t>
      </w:r>
      <w:r w:rsidR="00FD1B53">
        <w:t>ого опроса,</w:t>
      </w:r>
      <w:r>
        <w:t xml:space="preserve"> </w:t>
      </w:r>
      <w:proofErr w:type="spellStart"/>
      <w:r>
        <w:t>слухо</w:t>
      </w:r>
      <w:proofErr w:type="spellEnd"/>
      <w:r>
        <w:t>-зрительных диктантов, самостоятельных работ;</w:t>
      </w:r>
    </w:p>
    <w:p w14:paraId="2885DD55" w14:textId="2917BA03" w:rsidR="00767E56" w:rsidRDefault="00767E56" w:rsidP="00FD1B53">
      <w:pPr>
        <w:spacing w:after="0" w:line="240" w:lineRule="auto"/>
      </w:pPr>
      <w:r>
        <w:t>-</w:t>
      </w:r>
      <w:r w:rsidR="00FD1B53">
        <w:t xml:space="preserve"> итоговый контроль - проверочная</w:t>
      </w:r>
      <w:r>
        <w:t xml:space="preserve"> работа за учебный год.</w:t>
      </w:r>
    </w:p>
    <w:p w14:paraId="749932C7" w14:textId="77777777" w:rsidR="00E64282" w:rsidRPr="00E64282" w:rsidRDefault="00E64282" w:rsidP="00FD1B53">
      <w:pPr>
        <w:spacing w:after="0" w:line="240" w:lineRule="auto"/>
        <w:ind w:firstLine="709"/>
        <w:rPr>
          <w:b/>
          <w:szCs w:val="28"/>
        </w:rPr>
      </w:pPr>
      <w:r w:rsidRPr="00E64282">
        <w:rPr>
          <w:b/>
          <w:szCs w:val="28"/>
        </w:rPr>
        <w:t>Описание места учебного предмета в учебном плане.</w:t>
      </w:r>
    </w:p>
    <w:p w14:paraId="343DE4E5" w14:textId="0B6DF78D" w:rsidR="00E64282" w:rsidRPr="00E64282" w:rsidRDefault="00E64282" w:rsidP="00FD1B53">
      <w:pPr>
        <w:spacing w:after="0" w:line="240" w:lineRule="auto"/>
        <w:ind w:firstLine="709"/>
        <w:rPr>
          <w:szCs w:val="28"/>
        </w:rPr>
      </w:pPr>
      <w:r w:rsidRPr="00E64282">
        <w:rPr>
          <w:szCs w:val="28"/>
        </w:rPr>
        <w:t>В учебном плане на из</w:t>
      </w:r>
      <w:r w:rsidR="00FD1B53">
        <w:rPr>
          <w:szCs w:val="28"/>
        </w:rPr>
        <w:t>учение курса «развитие речи» в 1 подготовительном классе отводится 4 часа в неделю, 33</w:t>
      </w:r>
      <w:r w:rsidRPr="00E64282">
        <w:rPr>
          <w:szCs w:val="28"/>
        </w:rPr>
        <w:t xml:space="preserve"> учебные недели в году.  Таким образом</w:t>
      </w:r>
      <w:r w:rsidR="00172251">
        <w:rPr>
          <w:szCs w:val="28"/>
        </w:rPr>
        <w:t>,</w:t>
      </w:r>
      <w:r w:rsidRPr="00E64282">
        <w:rPr>
          <w:szCs w:val="28"/>
        </w:rPr>
        <w:t xml:space="preserve"> </w:t>
      </w:r>
      <w:r w:rsidR="00FD1B53">
        <w:rPr>
          <w:szCs w:val="28"/>
        </w:rPr>
        <w:t>в году предусматривается 13</w:t>
      </w:r>
      <w:r w:rsidR="00172251">
        <w:rPr>
          <w:szCs w:val="28"/>
        </w:rPr>
        <w:t>2 ч.</w:t>
      </w:r>
    </w:p>
    <w:p w14:paraId="4582EE8C" w14:textId="77777777" w:rsidR="00E64282" w:rsidRPr="00E64282" w:rsidRDefault="00E64282" w:rsidP="00FD1B53">
      <w:pPr>
        <w:spacing w:after="0" w:line="240" w:lineRule="auto"/>
        <w:ind w:firstLine="709"/>
        <w:rPr>
          <w:szCs w:val="28"/>
        </w:rPr>
      </w:pPr>
      <w:r w:rsidRPr="00E64282">
        <w:rPr>
          <w:b/>
          <w:szCs w:val="28"/>
        </w:rPr>
        <w:t>Технологии, используемые в обучении:</w:t>
      </w:r>
      <w:r w:rsidRPr="00E64282">
        <w:rPr>
          <w:szCs w:val="28"/>
        </w:rPr>
        <w:t xml:space="preserve"> информационно – коммуникационная технология; </w:t>
      </w:r>
      <w:proofErr w:type="spellStart"/>
      <w:r w:rsidRPr="00E64282">
        <w:rPr>
          <w:szCs w:val="28"/>
        </w:rPr>
        <w:t>здоровьесберегающие</w:t>
      </w:r>
      <w:proofErr w:type="spellEnd"/>
      <w:r w:rsidRPr="00E64282">
        <w:rPr>
          <w:szCs w:val="28"/>
        </w:rPr>
        <w:t xml:space="preserve"> технологии; игровые технологии; групповые технологии.</w:t>
      </w:r>
    </w:p>
    <w:p w14:paraId="659205A6" w14:textId="77777777" w:rsidR="00DF742B" w:rsidRDefault="00DF742B" w:rsidP="007570D4">
      <w:pPr>
        <w:spacing w:after="0" w:line="240" w:lineRule="auto"/>
        <w:ind w:firstLine="709"/>
        <w:jc w:val="center"/>
        <w:rPr>
          <w:b/>
          <w:szCs w:val="28"/>
        </w:rPr>
      </w:pPr>
    </w:p>
    <w:p w14:paraId="4B064408" w14:textId="77777777" w:rsidR="00E64282" w:rsidRPr="001C0733" w:rsidRDefault="00E64282" w:rsidP="007570D4">
      <w:pPr>
        <w:spacing w:after="0" w:line="240" w:lineRule="auto"/>
        <w:ind w:firstLine="709"/>
        <w:jc w:val="center"/>
        <w:rPr>
          <w:b/>
          <w:szCs w:val="28"/>
        </w:rPr>
      </w:pPr>
      <w:r w:rsidRPr="001C0733">
        <w:rPr>
          <w:b/>
          <w:szCs w:val="28"/>
        </w:rPr>
        <w:lastRenderedPageBreak/>
        <w:t>Учебно-методическое обеспечение.</w:t>
      </w:r>
    </w:p>
    <w:p w14:paraId="00335A81" w14:textId="773F1EB6" w:rsidR="00FD1B53" w:rsidRPr="00FD1B53" w:rsidRDefault="00FD1B53" w:rsidP="00FD1B53">
      <w:pPr>
        <w:spacing w:after="0" w:line="240" w:lineRule="auto"/>
        <w:contextualSpacing/>
        <w:rPr>
          <w:szCs w:val="28"/>
        </w:rPr>
      </w:pPr>
      <w:r w:rsidRPr="00FD1B53">
        <w:rPr>
          <w:szCs w:val="28"/>
        </w:rPr>
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4D23C534" w14:textId="77777777" w:rsidR="00FD1B53" w:rsidRPr="00FD1B53" w:rsidRDefault="00FD1B53" w:rsidP="00FD1B53">
      <w:pPr>
        <w:spacing w:after="0" w:line="240" w:lineRule="auto"/>
        <w:contextualSpacing/>
        <w:rPr>
          <w:szCs w:val="28"/>
        </w:rPr>
      </w:pPr>
      <w:r w:rsidRPr="00FD1B53">
        <w:rPr>
          <w:szCs w:val="28"/>
        </w:rPr>
        <w:t xml:space="preserve">2. Адаптированная основная общеобразовательная программа начального общего образования глухих обучающихся (АООП НОО), вариант 1.2.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</w:r>
    </w:p>
    <w:p w14:paraId="70513A86" w14:textId="2B9275D8" w:rsidR="00FD1B53" w:rsidRPr="00FD1B53" w:rsidRDefault="00FD1B53" w:rsidP="00FD1B53">
      <w:pPr>
        <w:spacing w:after="0" w:line="240" w:lineRule="auto"/>
        <w:contextualSpacing/>
        <w:rPr>
          <w:szCs w:val="28"/>
        </w:rPr>
      </w:pPr>
      <w:r w:rsidRPr="00FD1B53">
        <w:rPr>
          <w:szCs w:val="28"/>
        </w:rPr>
        <w:t xml:space="preserve"> 3. </w:t>
      </w:r>
      <w:r w:rsidR="00766ACB" w:rsidRPr="00766ACB">
        <w:rPr>
          <w:szCs w:val="28"/>
        </w:rPr>
        <w:t xml:space="preserve">А.Г. </w:t>
      </w:r>
      <w:proofErr w:type="spellStart"/>
      <w:r w:rsidR="00766ACB" w:rsidRPr="00766ACB">
        <w:rPr>
          <w:szCs w:val="28"/>
        </w:rPr>
        <w:t>Зикеев</w:t>
      </w:r>
      <w:proofErr w:type="spellEnd"/>
      <w:r w:rsidR="00766ACB" w:rsidRPr="00766ACB">
        <w:rPr>
          <w:szCs w:val="28"/>
        </w:rPr>
        <w:t xml:space="preserve">. </w:t>
      </w:r>
      <w:r w:rsidRPr="00FD1B53">
        <w:rPr>
          <w:szCs w:val="28"/>
        </w:rPr>
        <w:t xml:space="preserve">Русский язык. Развитие речи 1 дополнительный класс: </w:t>
      </w:r>
      <w:r w:rsidRPr="00FD1B53">
        <w:rPr>
          <w:rFonts w:eastAsia="Times New Roman"/>
          <w:szCs w:val="28"/>
          <w:lang w:eastAsia="ru-RU"/>
        </w:rPr>
        <w:t xml:space="preserve">учебник </w:t>
      </w:r>
      <w:r w:rsidRPr="00FD1B53">
        <w:rPr>
          <w:szCs w:val="28"/>
        </w:rPr>
        <w:t>для общеобразовательных организаций, реализующих адаптированные общеобразовательные программы. Москва, «Просвещение» 2020 г.</w:t>
      </w:r>
    </w:p>
    <w:p w14:paraId="45F6B2D7" w14:textId="4E1113D9" w:rsidR="001C0733" w:rsidRPr="001C0733" w:rsidRDefault="001C0733" w:rsidP="00FD1B53">
      <w:pPr>
        <w:spacing w:after="0" w:line="240" w:lineRule="auto"/>
        <w:rPr>
          <w:b/>
          <w:bCs/>
          <w:szCs w:val="28"/>
        </w:rPr>
      </w:pPr>
    </w:p>
    <w:p w14:paraId="44E9F5FB" w14:textId="7C3F4C60" w:rsidR="000F7429" w:rsidRPr="007570D4" w:rsidRDefault="000F7429" w:rsidP="001C0733">
      <w:pPr>
        <w:spacing w:after="0" w:line="240" w:lineRule="auto"/>
        <w:ind w:firstLine="709"/>
        <w:rPr>
          <w:color w:val="FF0000"/>
          <w:szCs w:val="28"/>
        </w:rPr>
      </w:pPr>
    </w:p>
    <w:p w14:paraId="6A98EAF8" w14:textId="77777777" w:rsidR="0066535A" w:rsidRDefault="0066535A" w:rsidP="00885DC8">
      <w:pPr>
        <w:tabs>
          <w:tab w:val="left" w:pos="6720"/>
        </w:tabs>
        <w:spacing w:line="259" w:lineRule="auto"/>
        <w:jc w:val="center"/>
      </w:pPr>
    </w:p>
    <w:p w14:paraId="18E3EDDD" w14:textId="77777777" w:rsidR="0066535A" w:rsidRDefault="0066535A" w:rsidP="00885DC8">
      <w:pPr>
        <w:tabs>
          <w:tab w:val="left" w:pos="6720"/>
        </w:tabs>
        <w:spacing w:line="259" w:lineRule="auto"/>
        <w:jc w:val="center"/>
      </w:pPr>
    </w:p>
    <w:p w14:paraId="6FF33C45" w14:textId="77777777" w:rsidR="0066535A" w:rsidRDefault="0066535A" w:rsidP="00885DC8">
      <w:pPr>
        <w:tabs>
          <w:tab w:val="left" w:pos="6720"/>
        </w:tabs>
        <w:spacing w:line="259" w:lineRule="auto"/>
        <w:jc w:val="center"/>
      </w:pPr>
    </w:p>
    <w:p w14:paraId="3A5E615C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51C9CE81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46040620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236BDC9B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7BFAFE1F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66F3E6F7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35F08DBD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687A56BC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385E6AA6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192E41EA" w14:textId="77777777" w:rsidR="007570D4" w:rsidRDefault="007570D4" w:rsidP="00885DC8">
      <w:pPr>
        <w:tabs>
          <w:tab w:val="left" w:pos="6720"/>
        </w:tabs>
        <w:spacing w:line="259" w:lineRule="auto"/>
        <w:jc w:val="center"/>
      </w:pPr>
    </w:p>
    <w:p w14:paraId="5E8E6CEF" w14:textId="7F5E8ADB" w:rsidR="00885DC8" w:rsidRDefault="00FA1B0D" w:rsidP="00885DC8">
      <w:pPr>
        <w:tabs>
          <w:tab w:val="left" w:pos="6720"/>
        </w:tabs>
        <w:spacing w:line="259" w:lineRule="auto"/>
        <w:jc w:val="center"/>
      </w:pPr>
      <w:r>
        <w:lastRenderedPageBreak/>
        <w:t>К</w:t>
      </w:r>
      <w:r w:rsidR="00B26759" w:rsidRPr="002A25E4">
        <w:t>ален</w:t>
      </w:r>
      <w:r w:rsidR="00B26759">
        <w:t xml:space="preserve">дарно- тематическое планирование </w:t>
      </w:r>
      <w:r w:rsidR="00B26759" w:rsidRPr="002A25E4">
        <w:t>по учебному предмету «</w:t>
      </w:r>
      <w:r w:rsidR="00B26759">
        <w:t>Развитие речи</w:t>
      </w:r>
      <w:r w:rsidR="00B26759" w:rsidRPr="002A25E4">
        <w:t xml:space="preserve">» на </w:t>
      </w:r>
      <w:r w:rsidR="00945548">
        <w:rPr>
          <w:lang w:val="en-US"/>
        </w:rPr>
        <w:t>I</w:t>
      </w:r>
      <w:r w:rsidR="00B26759" w:rsidRPr="002A25E4">
        <w:t xml:space="preserve"> четверть.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2835"/>
        <w:gridCol w:w="3119"/>
        <w:gridCol w:w="5811"/>
      </w:tblGrid>
      <w:tr w:rsidR="00766ACB" w:rsidRPr="00FD1B53" w14:paraId="6B48CE50" w14:textId="77777777" w:rsidTr="00766ACB">
        <w:trPr>
          <w:trHeight w:val="413"/>
        </w:trPr>
        <w:tc>
          <w:tcPr>
            <w:tcW w:w="1559" w:type="dxa"/>
            <w:vMerge w:val="restart"/>
            <w:shd w:val="clear" w:color="auto" w:fill="auto"/>
          </w:tcPr>
          <w:p w14:paraId="5B401F27" w14:textId="2B3BE209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Количест</w:t>
            </w: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во</w:t>
            </w:r>
          </w:p>
          <w:p w14:paraId="45F7FC4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95F2DA" w14:textId="77777777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9284D6" w14:textId="77777777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3FEF84F" w14:textId="77777777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5788BE32" w14:textId="77777777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766ACB" w:rsidRPr="00FD1B53" w14:paraId="1EB87C44" w14:textId="77777777" w:rsidTr="00766ACB">
        <w:trPr>
          <w:trHeight w:val="412"/>
        </w:trPr>
        <w:tc>
          <w:tcPr>
            <w:tcW w:w="1559" w:type="dxa"/>
            <w:vMerge/>
            <w:shd w:val="clear" w:color="auto" w:fill="auto"/>
          </w:tcPr>
          <w:p w14:paraId="631FBA5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3B749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F4A36B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62DFC31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2D309FB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766ACB" w:rsidRPr="00FD1B53" w14:paraId="3593D479" w14:textId="77777777" w:rsidTr="00766ACB">
        <w:tc>
          <w:tcPr>
            <w:tcW w:w="1559" w:type="dxa"/>
            <w:shd w:val="clear" w:color="auto" w:fill="auto"/>
          </w:tcPr>
          <w:p w14:paraId="439087A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512CB1" w14:textId="7721F114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62C6727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Знакомство с именами учителя, воспитателя, товарищей по классу.</w:t>
            </w:r>
          </w:p>
        </w:tc>
        <w:tc>
          <w:tcPr>
            <w:tcW w:w="3119" w:type="dxa"/>
          </w:tcPr>
          <w:p w14:paraId="307E2FE4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740006CE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401209E4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0F124FD1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4C8CAC30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Уроки закрепления знаний.</w:t>
            </w:r>
          </w:p>
          <w:p w14:paraId="4BB68E2B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3578F491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7C4B3C8F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6D5F2AA4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76F3B69B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7EB16133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14:paraId="75EADC55" w14:textId="77777777" w:rsidR="00766ACB" w:rsidRPr="00FD1B53" w:rsidRDefault="00766ACB" w:rsidP="00FD1B5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комплексного применения ЗУН учащихся.</w:t>
            </w:r>
          </w:p>
          <w:p w14:paraId="4E139DFE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1A0EF84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6117769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71EFCE5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14:paraId="1AD89983" w14:textId="77777777" w:rsidR="00766ACB" w:rsidRPr="00FD1B53" w:rsidRDefault="00766ACB" w:rsidP="00FD1B5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0285F28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Знакомство с именами учителя, воспитателя, товарищей по классу.</w:t>
            </w:r>
          </w:p>
          <w:p w14:paraId="67B6313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538B9ED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 xml:space="preserve">Игра: «Кого, как зовут?» </w:t>
            </w:r>
          </w:p>
          <w:p w14:paraId="2E5A93D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E6C69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75CA79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поручений: «возьми, положи, напиши, скажи, …»</w:t>
            </w:r>
          </w:p>
          <w:p w14:paraId="2896B39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Игра: «Чьё имя?»</w:t>
            </w:r>
          </w:p>
          <w:p w14:paraId="38753A6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044DFC8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Беседа, ответы на вопросы.</w:t>
            </w:r>
          </w:p>
          <w:p w14:paraId="3EDE681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54D17E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99A939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 xml:space="preserve">Игра: «Допиши имя». </w:t>
            </w:r>
          </w:p>
          <w:p w14:paraId="2A1CFB2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по карточкам.</w:t>
            </w:r>
          </w:p>
          <w:p w14:paraId="34DC8F5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поручений.</w:t>
            </w:r>
          </w:p>
          <w:p w14:paraId="0C74CE7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Беседа, ответы на вопросы.</w:t>
            </w:r>
          </w:p>
          <w:p w14:paraId="7821390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D95387A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0A47B0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Игра: «Позови …».</w:t>
            </w:r>
          </w:p>
          <w:p w14:paraId="5111C70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320CB2C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поручений.</w:t>
            </w:r>
          </w:p>
          <w:p w14:paraId="2C3268D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Беседа, ответы на вопросы.</w:t>
            </w:r>
          </w:p>
        </w:tc>
      </w:tr>
      <w:tr w:rsidR="00766ACB" w:rsidRPr="00FD1B53" w14:paraId="7A05670E" w14:textId="77777777" w:rsidTr="00766ACB">
        <w:tc>
          <w:tcPr>
            <w:tcW w:w="1559" w:type="dxa"/>
            <w:shd w:val="clear" w:color="auto" w:fill="auto"/>
          </w:tcPr>
          <w:p w14:paraId="285FC990" w14:textId="44E09787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BCC67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160F62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Учебные вещи.</w:t>
            </w:r>
          </w:p>
          <w:p w14:paraId="1758E1C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Выполнение поручений: дай, убери, возьми, покажи, положи, нарисуй, напиши, обведи, раскрась.</w:t>
            </w:r>
          </w:p>
        </w:tc>
        <w:tc>
          <w:tcPr>
            <w:tcW w:w="3119" w:type="dxa"/>
          </w:tcPr>
          <w:p w14:paraId="47D9FAC3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1075ED86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725E9A0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4805E9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BB99AEC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закрепления знаний.</w:t>
            </w:r>
          </w:p>
          <w:p w14:paraId="4A79484B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9D7492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31D2F56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1ADC07F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1BEA234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961651A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87089D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064A61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1044A7E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4EA4A2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B2C3A2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F31412D" w14:textId="5B4F16CD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5811" w:type="dxa"/>
          </w:tcPr>
          <w:p w14:paraId="6F9E136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Знакомство с названиями учебных вещей.</w:t>
            </w:r>
          </w:p>
          <w:p w14:paraId="1E5ADE7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1F1432F3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поручений: «возьми, дай, покажи, …»</w:t>
            </w:r>
          </w:p>
          <w:p w14:paraId="64F359F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Д/и «Чудесный мешочек»</w:t>
            </w:r>
          </w:p>
          <w:p w14:paraId="66CF095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FA6E3D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с картинками. Работа с учебниками.</w:t>
            </w:r>
          </w:p>
          <w:p w14:paraId="307F8BA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281CF8E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поручений: «Покажи, возьми, принеси, дай, нарисуй и т.д.».</w:t>
            </w:r>
          </w:p>
          <w:p w14:paraId="7A86A0F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D93FA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E6AC38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Д/и «Что пропало?», «Собери портфель кукле».</w:t>
            </w:r>
          </w:p>
          <w:p w14:paraId="20DCDDA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 xml:space="preserve">Работа в парах. </w:t>
            </w:r>
          </w:p>
          <w:p w14:paraId="54310D7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по карточкам.</w:t>
            </w:r>
          </w:p>
          <w:p w14:paraId="78DD687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Беседа, ответы на вопросы.</w:t>
            </w:r>
          </w:p>
          <w:p w14:paraId="60FE655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A82A40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0DB903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 «Учебные вещи».</w:t>
            </w:r>
          </w:p>
          <w:p w14:paraId="22374DA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поручений.</w:t>
            </w:r>
          </w:p>
        </w:tc>
      </w:tr>
      <w:tr w:rsidR="00766ACB" w:rsidRPr="00FD1B53" w14:paraId="08ABAD17" w14:textId="77777777" w:rsidTr="00766ACB">
        <w:tc>
          <w:tcPr>
            <w:tcW w:w="1559" w:type="dxa"/>
            <w:shd w:val="clear" w:color="auto" w:fill="auto"/>
          </w:tcPr>
          <w:p w14:paraId="35FFD0B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A4BF9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56AAA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Игрушки.</w:t>
            </w:r>
          </w:p>
          <w:p w14:paraId="04DE3F6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Знакомство с названиями игрушек.</w:t>
            </w:r>
          </w:p>
        </w:tc>
        <w:tc>
          <w:tcPr>
            <w:tcW w:w="3119" w:type="dxa"/>
          </w:tcPr>
          <w:p w14:paraId="5D33581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15C745FF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8D500BC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E89EF82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CB6257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закрепления знаний.</w:t>
            </w:r>
          </w:p>
          <w:p w14:paraId="02C74A6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27D150D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39D54D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5CC80AA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170DB50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19A78EE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E1E3FBE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79802A7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4EA449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57212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BA011D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D926D2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B3053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DC721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3730C15" w14:textId="77777777" w:rsidR="00766ACB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14:paraId="3511A50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811" w:type="dxa"/>
          </w:tcPr>
          <w:p w14:paraId="00F52B7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Знакомство с названиями игрушек.</w:t>
            </w:r>
          </w:p>
          <w:p w14:paraId="5890CB2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Беседа. Ответы на вопросы.</w:t>
            </w:r>
          </w:p>
          <w:p w14:paraId="45CF1C2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Д/и: «Разрезная картинка».</w:t>
            </w:r>
          </w:p>
          <w:p w14:paraId="35778F7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46C84BE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D15D90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A33CD2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с учебниками.</w:t>
            </w:r>
          </w:p>
          <w:p w14:paraId="5051B19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69180EE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поручений: «Покажи… Возьми… Принеси… Дай…Нарисуй…».</w:t>
            </w:r>
          </w:p>
          <w:p w14:paraId="5B00B492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1C1A2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224578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FD1B53">
              <w:rPr>
                <w:rFonts w:eastAsia="Times New Roman"/>
                <w:sz w:val="24"/>
                <w:szCs w:val="24"/>
                <w:lang w:eastAsia="ru-RU"/>
              </w:rPr>
              <w:t>. игры «Допиши буквы», «Классификация: учебные вещи – игрушки».</w:t>
            </w:r>
          </w:p>
          <w:p w14:paraId="273FD96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Демонстрация действий с игрушками по устному или устно-письменному предъявлению задания: «Кукла идёт. Мишка сидит. Зайка бежит. Мяч прыгает»</w:t>
            </w:r>
          </w:p>
          <w:p w14:paraId="5784E13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C10B2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BD55033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 на тему: «Игрушки».</w:t>
            </w:r>
          </w:p>
          <w:p w14:paraId="5172927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поручений.</w:t>
            </w:r>
          </w:p>
          <w:p w14:paraId="336A96B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в парах.</w:t>
            </w:r>
          </w:p>
        </w:tc>
      </w:tr>
      <w:tr w:rsidR="00766ACB" w:rsidRPr="00FD1B53" w14:paraId="533898BB" w14:textId="77777777" w:rsidTr="00766ACB">
        <w:tc>
          <w:tcPr>
            <w:tcW w:w="1559" w:type="dxa"/>
            <w:shd w:val="clear" w:color="auto" w:fill="auto"/>
          </w:tcPr>
          <w:p w14:paraId="793040D7" w14:textId="7F3C3C41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3CE233" w14:textId="16315FFD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6BE8C4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Фрукты.</w:t>
            </w:r>
          </w:p>
          <w:p w14:paraId="671954A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Знакомство с названиями фруктов.</w:t>
            </w:r>
          </w:p>
        </w:tc>
        <w:tc>
          <w:tcPr>
            <w:tcW w:w="3119" w:type="dxa"/>
          </w:tcPr>
          <w:p w14:paraId="51D0FC48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596B34CA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0D51309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947F818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закрепления знаний.</w:t>
            </w:r>
          </w:p>
          <w:p w14:paraId="29057090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0BBF9FF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6729E3D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62D703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836B098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05217D0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0C740A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70813D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EE22E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BDE52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42AA4D9" w14:textId="77777777" w:rsidR="00766ACB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14:paraId="050D4FC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6ABB59B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Знакомство с названиями фруктов.</w:t>
            </w:r>
          </w:p>
          <w:p w14:paraId="306CBC8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568A8AF2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1C014D5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8FFE96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A8F69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с картинками (муляжами). Работа с учебниками.</w:t>
            </w:r>
          </w:p>
          <w:p w14:paraId="4909F73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1E5E07C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85DD88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3488E7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Д/И «Узнай на вкус», «Чудесный мешочек»</w:t>
            </w:r>
          </w:p>
          <w:p w14:paraId="718DE90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поручений: «Покажи… Возьми… Принеси… Дай…Нарисуй…».</w:t>
            </w:r>
          </w:p>
          <w:p w14:paraId="6C32B40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Составление мини-рассказов-описаний.</w:t>
            </w: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 </w:t>
            </w:r>
          </w:p>
          <w:p w14:paraId="7031206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7B5ABC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F8B8AF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 на тему: «Фрукты»</w:t>
            </w:r>
          </w:p>
          <w:p w14:paraId="276017BA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ACB" w:rsidRPr="00FD1B53" w14:paraId="2F007EE0" w14:textId="77777777" w:rsidTr="00766ACB">
        <w:tc>
          <w:tcPr>
            <w:tcW w:w="1559" w:type="dxa"/>
            <w:shd w:val="clear" w:color="auto" w:fill="auto"/>
          </w:tcPr>
          <w:p w14:paraId="579F946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FCD2B9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0DF893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Овощи.</w:t>
            </w:r>
          </w:p>
          <w:p w14:paraId="2C060C8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Знакомство с названиями овощей.</w:t>
            </w:r>
          </w:p>
        </w:tc>
        <w:tc>
          <w:tcPr>
            <w:tcW w:w="3119" w:type="dxa"/>
          </w:tcPr>
          <w:p w14:paraId="7F1A4FF4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2F7A5275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2BA0E13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6BAB1E4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закрепления знаний.</w:t>
            </w:r>
          </w:p>
          <w:p w14:paraId="33473A25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E8E5E6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6C881C4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52708B5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585CCB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490A59F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D2A7DB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225FAF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61AEBD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1D683D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D8C24F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Урок обобщения и систематизации знаний.</w:t>
            </w:r>
          </w:p>
          <w:p w14:paraId="4474215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362F736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Знакомство с названиями овощей.</w:t>
            </w:r>
          </w:p>
          <w:p w14:paraId="556BE34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26FA197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Игра: «Узнай на ощупь».</w:t>
            </w:r>
          </w:p>
          <w:p w14:paraId="63AFD6C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BD057E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2C831A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с картинками (муляжами). Работа с учебниками.</w:t>
            </w:r>
          </w:p>
          <w:p w14:paraId="452672B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6F0BD183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371722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235C4E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поручений: «Покажи… Возьми… Принеси… Дай…Нарисуй…».  </w:t>
            </w:r>
          </w:p>
          <w:p w14:paraId="03CF66E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Д/И», «Классификация: овощи-фрукты», «Разрезная картинка».</w:t>
            </w:r>
          </w:p>
          <w:p w14:paraId="46AB5A00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Составление мини-рассказов-описаний.</w:t>
            </w:r>
          </w:p>
          <w:p w14:paraId="36A880A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5D3C0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8D571FA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Разгадывание кроссворда на тему: «Овощи».</w:t>
            </w:r>
          </w:p>
          <w:p w14:paraId="7F82409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поручений.</w:t>
            </w:r>
          </w:p>
        </w:tc>
      </w:tr>
      <w:tr w:rsidR="00766ACB" w:rsidRPr="00FD1B53" w14:paraId="540A4011" w14:textId="77777777" w:rsidTr="00766ACB">
        <w:tc>
          <w:tcPr>
            <w:tcW w:w="1559" w:type="dxa"/>
            <w:shd w:val="clear" w:color="auto" w:fill="auto"/>
          </w:tcPr>
          <w:p w14:paraId="07D03C85" w14:textId="5915036D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005C3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4DDA5F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Части тела.</w:t>
            </w:r>
          </w:p>
          <w:p w14:paraId="06347FE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Знакомство с названиями частей тела.</w:t>
            </w:r>
          </w:p>
        </w:tc>
        <w:tc>
          <w:tcPr>
            <w:tcW w:w="3119" w:type="dxa"/>
          </w:tcPr>
          <w:p w14:paraId="271B508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5DEC364F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9EC5F8C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C1A5874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закрепления знаний.</w:t>
            </w:r>
          </w:p>
          <w:p w14:paraId="69BFFE6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58FB254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4B8EC1F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5475686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CCF36DC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4786A3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A8FA715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409A812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1181936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00C09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EE9497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6B3D6D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14:paraId="0C46891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0906290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Знакомство с частями тела.</w:t>
            </w:r>
          </w:p>
          <w:p w14:paraId="4C6093B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300F805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DBC420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A3EFDD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D9DB48A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624073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с картинками. Работа с учебниками.</w:t>
            </w:r>
          </w:p>
          <w:p w14:paraId="4F36D22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0528187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1B53">
              <w:rPr>
                <w:rFonts w:eastAsia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поручений: «Покажи… Возьми… Принеси… Дай…Нарисуй…».  </w:t>
            </w:r>
          </w:p>
          <w:p w14:paraId="6E3ED32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37AE7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22E3FD7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кроссворда.</w:t>
            </w:r>
          </w:p>
          <w:p w14:paraId="6353DEC4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игровых действий с куклой: моет руки, моет уши, моет нос, моет глаза, моет ноги.</w:t>
            </w:r>
          </w:p>
          <w:p w14:paraId="2395DFDE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7BA193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67584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B3A10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по карточкам.</w:t>
            </w:r>
          </w:p>
          <w:p w14:paraId="323614B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Работа в парах.</w:t>
            </w:r>
          </w:p>
          <w:p w14:paraId="5FC6662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Выполнение поручений.</w:t>
            </w:r>
          </w:p>
          <w:p w14:paraId="594A020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Д/и: «Части тела»</w:t>
            </w:r>
          </w:p>
        </w:tc>
      </w:tr>
      <w:tr w:rsidR="00766ACB" w:rsidRPr="00FD1B53" w14:paraId="37A341CC" w14:textId="77777777" w:rsidTr="00766ACB">
        <w:tc>
          <w:tcPr>
            <w:tcW w:w="1559" w:type="dxa"/>
            <w:shd w:val="clear" w:color="auto" w:fill="auto"/>
          </w:tcPr>
          <w:p w14:paraId="32C64157" w14:textId="6845CEA2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955ED2" w14:textId="5CF619BA" w:rsidR="00766ACB" w:rsidRPr="00FD1B53" w:rsidRDefault="00766ACB" w:rsidP="00FD1B53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5635C8D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/>
                <w:sz w:val="24"/>
                <w:szCs w:val="24"/>
                <w:lang w:eastAsia="ru-RU"/>
              </w:rPr>
              <w:t>Домашние животные.</w:t>
            </w:r>
          </w:p>
          <w:p w14:paraId="2FE28B4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sz w:val="24"/>
                <w:szCs w:val="24"/>
                <w:lang w:eastAsia="ru-RU"/>
              </w:rPr>
              <w:t>Знакомство с названиями домашних животных.</w:t>
            </w:r>
          </w:p>
        </w:tc>
        <w:tc>
          <w:tcPr>
            <w:tcW w:w="3119" w:type="dxa"/>
          </w:tcPr>
          <w:p w14:paraId="21050406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 xml:space="preserve">Урок изучения </w:t>
            </w:r>
            <w:proofErr w:type="gramStart"/>
            <w:r w:rsidRPr="00FD1B53">
              <w:rPr>
                <w:bCs/>
                <w:sz w:val="24"/>
                <w:szCs w:val="24"/>
              </w:rPr>
              <w:t>и  первичного</w:t>
            </w:r>
            <w:proofErr w:type="gramEnd"/>
            <w:r w:rsidRPr="00FD1B53">
              <w:rPr>
                <w:bCs/>
                <w:sz w:val="24"/>
                <w:szCs w:val="24"/>
              </w:rPr>
              <w:t xml:space="preserve"> закрепления новых знаний.</w:t>
            </w:r>
          </w:p>
          <w:p w14:paraId="587811A0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14910DA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B1839FC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B755AA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Уроки закрепления знаний.</w:t>
            </w:r>
          </w:p>
          <w:p w14:paraId="5022A369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BE3D393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E38A5D6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E3EF11C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FB4AE5D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19214E7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lastRenderedPageBreak/>
              <w:t>Урок комплексного применения ЗУН учащихся.</w:t>
            </w:r>
          </w:p>
          <w:p w14:paraId="6C38CA24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9AFBA5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58B9D5A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8205D11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C9F00B6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1B53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  <w:p w14:paraId="6AEB0E0C" w14:textId="77777777" w:rsidR="00766ACB" w:rsidRPr="00FD1B53" w:rsidRDefault="00766ACB" w:rsidP="00FD1B5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686CA95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Знакомство с названиями домашних животных.</w:t>
            </w:r>
          </w:p>
          <w:p w14:paraId="0C16A972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Беседа; ответы на вопросы.</w:t>
            </w:r>
          </w:p>
          <w:p w14:paraId="5C6F42C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Работа с картинками. Работа с учебниками.</w:t>
            </w:r>
          </w:p>
          <w:p w14:paraId="3362516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</w:p>
          <w:p w14:paraId="5DDA5062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</w:p>
          <w:p w14:paraId="1B4AA9A1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 xml:space="preserve">Выполнение рисунков и подписей к ним. </w:t>
            </w:r>
          </w:p>
          <w:p w14:paraId="1A5A39CA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 xml:space="preserve">Выполнение поручений: «Покажи… Возьми… Принеси… Дай…Нарисуй…».  </w:t>
            </w:r>
          </w:p>
          <w:p w14:paraId="1267CBFC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Разгадывание кроссворда.</w:t>
            </w:r>
          </w:p>
          <w:p w14:paraId="33092E9B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  <w:p w14:paraId="024DC2A9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Д/И «Чудесный мешочек», «Разрезная картинка», Классификация «Игрушки – домашние животные – </w:t>
            </w: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учебные вещи».</w:t>
            </w:r>
          </w:p>
          <w:p w14:paraId="7C317268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Выполнение поручений.</w:t>
            </w:r>
          </w:p>
          <w:p w14:paraId="0FFEF5A6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  <w:p w14:paraId="4322A112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Составление мини-рассказов-описаний.</w:t>
            </w:r>
          </w:p>
          <w:p w14:paraId="2289F91F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Выполнение поручений.</w:t>
            </w:r>
          </w:p>
          <w:p w14:paraId="2226DBFA" w14:textId="77777777" w:rsidR="00766ACB" w:rsidRPr="00FD1B53" w:rsidRDefault="00766ACB" w:rsidP="00FD1B53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D1B5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Работа в парах.</w:t>
            </w:r>
          </w:p>
        </w:tc>
      </w:tr>
    </w:tbl>
    <w:p w14:paraId="0D2002A8" w14:textId="123D83CD" w:rsidR="00FD1B53" w:rsidRPr="00FD1B53" w:rsidRDefault="00FD1B53" w:rsidP="00FD1B53">
      <w:pPr>
        <w:spacing w:after="0"/>
        <w:rPr>
          <w:szCs w:val="28"/>
          <w:u w:val="single"/>
        </w:rPr>
      </w:pPr>
      <w:r w:rsidRPr="00FD1B53">
        <w:rPr>
          <w:szCs w:val="28"/>
        </w:rPr>
        <w:lastRenderedPageBreak/>
        <w:t xml:space="preserve">  </w:t>
      </w:r>
      <w:proofErr w:type="gramStart"/>
      <w:r>
        <w:rPr>
          <w:szCs w:val="28"/>
          <w:u w:val="single"/>
        </w:rPr>
        <w:t xml:space="preserve">Итого:   </w:t>
      </w:r>
      <w:proofErr w:type="gramEnd"/>
      <w:r>
        <w:rPr>
          <w:szCs w:val="28"/>
          <w:u w:val="single"/>
        </w:rPr>
        <w:t xml:space="preserve">      </w:t>
      </w:r>
      <w:r w:rsidRPr="00FD1B53">
        <w:rPr>
          <w:szCs w:val="28"/>
          <w:u w:val="single"/>
        </w:rPr>
        <w:t>часов.</w:t>
      </w:r>
    </w:p>
    <w:p w14:paraId="6901FD33" w14:textId="77777777" w:rsidR="00FD1B53" w:rsidRDefault="00FD1B53" w:rsidP="00054680">
      <w:pPr>
        <w:tabs>
          <w:tab w:val="left" w:pos="6720"/>
        </w:tabs>
        <w:rPr>
          <w:u w:val="single"/>
        </w:rPr>
      </w:pPr>
    </w:p>
    <w:p w14:paraId="0C5B814C" w14:textId="77777777" w:rsidR="00FD1B53" w:rsidRDefault="00FD1B53" w:rsidP="00054680">
      <w:pPr>
        <w:tabs>
          <w:tab w:val="left" w:pos="6720"/>
        </w:tabs>
        <w:rPr>
          <w:u w:val="single"/>
        </w:rPr>
      </w:pPr>
    </w:p>
    <w:p w14:paraId="2D7BE613" w14:textId="77777777" w:rsidR="00FD1B53" w:rsidRDefault="00FD1B53" w:rsidP="00054680">
      <w:pPr>
        <w:tabs>
          <w:tab w:val="left" w:pos="6720"/>
        </w:tabs>
        <w:rPr>
          <w:u w:val="single"/>
        </w:rPr>
      </w:pPr>
    </w:p>
    <w:p w14:paraId="3FDEAD6A" w14:textId="1F3A33A0" w:rsidR="0066535A" w:rsidRDefault="0066535A" w:rsidP="00054680">
      <w:pPr>
        <w:tabs>
          <w:tab w:val="left" w:pos="6720"/>
        </w:tabs>
      </w:pPr>
    </w:p>
    <w:sectPr w:rsidR="0066535A" w:rsidSect="00B626E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812"/>
    <w:multiLevelType w:val="hybridMultilevel"/>
    <w:tmpl w:val="C2582716"/>
    <w:lvl w:ilvl="0" w:tplc="2D101966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B80F52"/>
    <w:multiLevelType w:val="hybridMultilevel"/>
    <w:tmpl w:val="D6FAF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5">
    <w:nsid w:val="17DC13C9"/>
    <w:multiLevelType w:val="multilevel"/>
    <w:tmpl w:val="17DC1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666"/>
    <w:multiLevelType w:val="hybridMultilevel"/>
    <w:tmpl w:val="A3A8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9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1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2">
    <w:nsid w:val="3AF32ECB"/>
    <w:multiLevelType w:val="hybridMultilevel"/>
    <w:tmpl w:val="C8F85CFA"/>
    <w:lvl w:ilvl="0" w:tplc="402A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5">
    <w:nsid w:val="4EE57B31"/>
    <w:multiLevelType w:val="hybridMultilevel"/>
    <w:tmpl w:val="CF441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8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9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2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E3851"/>
    <w:multiLevelType w:val="hybridMultilevel"/>
    <w:tmpl w:val="8962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35C36"/>
    <w:multiLevelType w:val="hybridMultilevel"/>
    <w:tmpl w:val="ACFCF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6"/>
  </w:num>
  <w:num w:numId="5">
    <w:abstractNumId w:val="22"/>
  </w:num>
  <w:num w:numId="6">
    <w:abstractNumId w:val="20"/>
  </w:num>
  <w:num w:numId="7">
    <w:abstractNumId w:val="0"/>
  </w:num>
  <w:num w:numId="8">
    <w:abstractNumId w:val="22"/>
  </w:num>
  <w:num w:numId="9">
    <w:abstractNumId w:val="13"/>
  </w:num>
  <w:num w:numId="10">
    <w:abstractNumId w:val="19"/>
  </w:num>
  <w:num w:numId="11">
    <w:abstractNumId w:val="15"/>
  </w:num>
  <w:num w:numId="12">
    <w:abstractNumId w:val="7"/>
  </w:num>
  <w:num w:numId="13">
    <w:abstractNumId w:val="23"/>
  </w:num>
  <w:num w:numId="14">
    <w:abstractNumId w:val="2"/>
  </w:num>
  <w:num w:numId="15">
    <w:abstractNumId w:val="24"/>
  </w:num>
  <w:num w:numId="16">
    <w:abstractNumId w:val="1"/>
  </w:num>
  <w:num w:numId="17">
    <w:abstractNumId w:val="12"/>
  </w:num>
  <w:num w:numId="18">
    <w:abstractNumId w:val="3"/>
  </w:num>
  <w:num w:numId="19">
    <w:abstractNumId w:val="4"/>
  </w:num>
  <w:num w:numId="20">
    <w:abstractNumId w:val="21"/>
  </w:num>
  <w:num w:numId="21">
    <w:abstractNumId w:val="8"/>
  </w:num>
  <w:num w:numId="22">
    <w:abstractNumId w:val="14"/>
  </w:num>
  <w:num w:numId="23">
    <w:abstractNumId w:val="18"/>
  </w:num>
  <w:num w:numId="24">
    <w:abstractNumId w:val="11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5C"/>
    <w:rsid w:val="000007C8"/>
    <w:rsid w:val="0000522D"/>
    <w:rsid w:val="00011D58"/>
    <w:rsid w:val="00015709"/>
    <w:rsid w:val="00026982"/>
    <w:rsid w:val="0003520E"/>
    <w:rsid w:val="00040560"/>
    <w:rsid w:val="00054680"/>
    <w:rsid w:val="00055A2C"/>
    <w:rsid w:val="0006727C"/>
    <w:rsid w:val="00090047"/>
    <w:rsid w:val="000B0F10"/>
    <w:rsid w:val="000C2796"/>
    <w:rsid w:val="000D77E7"/>
    <w:rsid w:val="000F7429"/>
    <w:rsid w:val="00100780"/>
    <w:rsid w:val="00111CF8"/>
    <w:rsid w:val="00117FC2"/>
    <w:rsid w:val="001211A7"/>
    <w:rsid w:val="001259C1"/>
    <w:rsid w:val="00126479"/>
    <w:rsid w:val="001317BC"/>
    <w:rsid w:val="0013301F"/>
    <w:rsid w:val="00135364"/>
    <w:rsid w:val="001607B5"/>
    <w:rsid w:val="00160F12"/>
    <w:rsid w:val="001656ED"/>
    <w:rsid w:val="00171F86"/>
    <w:rsid w:val="00172251"/>
    <w:rsid w:val="00177741"/>
    <w:rsid w:val="00181F9C"/>
    <w:rsid w:val="001A24D3"/>
    <w:rsid w:val="001C0733"/>
    <w:rsid w:val="001C1935"/>
    <w:rsid w:val="001D5B40"/>
    <w:rsid w:val="001F496B"/>
    <w:rsid w:val="00203E2B"/>
    <w:rsid w:val="0020479D"/>
    <w:rsid w:val="002058F8"/>
    <w:rsid w:val="00237EF8"/>
    <w:rsid w:val="00246C12"/>
    <w:rsid w:val="00250A9B"/>
    <w:rsid w:val="00286D39"/>
    <w:rsid w:val="002D5034"/>
    <w:rsid w:val="002F4143"/>
    <w:rsid w:val="002F7098"/>
    <w:rsid w:val="00352A08"/>
    <w:rsid w:val="003859B3"/>
    <w:rsid w:val="00390AA8"/>
    <w:rsid w:val="003C1843"/>
    <w:rsid w:val="004157BC"/>
    <w:rsid w:val="00416BC9"/>
    <w:rsid w:val="00421F1C"/>
    <w:rsid w:val="0044704C"/>
    <w:rsid w:val="00462141"/>
    <w:rsid w:val="004B3CFF"/>
    <w:rsid w:val="004C1739"/>
    <w:rsid w:val="004E2641"/>
    <w:rsid w:val="004F6E69"/>
    <w:rsid w:val="00515ABA"/>
    <w:rsid w:val="00522AF2"/>
    <w:rsid w:val="00551EF4"/>
    <w:rsid w:val="00563F73"/>
    <w:rsid w:val="00590BF4"/>
    <w:rsid w:val="00592714"/>
    <w:rsid w:val="005A0B73"/>
    <w:rsid w:val="005C0520"/>
    <w:rsid w:val="005C7CB0"/>
    <w:rsid w:val="005D057B"/>
    <w:rsid w:val="005D7B67"/>
    <w:rsid w:val="005D7FAB"/>
    <w:rsid w:val="005E3EA8"/>
    <w:rsid w:val="005E4A12"/>
    <w:rsid w:val="005E7761"/>
    <w:rsid w:val="005F357E"/>
    <w:rsid w:val="00602991"/>
    <w:rsid w:val="00630639"/>
    <w:rsid w:val="006549DF"/>
    <w:rsid w:val="0066535A"/>
    <w:rsid w:val="006665E4"/>
    <w:rsid w:val="00670134"/>
    <w:rsid w:val="0068543F"/>
    <w:rsid w:val="0068624D"/>
    <w:rsid w:val="006A6DF0"/>
    <w:rsid w:val="006E3C18"/>
    <w:rsid w:val="007120BF"/>
    <w:rsid w:val="007157CC"/>
    <w:rsid w:val="00715D6E"/>
    <w:rsid w:val="00722FF1"/>
    <w:rsid w:val="007570D4"/>
    <w:rsid w:val="00766ACB"/>
    <w:rsid w:val="00767E56"/>
    <w:rsid w:val="007854FF"/>
    <w:rsid w:val="00785EE1"/>
    <w:rsid w:val="00794385"/>
    <w:rsid w:val="007A1159"/>
    <w:rsid w:val="007B0550"/>
    <w:rsid w:val="007B49CF"/>
    <w:rsid w:val="007C5B9B"/>
    <w:rsid w:val="007D3A63"/>
    <w:rsid w:val="007F0707"/>
    <w:rsid w:val="007F7D1C"/>
    <w:rsid w:val="00801632"/>
    <w:rsid w:val="00803DD3"/>
    <w:rsid w:val="00804072"/>
    <w:rsid w:val="008232DF"/>
    <w:rsid w:val="008327F4"/>
    <w:rsid w:val="008644EA"/>
    <w:rsid w:val="008750B3"/>
    <w:rsid w:val="00885DC8"/>
    <w:rsid w:val="008A29D6"/>
    <w:rsid w:val="008E2A2F"/>
    <w:rsid w:val="009010C4"/>
    <w:rsid w:val="009026BA"/>
    <w:rsid w:val="00915DA5"/>
    <w:rsid w:val="00945548"/>
    <w:rsid w:val="009936C1"/>
    <w:rsid w:val="009A23F0"/>
    <w:rsid w:val="009B18E0"/>
    <w:rsid w:val="009C6300"/>
    <w:rsid w:val="009C67CC"/>
    <w:rsid w:val="009D6F03"/>
    <w:rsid w:val="009E605C"/>
    <w:rsid w:val="00A06873"/>
    <w:rsid w:val="00A31857"/>
    <w:rsid w:val="00A44006"/>
    <w:rsid w:val="00A53610"/>
    <w:rsid w:val="00A64289"/>
    <w:rsid w:val="00A844FA"/>
    <w:rsid w:val="00A8592E"/>
    <w:rsid w:val="00AB7DAE"/>
    <w:rsid w:val="00AD07F7"/>
    <w:rsid w:val="00B14481"/>
    <w:rsid w:val="00B26759"/>
    <w:rsid w:val="00B54107"/>
    <w:rsid w:val="00B553D1"/>
    <w:rsid w:val="00B626EC"/>
    <w:rsid w:val="00B62E52"/>
    <w:rsid w:val="00B63C4D"/>
    <w:rsid w:val="00B66210"/>
    <w:rsid w:val="00B83E6C"/>
    <w:rsid w:val="00B96EE7"/>
    <w:rsid w:val="00BA41A1"/>
    <w:rsid w:val="00BB2D24"/>
    <w:rsid w:val="00BC2203"/>
    <w:rsid w:val="00BC29B5"/>
    <w:rsid w:val="00BE106E"/>
    <w:rsid w:val="00BE32D0"/>
    <w:rsid w:val="00BE7BA5"/>
    <w:rsid w:val="00C04E77"/>
    <w:rsid w:val="00C27A72"/>
    <w:rsid w:val="00C345C3"/>
    <w:rsid w:val="00C53853"/>
    <w:rsid w:val="00C554B6"/>
    <w:rsid w:val="00C607CE"/>
    <w:rsid w:val="00C60BE2"/>
    <w:rsid w:val="00CA5F48"/>
    <w:rsid w:val="00CB074A"/>
    <w:rsid w:val="00CB7157"/>
    <w:rsid w:val="00CD31BE"/>
    <w:rsid w:val="00CE6CCE"/>
    <w:rsid w:val="00CF0ABF"/>
    <w:rsid w:val="00D13D25"/>
    <w:rsid w:val="00D15B26"/>
    <w:rsid w:val="00D27D58"/>
    <w:rsid w:val="00D31EA3"/>
    <w:rsid w:val="00DA4495"/>
    <w:rsid w:val="00DD46F2"/>
    <w:rsid w:val="00DE39AD"/>
    <w:rsid w:val="00DE6A4E"/>
    <w:rsid w:val="00DE7A92"/>
    <w:rsid w:val="00DF742B"/>
    <w:rsid w:val="00E12557"/>
    <w:rsid w:val="00E22A40"/>
    <w:rsid w:val="00E46447"/>
    <w:rsid w:val="00E5320A"/>
    <w:rsid w:val="00E64282"/>
    <w:rsid w:val="00EA3FE3"/>
    <w:rsid w:val="00EB5B92"/>
    <w:rsid w:val="00ED5ADE"/>
    <w:rsid w:val="00EE53EB"/>
    <w:rsid w:val="00EE7355"/>
    <w:rsid w:val="00EF645A"/>
    <w:rsid w:val="00F03BC5"/>
    <w:rsid w:val="00F16308"/>
    <w:rsid w:val="00F33FBF"/>
    <w:rsid w:val="00F34B6F"/>
    <w:rsid w:val="00F51166"/>
    <w:rsid w:val="00FA1B0D"/>
    <w:rsid w:val="00FA59CB"/>
    <w:rsid w:val="00FC3002"/>
    <w:rsid w:val="00FD0C88"/>
    <w:rsid w:val="00FD1B5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1E29"/>
  <w15:docId w15:val="{4447D404-30FB-4CDA-B826-716AD136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CB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550"/>
    <w:pPr>
      <w:ind w:left="720"/>
      <w:contextualSpacing/>
    </w:pPr>
  </w:style>
  <w:style w:type="paragraph" w:customStyle="1" w:styleId="1">
    <w:name w:val="Абзац списка1"/>
    <w:basedOn w:val="a"/>
    <w:rsid w:val="00BC220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2">
    <w:name w:val="Абзац списка2"/>
    <w:basedOn w:val="a"/>
    <w:rsid w:val="007C5B9B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C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520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5D7F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Основной текст_"/>
    <w:link w:val="3"/>
    <w:rsid w:val="00C607CE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7"/>
    <w:rsid w:val="00C607CE"/>
    <w:pPr>
      <w:widowControl w:val="0"/>
      <w:shd w:val="clear" w:color="auto" w:fill="FFFFFF"/>
      <w:spacing w:before="360" w:after="0" w:line="274" w:lineRule="exact"/>
      <w:jc w:val="left"/>
    </w:pPr>
    <w:rPr>
      <w:rFonts w:asciiTheme="minorHAnsi" w:eastAsiaTheme="minorHAnsi" w:hAnsiTheme="minorHAnsi" w:cstheme="minorBidi"/>
      <w:spacing w:val="11"/>
      <w:sz w:val="22"/>
    </w:rPr>
  </w:style>
  <w:style w:type="character" w:customStyle="1" w:styleId="20">
    <w:name w:val="Основной текст2"/>
    <w:rsid w:val="00C60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+ 11"/>
    <w:aliases w:val="5 pt,Полужирный,Интервал 0 pt"/>
    <w:rsid w:val="00390AA8"/>
    <w:rPr>
      <w:rFonts w:ascii="Times New Roman" w:hAnsi="Times New Roman" w:cs="Times New Roman"/>
      <w:b/>
      <w:bCs/>
      <w:color w:val="000000"/>
      <w:spacing w:val="15"/>
      <w:w w:val="100"/>
      <w:position w:val="0"/>
      <w:sz w:val="23"/>
      <w:szCs w:val="23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6315349/ce0875f3ef30e017c5cf48767441adf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1658-D81E-47FB-B451-C63FDC74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13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Слуховой 01</cp:lastModifiedBy>
  <cp:revision>121</cp:revision>
  <cp:lastPrinted>2024-08-30T07:50:00Z</cp:lastPrinted>
  <dcterms:created xsi:type="dcterms:W3CDTF">2016-11-05T07:40:00Z</dcterms:created>
  <dcterms:modified xsi:type="dcterms:W3CDTF">2024-08-30T07:50:00Z</dcterms:modified>
</cp:coreProperties>
</file>