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5A94" w14:textId="7680C665" w:rsidR="00AF7C2A" w:rsidRPr="007529DF" w:rsidRDefault="00AF7C2A" w:rsidP="008830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Изобразительное искусство</w:t>
      </w:r>
      <w:r w:rsidR="009C1297" w:rsidRPr="0075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D8A9378" w14:textId="789A747D" w:rsidR="00961C40" w:rsidRPr="007529DF" w:rsidRDefault="00AF7C2A" w:rsidP="00961C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96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C40" w:rsidRPr="0075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 по внеурочной деятельности «Цвета моей России»</w:t>
      </w:r>
      <w:r w:rsidR="007529DF" w:rsidRPr="0075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9DF" w:rsidRPr="0075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Б, 4 В классы</w:t>
      </w:r>
    </w:p>
    <w:p w14:paraId="384822CF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предусматривает тесное единство урочной и внеурочной деятельности, которая является одним из способов реализации (наряду с учебным планом) образовательным учреждением основной образовательной программы начального общего образования.</w:t>
      </w:r>
    </w:p>
    <w:p w14:paraId="426C2C3A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 xml:space="preserve">Под внеурочной деятельностью в рамках реализации ФГОС </w:t>
      </w:r>
      <w:proofErr w:type="gramStart"/>
      <w:r w:rsidRPr="00020B1E">
        <w:rPr>
          <w:rFonts w:ascii="Times New Roman" w:hAnsi="Times New Roman" w:cs="Times New Roman"/>
          <w:color w:val="000000"/>
          <w:sz w:val="28"/>
          <w:szCs w:val="28"/>
        </w:rPr>
        <w:t>НОО  понимается</w:t>
      </w:r>
      <w:proofErr w:type="gramEnd"/>
      <w:r w:rsidRPr="00020B1E">
        <w:rPr>
          <w:rFonts w:ascii="Times New Roman" w:hAnsi="Times New Roman" w:cs="Times New Roman"/>
          <w:color w:val="000000"/>
          <w:sz w:val="28"/>
          <w:szCs w:val="28"/>
        </w:rPr>
        <w:t>  образовательная  деятельность, осуществляемая  в формах, отличных от классно-урочной, и направленная  на достижение планируемых результатов освоения основной образовательной программы начального общего образования.</w:t>
      </w:r>
    </w:p>
    <w:p w14:paraId="4AE97C6B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0B1E">
        <w:rPr>
          <w:rFonts w:ascii="Times New Roman" w:hAnsi="Times New Roman" w:cs="Times New Roman"/>
          <w:color w:val="000000"/>
          <w:sz w:val="28"/>
          <w:szCs w:val="28"/>
        </w:rPr>
        <w:t>Нормативным основанием для формирования плана внеурочной деятельности учеников начальных классов являются следующие нормативно-правовые документы:</w:t>
      </w:r>
    </w:p>
    <w:p w14:paraId="7A56FC6B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(в действующей редакции);</w:t>
      </w:r>
    </w:p>
    <w:p w14:paraId="761E961F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19707);</w:t>
      </w:r>
    </w:p>
    <w:p w14:paraId="0E7209D8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19682);</w:t>
      </w:r>
    </w:p>
    <w:p w14:paraId="47F04A35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14:paraId="685BA992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4594;</w:t>
      </w:r>
    </w:p>
    <w:p w14:paraId="1F852979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19676).</w:t>
      </w:r>
    </w:p>
    <w:p w14:paraId="5294BBDB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Концепция духовно-нравственного воспитания российских школьников</w:t>
      </w:r>
    </w:p>
    <w:p w14:paraId="2EF7A38A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Программа воспитания и социализации обучающихся (начальное общее образование);</w:t>
      </w:r>
    </w:p>
    <w:p w14:paraId="6D49BCF2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lastRenderedPageBreak/>
        <w:t>- Примерная программа воспитания, одобренная решением федерального учебно-методического объединения по общему образованию (протокол от 2 июня 2020 г. № 2/20);</w:t>
      </w:r>
    </w:p>
    <w:p w14:paraId="40E28B9F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в соответствии с Примерной программой воспитания, одобренной решением федерального учебно-методического объединения по общему</w:t>
      </w:r>
      <w:r w:rsidR="00A50DFD">
        <w:rPr>
          <w:rFonts w:ascii="Times New Roman" w:hAnsi="Times New Roman" w:cs="Times New Roman"/>
          <w:sz w:val="28"/>
          <w:szCs w:val="28"/>
        </w:rPr>
        <w:t xml:space="preserve"> образованию (протокол от 2 сентября</w:t>
      </w:r>
      <w:r w:rsidRPr="00020B1E">
        <w:rPr>
          <w:rFonts w:ascii="Times New Roman" w:hAnsi="Times New Roman" w:cs="Times New Roman"/>
          <w:sz w:val="28"/>
          <w:szCs w:val="28"/>
        </w:rPr>
        <w:t xml:space="preserve"> 2020 г. № 2/20);</w:t>
      </w:r>
    </w:p>
    <w:p w14:paraId="4E132867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требования к условиям реализации основной образовательной программы начального общего образования (гигиенические требования);</w:t>
      </w:r>
    </w:p>
    <w:p w14:paraId="5001E8DC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>-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образования:</w:t>
      </w:r>
    </w:p>
    <w:p w14:paraId="744F19E8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 xml:space="preserve">- основные положения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020B1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20B1E">
        <w:rPr>
          <w:rFonts w:ascii="Times New Roman" w:hAnsi="Times New Roman" w:cs="Times New Roman"/>
          <w:sz w:val="28"/>
          <w:szCs w:val="28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9A1DF41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 xml:space="preserve"> - Примерная адаптированная основная общеобразовательная программа начального общего образования слабослышащих и позднооглохших обучающихся, одобренная решением федерального учебно-методического объединения по общему образованию 22. 12. </w:t>
      </w:r>
      <w:smartTag w:uri="urn:schemas-microsoft-com:office:smarttags" w:element="metricconverter">
        <w:smartTagPr>
          <w:attr w:name="ProductID" w:val="2015 г"/>
        </w:smartTagPr>
        <w:r w:rsidRPr="00020B1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20B1E">
        <w:rPr>
          <w:rFonts w:ascii="Times New Roman" w:hAnsi="Times New Roman" w:cs="Times New Roman"/>
          <w:sz w:val="28"/>
          <w:szCs w:val="28"/>
        </w:rPr>
        <w:t>. № 4/15.</w:t>
      </w:r>
    </w:p>
    <w:p w14:paraId="71FE91C2" w14:textId="77777777" w:rsidR="00961C40" w:rsidRPr="00020B1E" w:rsidRDefault="00961C40" w:rsidP="0002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E">
        <w:rPr>
          <w:rFonts w:ascii="Times New Roman" w:hAnsi="Times New Roman" w:cs="Times New Roman"/>
          <w:sz w:val="28"/>
          <w:szCs w:val="28"/>
        </w:rPr>
        <w:t xml:space="preserve"> - адаптированная основная общеобразовательная программа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4E2AB4D0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06.10.2009 г. № 373  «Об утверждении и введении в действие федерального государственного образовательного стандарта общего образования»;</w:t>
      </w:r>
    </w:p>
    <w:p w14:paraId="57677AC9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37DE4816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22.09.2011 N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373»;</w:t>
      </w:r>
    </w:p>
    <w:p w14:paraId="65805060" w14:textId="77777777" w:rsidR="00961C40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- 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г. № 30-51-433/16);</w:t>
      </w:r>
    </w:p>
    <w:p w14:paraId="069871A8" w14:textId="77777777" w:rsidR="00AF7C2A" w:rsidRPr="00020B1E" w:rsidRDefault="00961C40" w:rsidP="00020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B1E">
        <w:rPr>
          <w:rFonts w:ascii="Times New Roman" w:hAnsi="Times New Roman" w:cs="Times New Roman"/>
          <w:color w:val="000000"/>
          <w:sz w:val="28"/>
          <w:szCs w:val="28"/>
        </w:rPr>
        <w:t>- о повышении воспитательного потенциала общеобразовательного процесса  в общеобразовательном учреждении (письмо Министерства образования РФ от 2.04.2002 № 13-51-28/13).</w:t>
      </w:r>
    </w:p>
    <w:p w14:paraId="214CFA66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Целями учебного курса являются:</w:t>
      </w:r>
    </w:p>
    <w:p w14:paraId="212ECFA8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Эстетическое воспитание обучающихся, развитие их художественного вкуса, эмоционального отношения к окружающей действительности, понимания красоты не только в природе, в произведениях искусства, но и в человеке, в труде.</w:t>
      </w:r>
    </w:p>
    <w:p w14:paraId="1BE12724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основам изобразительной грамоты, раскрытие практического значения умения рисовать в жизни человека; формирование у детей творческой позиции в жизни.</w:t>
      </w:r>
    </w:p>
    <w:p w14:paraId="27A75204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умения размещать рисунок на изобразительной плоскости.</w:t>
      </w:r>
    </w:p>
    <w:p w14:paraId="5902374C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цели предусматривают решение следующих задач:</w:t>
      </w:r>
    </w:p>
    <w:p w14:paraId="45104244" w14:textId="77777777" w:rsidR="00AF7C2A" w:rsidRPr="00B17303" w:rsidRDefault="00AF7C2A" w:rsidP="00B1730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1BCAF483" w14:textId="77777777" w:rsidR="00AF7C2A" w:rsidRPr="00B17303" w:rsidRDefault="00AF7C2A" w:rsidP="00B1730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самостоятельной изобразительной деятельности с целью получения новых знаний и умений;</w:t>
      </w:r>
    </w:p>
    <w:p w14:paraId="5412F5D8" w14:textId="77777777" w:rsidR="00AF7C2A" w:rsidRPr="00B17303" w:rsidRDefault="00AF7C2A" w:rsidP="00B1730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 и восприятия окружающей реальности и опыта освоения художественной культуры формирование</w:t>
      </w:r>
      <w:r w:rsidR="0088306F"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искусства с жизнью человека как средства познания духовных переживаний, как необходимая форма общения</w:t>
      </w:r>
    </w:p>
    <w:p w14:paraId="766E3868" w14:textId="77777777" w:rsidR="00AF7C2A" w:rsidRDefault="00AF7C2A" w:rsidP="00B1730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образовательного материала знаний: умений и навыков, необходимых для повседневной жизни и для продолжения образования в средней школе.</w:t>
      </w:r>
    </w:p>
    <w:p w14:paraId="7D76DEEB" w14:textId="77777777" w:rsidR="00B17303" w:rsidRPr="00B17303" w:rsidRDefault="00B17303" w:rsidP="00B1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2E85D" w14:textId="77777777" w:rsidR="0088306F" w:rsidRPr="0088306F" w:rsidRDefault="0088306F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BA90F88" w14:textId="77777777" w:rsidR="0088306F" w:rsidRDefault="0088306F" w:rsidP="00883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знаниями элементарных основ реалистического рисунка, формирование навыков рисования с натуры,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.по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представлению, ознакомление с особенностями работы в области декоративно0прикладного и народного искусства, лепки и аппликации.</w:t>
      </w:r>
    </w:p>
    <w:p w14:paraId="6FC57C6A" w14:textId="77777777" w:rsidR="0088306F" w:rsidRDefault="0088306F" w:rsidP="00883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14:paraId="0642EE90" w14:textId="77777777" w:rsidR="0088306F" w:rsidRDefault="0088306F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Систематизирующим методом является выделение трех основных видов художественной деятельности для визуально пространственных искусств:</w:t>
      </w:r>
    </w:p>
    <w:p w14:paraId="50C6CE1F" w14:textId="77777777" w:rsidR="0088306F" w:rsidRDefault="0088306F" w:rsidP="0088306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художественная деятельность;</w:t>
      </w:r>
    </w:p>
    <w:p w14:paraId="75DE63DC" w14:textId="77777777" w:rsidR="0088306F" w:rsidRDefault="0088306F" w:rsidP="0088306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художественная деятельность;</w:t>
      </w:r>
    </w:p>
    <w:p w14:paraId="6FA9DEA3" w14:textId="77777777" w:rsidR="0088306F" w:rsidRPr="0088306F" w:rsidRDefault="0088306F" w:rsidP="0088306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художественная деятельность.</w:t>
      </w:r>
    </w:p>
    <w:p w14:paraId="62CF0CD2" w14:textId="77777777" w:rsidR="00B17303" w:rsidRDefault="00B17303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BCD00" w14:textId="77777777" w:rsidR="001D1454" w:rsidRPr="00267ABF" w:rsidRDefault="00AF7C2A" w:rsidP="00267A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в программе изложен с учетом возрастных возможностей обучающихся.</w:t>
      </w:r>
      <w:r w:rsidR="001D1454" w:rsidRPr="00267ABF">
        <w:rPr>
          <w:rFonts w:ascii="Times New Roman" w:hAnsi="Times New Roman" w:cs="Times New Roman"/>
          <w:sz w:val="28"/>
          <w:szCs w:val="28"/>
        </w:rPr>
        <w:t xml:space="preserve"> Систематизирующим методом является выделение трех основных видов художественной деятельности для визуально пространственных искусств:</w:t>
      </w:r>
    </w:p>
    <w:p w14:paraId="77644460" w14:textId="77777777" w:rsidR="001D1454" w:rsidRPr="00267ABF" w:rsidRDefault="001D1454" w:rsidP="00267ABF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lastRenderedPageBreak/>
        <w:t>Изобразительная художественная деятельность;</w:t>
      </w:r>
    </w:p>
    <w:p w14:paraId="5CA00CBC" w14:textId="77777777" w:rsidR="001D1454" w:rsidRPr="00267ABF" w:rsidRDefault="001D1454" w:rsidP="00267ABF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Декоративная художественная деятельность;</w:t>
      </w:r>
    </w:p>
    <w:p w14:paraId="03157DDD" w14:textId="77777777" w:rsidR="001D1454" w:rsidRPr="00267ABF" w:rsidRDefault="001D1454" w:rsidP="00267ABF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Конструктивная художественная деятельность.</w:t>
      </w:r>
    </w:p>
    <w:p w14:paraId="6A8A3A89" w14:textId="77777777" w:rsidR="001D1454" w:rsidRPr="00267ABF" w:rsidRDefault="001D1454" w:rsidP="00267A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3F47CE7" w14:textId="77777777" w:rsidR="001D1454" w:rsidRPr="00267ABF" w:rsidRDefault="001D1454" w:rsidP="00267A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7AB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программы:</w:t>
      </w:r>
    </w:p>
    <w:p w14:paraId="6568804F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50F4118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Материал в программе изложен с учетом возрастных возможностей обучающихся.</w:t>
      </w:r>
    </w:p>
    <w:p w14:paraId="65413339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Систематизирующим методом является выделение трёх основных видов художественной деятельности для визуальных пространственных искусств:</w:t>
      </w:r>
    </w:p>
    <w:p w14:paraId="1156F524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 изобразительная художественная деятельность;</w:t>
      </w:r>
    </w:p>
    <w:p w14:paraId="50071AFA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-декоративно художественная деятельность;</w:t>
      </w:r>
    </w:p>
    <w:p w14:paraId="3BA2CBCD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-конструктивная художественная деятельность</w:t>
      </w:r>
    </w:p>
    <w:p w14:paraId="6F714F49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изобразительный, декоративный и конструктивный-выступают для детей в качестве хорошо им понятных, интересных и доступных видов художественной деятельности: изображение, украшение, постройка.</w:t>
      </w:r>
    </w:p>
    <w:p w14:paraId="68FB9F39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Предмет  курса  внеурочной деятельности «Краски всей России»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импровизированный поиск личностно значимых смыслов.</w:t>
      </w:r>
    </w:p>
    <w:p w14:paraId="181849B7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Основные виды внеурочной деятельности: практическая художественно-творческая деятельность обучающегося и восприятие  красоты окружающего мира, произведений искусства.</w:t>
      </w:r>
    </w:p>
    <w:p w14:paraId="76D0BC8E" w14:textId="77777777" w:rsidR="001D1454" w:rsidRPr="00267ABF" w:rsidRDefault="001D1454" w:rsidP="0026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7ABF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часов, на которое рассчитана программа: </w:t>
      </w:r>
      <w:r w:rsidRPr="00267ABF">
        <w:rPr>
          <w:rFonts w:ascii="Times New Roman" w:eastAsia="Calibri" w:hAnsi="Times New Roman" w:cs="Times New Roman"/>
          <w:sz w:val="28"/>
          <w:szCs w:val="28"/>
        </w:rPr>
        <w:t>1 час в неделю (34 часа в год).</w:t>
      </w:r>
    </w:p>
    <w:p w14:paraId="40DE93F0" w14:textId="77777777" w:rsidR="001D1454" w:rsidRPr="00267ABF" w:rsidRDefault="001D1454" w:rsidP="0026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67ABF">
        <w:rPr>
          <w:rFonts w:ascii="Times New Roman" w:eastAsia="Calibri" w:hAnsi="Times New Roman" w:cs="Times New Roman"/>
          <w:b/>
          <w:sz w:val="28"/>
          <w:szCs w:val="28"/>
        </w:rPr>
        <w:t>Формы контроля усвоения содержания:</w:t>
      </w:r>
    </w:p>
    <w:p w14:paraId="35DE3DDF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BF">
        <w:rPr>
          <w:rFonts w:ascii="Times New Roman" w:hAnsi="Times New Roman" w:cs="Times New Roman"/>
          <w:sz w:val="28"/>
          <w:szCs w:val="28"/>
        </w:rPr>
        <w:t>Для учета образовательных результатов внеурочной деятельности «Цвета моей России» используются:</w:t>
      </w:r>
    </w:p>
    <w:p w14:paraId="29F86C21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  рассматривание произведений искусства</w:t>
      </w:r>
      <w:r w:rsidR="00255EC2" w:rsidRPr="00267ABF">
        <w:rPr>
          <w:rFonts w:ascii="Times New Roman" w:hAnsi="Times New Roman" w:cs="Times New Roman"/>
          <w:sz w:val="28"/>
          <w:szCs w:val="28"/>
        </w:rPr>
        <w:t>, детских рисунков</w:t>
      </w:r>
      <w:r w:rsidRPr="00267ABF">
        <w:rPr>
          <w:rFonts w:ascii="Times New Roman" w:hAnsi="Times New Roman" w:cs="Times New Roman"/>
          <w:sz w:val="28"/>
          <w:szCs w:val="28"/>
        </w:rPr>
        <w:t xml:space="preserve"> и их обсуждение;</w:t>
      </w:r>
    </w:p>
    <w:p w14:paraId="3A58F8D8" w14:textId="77777777" w:rsidR="001D1454" w:rsidRPr="00267ABF" w:rsidRDefault="001D1454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-участие в различных конкурсах,  фестивалях и оформление выставок</w:t>
      </w:r>
      <w:r w:rsidR="00255EC2" w:rsidRPr="00267ABF">
        <w:rPr>
          <w:rFonts w:ascii="Times New Roman" w:hAnsi="Times New Roman" w:cs="Times New Roman"/>
          <w:sz w:val="28"/>
          <w:szCs w:val="28"/>
        </w:rPr>
        <w:t>;</w:t>
      </w:r>
    </w:p>
    <w:p w14:paraId="024F3B8F" w14:textId="77777777" w:rsidR="00255EC2" w:rsidRPr="00267ABF" w:rsidRDefault="00255EC2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-рисование на пленере;</w:t>
      </w:r>
    </w:p>
    <w:p w14:paraId="34AC7C32" w14:textId="77777777" w:rsidR="001D1454" w:rsidRPr="00267ABF" w:rsidRDefault="00020B1E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t>- тестиро</w:t>
      </w:r>
      <w:r w:rsidR="001D1454" w:rsidRPr="00267ABF">
        <w:rPr>
          <w:rFonts w:ascii="Times New Roman" w:hAnsi="Times New Roman" w:cs="Times New Roman"/>
          <w:sz w:val="28"/>
          <w:szCs w:val="28"/>
        </w:rPr>
        <w:t>вание;</w:t>
      </w:r>
    </w:p>
    <w:p w14:paraId="58255A30" w14:textId="77777777" w:rsidR="001D1454" w:rsidRPr="00267ABF" w:rsidRDefault="00020B1E" w:rsidP="0026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1454" w:rsidRPr="00267ABF">
        <w:rPr>
          <w:rFonts w:ascii="Times New Roman" w:hAnsi="Times New Roman" w:cs="Times New Roman"/>
          <w:sz w:val="28"/>
          <w:szCs w:val="28"/>
        </w:rPr>
        <w:t>посещение музеев и выставок.</w:t>
      </w:r>
    </w:p>
    <w:p w14:paraId="2C01D3FB" w14:textId="77777777" w:rsidR="00C323C5" w:rsidRPr="00267ABF" w:rsidRDefault="001D1454" w:rsidP="00C323C5">
      <w:pPr>
        <w:pStyle w:val="Style24"/>
        <w:widowControl/>
        <w:spacing w:line="276" w:lineRule="auto"/>
        <w:ind w:left="-142" w:firstLine="708"/>
        <w:jc w:val="left"/>
        <w:rPr>
          <w:rFonts w:ascii="Times New Roman" w:eastAsia="Calibri" w:hAnsi="Times New Roman"/>
          <w:b/>
          <w:sz w:val="28"/>
          <w:szCs w:val="28"/>
        </w:rPr>
      </w:pPr>
      <w:r w:rsidRPr="00267ABF">
        <w:rPr>
          <w:rFonts w:ascii="Times New Roman" w:eastAsia="Calibri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5D2E1747" w14:textId="77777777" w:rsidR="00C323C5" w:rsidRDefault="00C323C5" w:rsidP="00C323C5">
      <w:pPr>
        <w:pStyle w:val="Style24"/>
        <w:widowControl/>
        <w:spacing w:line="276" w:lineRule="auto"/>
        <w:ind w:left="-142" w:firstLine="708"/>
        <w:jc w:val="left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>Практическая художественно-творческая деятельность (</w:t>
      </w:r>
      <w:r>
        <w:rPr>
          <w:rStyle w:val="FontStyle98"/>
          <w:sz w:val="28"/>
          <w:szCs w:val="28"/>
        </w:rPr>
        <w:t xml:space="preserve">ребенок выступает в роли художника) и </w:t>
      </w:r>
      <w:r>
        <w:rPr>
          <w:rStyle w:val="FontStyle143"/>
          <w:sz w:val="28"/>
          <w:szCs w:val="28"/>
        </w:rPr>
        <w:t>деятельность по вос</w:t>
      </w:r>
      <w:r>
        <w:rPr>
          <w:rStyle w:val="FontStyle143"/>
          <w:sz w:val="28"/>
          <w:szCs w:val="28"/>
        </w:rPr>
        <w:softHyphen/>
        <w:t xml:space="preserve">приятию искусства </w:t>
      </w:r>
      <w:r>
        <w:rPr>
          <w:rStyle w:val="FontStyle98"/>
          <w:sz w:val="28"/>
          <w:szCs w:val="28"/>
        </w:rPr>
        <w:t>(ребенок выступает в роли зрителя, осваивая</w:t>
      </w:r>
      <w:r>
        <w:rPr>
          <w:rStyle w:val="FontStyle97"/>
          <w:sz w:val="28"/>
          <w:szCs w:val="28"/>
        </w:rPr>
        <w:t xml:space="preserve"> </w:t>
      </w:r>
      <w:r>
        <w:rPr>
          <w:rStyle w:val="FontStyle98"/>
          <w:sz w:val="28"/>
          <w:szCs w:val="28"/>
        </w:rPr>
        <w:t>опыт художественной культуры) имеют творческий харак</w:t>
      </w:r>
      <w:r>
        <w:rPr>
          <w:rStyle w:val="FontStyle98"/>
          <w:sz w:val="28"/>
          <w:szCs w:val="28"/>
        </w:rPr>
        <w:softHyphen/>
      </w:r>
      <w:r>
        <w:rPr>
          <w:rStyle w:val="FontStyle143"/>
          <w:sz w:val="28"/>
          <w:szCs w:val="28"/>
        </w:rPr>
        <w:t xml:space="preserve">тер. </w:t>
      </w:r>
      <w:r>
        <w:rPr>
          <w:rStyle w:val="FontStyle98"/>
          <w:sz w:val="28"/>
          <w:szCs w:val="28"/>
        </w:rPr>
        <w:t xml:space="preserve">Учащиеся осваивают различные художественные материалы </w:t>
      </w:r>
      <w:r>
        <w:rPr>
          <w:rStyle w:val="FontStyle143"/>
          <w:sz w:val="28"/>
          <w:szCs w:val="28"/>
        </w:rPr>
        <w:t xml:space="preserve">(гуашь </w:t>
      </w:r>
      <w:r>
        <w:rPr>
          <w:rStyle w:val="FontStyle98"/>
          <w:sz w:val="28"/>
          <w:szCs w:val="28"/>
        </w:rPr>
        <w:t>и акварель, карандаши, мелки, уголь, пастель, пластилин</w:t>
      </w:r>
      <w:r>
        <w:rPr>
          <w:rStyle w:val="FontStyle143"/>
          <w:sz w:val="28"/>
          <w:szCs w:val="28"/>
        </w:rPr>
        <w:t xml:space="preserve">. </w:t>
      </w:r>
      <w:r>
        <w:rPr>
          <w:rStyle w:val="FontStyle98"/>
          <w:sz w:val="28"/>
          <w:szCs w:val="28"/>
        </w:rPr>
        <w:t>глина, различные виды бумаги, ткани, природные мате</w:t>
      </w:r>
      <w:r>
        <w:rPr>
          <w:rStyle w:val="FontStyle98"/>
          <w:sz w:val="28"/>
          <w:szCs w:val="28"/>
        </w:rPr>
        <w:softHyphen/>
        <w:t xml:space="preserve">риалы), инструменты (кисти, стеки, ножницы и т.д.), а также художественные техники (аппликация, коллаж, монотипия, </w:t>
      </w:r>
      <w:r>
        <w:rPr>
          <w:rStyle w:val="FontStyle143"/>
          <w:sz w:val="28"/>
          <w:szCs w:val="28"/>
        </w:rPr>
        <w:t xml:space="preserve">лепка, </w:t>
      </w:r>
      <w:r>
        <w:rPr>
          <w:rStyle w:val="FontStyle98"/>
          <w:sz w:val="28"/>
          <w:szCs w:val="28"/>
        </w:rPr>
        <w:t>бумажная пластика и др.)</w:t>
      </w:r>
    </w:p>
    <w:p w14:paraId="4C3FE97E" w14:textId="77777777" w:rsidR="00C323C5" w:rsidRDefault="00C323C5" w:rsidP="00C323C5">
      <w:pPr>
        <w:pStyle w:val="Style19"/>
        <w:widowControl/>
        <w:spacing w:line="276" w:lineRule="auto"/>
        <w:ind w:left="-142" w:firstLine="708"/>
        <w:jc w:val="lef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Одна из задач — </w:t>
      </w:r>
      <w:r>
        <w:rPr>
          <w:rStyle w:val="FontStyle143"/>
          <w:sz w:val="28"/>
          <w:szCs w:val="28"/>
        </w:rPr>
        <w:t>постоянная смена художественных ма</w:t>
      </w:r>
      <w:r>
        <w:rPr>
          <w:rStyle w:val="FontStyle143"/>
          <w:sz w:val="28"/>
          <w:szCs w:val="28"/>
        </w:rPr>
        <w:softHyphen/>
        <w:t xml:space="preserve">териалов, </w:t>
      </w:r>
      <w:r>
        <w:rPr>
          <w:rStyle w:val="FontStyle98"/>
          <w:sz w:val="28"/>
          <w:szCs w:val="28"/>
        </w:rPr>
        <w:t>овладение их выразительными возможностями.</w:t>
      </w:r>
    </w:p>
    <w:p w14:paraId="4AED536D" w14:textId="77777777" w:rsidR="00C323C5" w:rsidRDefault="00C323C5" w:rsidP="00C323C5">
      <w:pPr>
        <w:pStyle w:val="Style19"/>
        <w:widowControl/>
        <w:spacing w:line="276" w:lineRule="auto"/>
        <w:ind w:left="-142" w:firstLine="708"/>
        <w:jc w:val="left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 xml:space="preserve">Многообразие видов деятельности </w:t>
      </w:r>
      <w:r>
        <w:rPr>
          <w:rStyle w:val="FontStyle98"/>
          <w:sz w:val="28"/>
          <w:szCs w:val="28"/>
        </w:rPr>
        <w:t>стимулирует интерес</w:t>
      </w:r>
      <w:r w:rsidR="00255EC2">
        <w:rPr>
          <w:rStyle w:val="FontStyle98"/>
          <w:sz w:val="28"/>
          <w:szCs w:val="28"/>
        </w:rPr>
        <w:t xml:space="preserve"> обучающихся </w:t>
      </w:r>
      <w:r>
        <w:rPr>
          <w:rStyle w:val="FontStyle98"/>
          <w:sz w:val="28"/>
          <w:szCs w:val="28"/>
        </w:rPr>
        <w:t xml:space="preserve"> к предмету, изучению искусства и является необходимым условием формирования личности каждого.</w:t>
      </w:r>
    </w:p>
    <w:p w14:paraId="0DA64F79" w14:textId="77777777" w:rsidR="00C323C5" w:rsidRDefault="00C323C5" w:rsidP="00C323C5">
      <w:pPr>
        <w:pStyle w:val="Style19"/>
        <w:widowControl/>
        <w:spacing w:before="43" w:line="276" w:lineRule="auto"/>
        <w:ind w:left="-142" w:firstLine="851"/>
        <w:jc w:val="left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 xml:space="preserve">Восприятие произведений искусства </w:t>
      </w:r>
      <w:r>
        <w:rPr>
          <w:rStyle w:val="FontStyle98"/>
          <w:sz w:val="28"/>
          <w:szCs w:val="28"/>
        </w:rPr>
        <w:t>предполагает разви</w:t>
      </w:r>
      <w:r>
        <w:rPr>
          <w:rStyle w:val="FontStyle98"/>
          <w:sz w:val="28"/>
          <w:szCs w:val="28"/>
        </w:rPr>
        <w:softHyphen/>
        <w:t>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>
        <w:rPr>
          <w:rStyle w:val="FontStyle98"/>
          <w:sz w:val="28"/>
          <w:szCs w:val="28"/>
        </w:rPr>
        <w:softHyphen/>
        <w:t>кой работы происходит формирование образного художествен</w:t>
      </w:r>
      <w:r>
        <w:rPr>
          <w:rStyle w:val="FontStyle98"/>
          <w:sz w:val="28"/>
          <w:szCs w:val="28"/>
        </w:rPr>
        <w:softHyphen/>
        <w:t>ного мышления детей.</w:t>
      </w:r>
    </w:p>
    <w:p w14:paraId="40438463" w14:textId="77777777" w:rsidR="00C323C5" w:rsidRDefault="00C323C5" w:rsidP="00C323C5">
      <w:pPr>
        <w:pStyle w:val="Style19"/>
        <w:widowControl/>
        <w:spacing w:before="5" w:line="276" w:lineRule="auto"/>
        <w:ind w:left="-142" w:firstLine="851"/>
        <w:jc w:val="lef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14:paraId="793AA2FA" w14:textId="77777777" w:rsidR="00C323C5" w:rsidRDefault="00C323C5" w:rsidP="00C323C5">
      <w:pPr>
        <w:pStyle w:val="Style19"/>
        <w:widowControl/>
        <w:spacing w:line="276" w:lineRule="auto"/>
        <w:ind w:left="-142" w:firstLine="851"/>
        <w:jc w:val="lef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>
        <w:rPr>
          <w:rStyle w:val="FontStyle143"/>
          <w:sz w:val="28"/>
          <w:szCs w:val="28"/>
        </w:rPr>
        <w:t>на основе наблюдения и эстетического переживания окружаю</w:t>
      </w:r>
      <w:r>
        <w:rPr>
          <w:rStyle w:val="FontStyle143"/>
          <w:sz w:val="28"/>
          <w:szCs w:val="28"/>
        </w:rPr>
        <w:softHyphen/>
        <w:t xml:space="preserve">щей реальности </w:t>
      </w:r>
      <w:r>
        <w:rPr>
          <w:rStyle w:val="FontStyle98"/>
          <w:sz w:val="28"/>
          <w:szCs w:val="28"/>
        </w:rPr>
        <w:t>является важным условием освоения детьми программного материала. Стремление к выражению своего от</w:t>
      </w:r>
      <w:r>
        <w:rPr>
          <w:rStyle w:val="FontStyle98"/>
          <w:sz w:val="28"/>
          <w:szCs w:val="28"/>
        </w:rPr>
        <w:softHyphen/>
        <w:t>ношения к действительности должно служить источником раз</w:t>
      </w:r>
      <w:r>
        <w:rPr>
          <w:rStyle w:val="FontStyle98"/>
          <w:sz w:val="28"/>
          <w:szCs w:val="28"/>
        </w:rPr>
        <w:softHyphen/>
        <w:t>вития образного мышления.</w:t>
      </w:r>
    </w:p>
    <w:p w14:paraId="598B48EE" w14:textId="77777777" w:rsidR="00C323C5" w:rsidRDefault="00C323C5" w:rsidP="00C323C5">
      <w:pPr>
        <w:pStyle w:val="Style19"/>
        <w:widowControl/>
        <w:spacing w:line="276" w:lineRule="auto"/>
        <w:ind w:left="-142" w:firstLine="851"/>
        <w:jc w:val="left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 xml:space="preserve">Развитие художественно-образного мышления </w:t>
      </w:r>
      <w:r>
        <w:rPr>
          <w:rStyle w:val="FontStyle98"/>
          <w:sz w:val="28"/>
          <w:szCs w:val="28"/>
        </w:rPr>
        <w:t xml:space="preserve">учащихся строится на единстве двух его основ: </w:t>
      </w:r>
      <w:r>
        <w:rPr>
          <w:rStyle w:val="FontStyle95"/>
          <w:sz w:val="28"/>
          <w:szCs w:val="28"/>
        </w:rPr>
        <w:t>развитие наблюдатель</w:t>
      </w:r>
      <w:r>
        <w:rPr>
          <w:rStyle w:val="FontStyle95"/>
          <w:sz w:val="28"/>
          <w:szCs w:val="28"/>
        </w:rPr>
        <w:softHyphen/>
        <w:t xml:space="preserve">ности, </w:t>
      </w:r>
      <w:r>
        <w:rPr>
          <w:rStyle w:val="FontStyle98"/>
          <w:sz w:val="28"/>
          <w:szCs w:val="28"/>
        </w:rPr>
        <w:t xml:space="preserve">т. е. умения вглядываться в явления жизни, и </w:t>
      </w:r>
      <w:r>
        <w:rPr>
          <w:rStyle w:val="FontStyle95"/>
          <w:sz w:val="28"/>
          <w:szCs w:val="28"/>
        </w:rPr>
        <w:t xml:space="preserve">развитие фантазии, </w:t>
      </w:r>
      <w:r>
        <w:rPr>
          <w:rStyle w:val="FontStyle98"/>
          <w:sz w:val="28"/>
          <w:szCs w:val="28"/>
        </w:rPr>
        <w:t>т. е. способности на основе развитой наблюдатель</w:t>
      </w:r>
      <w:r>
        <w:rPr>
          <w:rStyle w:val="FontStyle98"/>
          <w:sz w:val="28"/>
          <w:szCs w:val="28"/>
        </w:rPr>
        <w:softHyphen/>
        <w:t>ности строить художественный образ, выражая свое отношение к реальности.</w:t>
      </w:r>
    </w:p>
    <w:p w14:paraId="4F79B2E5" w14:textId="77777777" w:rsidR="00C323C5" w:rsidRDefault="00C323C5" w:rsidP="00C323C5">
      <w:pPr>
        <w:pStyle w:val="Style19"/>
        <w:widowControl/>
        <w:spacing w:line="276" w:lineRule="auto"/>
        <w:ind w:left="-142" w:firstLine="709"/>
        <w:jc w:val="lef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Наблюдение и переживание окружающей реальности, а так</w:t>
      </w:r>
      <w:r>
        <w:rPr>
          <w:rStyle w:val="FontStyle98"/>
          <w:sz w:val="28"/>
          <w:szCs w:val="28"/>
        </w:rPr>
        <w:softHyphen/>
        <w:t>же способность к осознанию своих собственных переживаний, своего внутреннего мира являются важными условиями освое</w:t>
      </w:r>
      <w:r>
        <w:rPr>
          <w:rStyle w:val="FontStyle98"/>
          <w:sz w:val="28"/>
          <w:szCs w:val="28"/>
        </w:rPr>
        <w:softHyphen/>
        <w:t xml:space="preserve">ния детьми материала курса. Конечная </w:t>
      </w:r>
      <w:r>
        <w:rPr>
          <w:rStyle w:val="FontStyle143"/>
          <w:sz w:val="28"/>
          <w:szCs w:val="28"/>
        </w:rPr>
        <w:t xml:space="preserve">цель </w:t>
      </w:r>
      <w:r>
        <w:rPr>
          <w:rStyle w:val="FontStyle98"/>
          <w:sz w:val="28"/>
          <w:szCs w:val="28"/>
        </w:rPr>
        <w:t xml:space="preserve">— формирование у </w:t>
      </w:r>
      <w:r>
        <w:rPr>
          <w:rStyle w:val="FontStyle98"/>
          <w:sz w:val="28"/>
          <w:szCs w:val="28"/>
        </w:rPr>
        <w:lastRenderedPageBreak/>
        <w:t>ребенка способности самостоятельного видения мира, раз</w:t>
      </w:r>
      <w:r>
        <w:rPr>
          <w:rStyle w:val="FontStyle98"/>
          <w:sz w:val="28"/>
          <w:szCs w:val="28"/>
        </w:rPr>
        <w:softHyphen/>
        <w:t>мышления о нем, выражения своего отношения на основе ос</w:t>
      </w:r>
      <w:r>
        <w:rPr>
          <w:rStyle w:val="FontStyle98"/>
          <w:sz w:val="28"/>
          <w:szCs w:val="28"/>
        </w:rPr>
        <w:softHyphen/>
        <w:t>воения опыта художественной культуры.</w:t>
      </w:r>
    </w:p>
    <w:p w14:paraId="0AD0CC44" w14:textId="77777777" w:rsidR="00255EC2" w:rsidRDefault="00C323C5" w:rsidP="00255EC2">
      <w:pPr>
        <w:pStyle w:val="Style19"/>
        <w:widowControl/>
        <w:spacing w:line="276" w:lineRule="auto"/>
        <w:ind w:left="-142" w:firstLine="851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 xml:space="preserve">Тематическая цельность и последовательность </w:t>
      </w:r>
      <w:r>
        <w:rPr>
          <w:rStyle w:val="FontStyle98"/>
          <w:sz w:val="28"/>
          <w:szCs w:val="28"/>
        </w:rPr>
        <w:t>развития курса помогают обеспечить прозрачные эмоциональные контак</w:t>
      </w:r>
      <w:r>
        <w:rPr>
          <w:rStyle w:val="FontStyle98"/>
          <w:sz w:val="28"/>
          <w:szCs w:val="28"/>
        </w:rPr>
        <w:softHyphen/>
        <w:t>ты с искусством на каждом этапе обучения. Ребенок поднима</w:t>
      </w:r>
      <w:r>
        <w:rPr>
          <w:rStyle w:val="FontStyle98"/>
          <w:sz w:val="28"/>
          <w:szCs w:val="28"/>
        </w:rPr>
        <w:softHyphen/>
        <w:t>ется год за годом, урок за уроком по ступенькам познания лич</w:t>
      </w:r>
      <w:r>
        <w:rPr>
          <w:rStyle w:val="FontStyle98"/>
          <w:sz w:val="28"/>
          <w:szCs w:val="28"/>
        </w:rPr>
        <w:softHyphen/>
        <w:t>ных связей со всем миром художественно-эмоциональной куль</w:t>
      </w:r>
      <w:r>
        <w:rPr>
          <w:rStyle w:val="FontStyle98"/>
          <w:sz w:val="28"/>
          <w:szCs w:val="28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  <w:r w:rsidR="00255EC2" w:rsidRPr="00255EC2">
        <w:rPr>
          <w:sz w:val="28"/>
          <w:szCs w:val="28"/>
        </w:rPr>
        <w:t xml:space="preserve"> </w:t>
      </w:r>
      <w:r w:rsidR="00255EC2">
        <w:rPr>
          <w:rStyle w:val="FontStyle98"/>
          <w:sz w:val="28"/>
          <w:szCs w:val="28"/>
        </w:rPr>
        <w:t>Художественная деятельность школьников на уроках нахо</w:t>
      </w:r>
      <w:r w:rsidR="00255EC2">
        <w:rPr>
          <w:rStyle w:val="FontStyle98"/>
          <w:sz w:val="28"/>
          <w:szCs w:val="28"/>
        </w:rPr>
        <w:softHyphen/>
        <w:t>дит разнообразные формы выражения: изображение на плос</w:t>
      </w:r>
      <w:r w:rsidR="00255EC2">
        <w:rPr>
          <w:rStyle w:val="FontStyle98"/>
          <w:sz w:val="28"/>
          <w:szCs w:val="28"/>
        </w:rPr>
        <w:softHyphen/>
        <w:t>кости и в объеме (с натуры, по памяти, по представлению); де</w:t>
      </w:r>
      <w:r w:rsidR="00255EC2">
        <w:rPr>
          <w:rStyle w:val="FontStyle98"/>
          <w:sz w:val="28"/>
          <w:szCs w:val="28"/>
        </w:rPr>
        <w:softHyphen/>
        <w:t>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</w:t>
      </w:r>
      <w:r w:rsidR="00255EC2">
        <w:rPr>
          <w:rStyle w:val="FontStyle98"/>
          <w:sz w:val="28"/>
          <w:szCs w:val="28"/>
        </w:rPr>
        <w:softHyphen/>
        <w:t>альной работы на уроках; изучение художественного наследия; подбор иллюстративного материала к изучаемым темам; про</w:t>
      </w:r>
      <w:r w:rsidR="00255EC2">
        <w:rPr>
          <w:rStyle w:val="FontStyle98"/>
          <w:sz w:val="28"/>
          <w:szCs w:val="28"/>
        </w:rPr>
        <w:softHyphen/>
        <w:t>слушивание музыкальных и литературных произведений (на</w:t>
      </w:r>
      <w:r w:rsidR="00255EC2">
        <w:rPr>
          <w:rStyle w:val="FontStyle98"/>
          <w:sz w:val="28"/>
          <w:szCs w:val="28"/>
        </w:rPr>
        <w:softHyphen/>
        <w:t>родных, классических, современных).</w:t>
      </w:r>
    </w:p>
    <w:p w14:paraId="073914B7" w14:textId="77777777" w:rsidR="00255EC2" w:rsidRDefault="00255EC2" w:rsidP="00255EC2">
      <w:pPr>
        <w:pStyle w:val="Style19"/>
        <w:widowControl/>
        <w:spacing w:line="276" w:lineRule="auto"/>
        <w:ind w:left="-142" w:firstLine="851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Художественные знания, умения и навыки являются основ</w:t>
      </w:r>
      <w:r>
        <w:rPr>
          <w:rStyle w:val="FontStyle98"/>
          <w:sz w:val="28"/>
          <w:szCs w:val="28"/>
        </w:rPr>
        <w:softHyphen/>
        <w:t>ным средством приобщения к художественной культуре. Сред</w:t>
      </w:r>
      <w:r>
        <w:rPr>
          <w:rStyle w:val="FontStyle98"/>
          <w:sz w:val="28"/>
          <w:szCs w:val="28"/>
        </w:rPr>
        <w:softHyphen/>
        <w:t xml:space="preserve">ства художественной выразительности — форма, пропорции, пространство, </w:t>
      </w:r>
      <w:proofErr w:type="spellStart"/>
      <w:r>
        <w:rPr>
          <w:rStyle w:val="FontStyle98"/>
          <w:sz w:val="28"/>
          <w:szCs w:val="28"/>
        </w:rPr>
        <w:t>светотональность</w:t>
      </w:r>
      <w:proofErr w:type="spellEnd"/>
      <w:r>
        <w:rPr>
          <w:rStyle w:val="FontStyle98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</w:p>
    <w:p w14:paraId="33DC52F3" w14:textId="77777777" w:rsidR="00255EC2" w:rsidRDefault="00255EC2" w:rsidP="00255EC2">
      <w:pPr>
        <w:pStyle w:val="Style19"/>
        <w:widowControl/>
        <w:spacing w:line="276" w:lineRule="auto"/>
        <w:ind w:left="-142" w:firstLine="567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Во внеурочной деятельности вводится игровая драматургия по изучаемой теме, прослеживаются связи с музыкой, литературой, историей, трудом.</w:t>
      </w:r>
    </w:p>
    <w:p w14:paraId="2666FD09" w14:textId="77777777" w:rsidR="00255EC2" w:rsidRDefault="00255EC2" w:rsidP="00255EC2">
      <w:pPr>
        <w:pStyle w:val="Style19"/>
        <w:widowControl/>
        <w:spacing w:line="276" w:lineRule="auto"/>
        <w:ind w:left="-142" w:firstLine="709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Систематическое освоение художественного наследия помо</w:t>
      </w:r>
      <w:r>
        <w:rPr>
          <w:rStyle w:val="FontStyle98"/>
          <w:sz w:val="28"/>
          <w:szCs w:val="28"/>
        </w:rPr>
        <w:softHyphen/>
        <w:t>гает осознавать искусство как духовную летопись человечества, как выражение отношения человека к природе, обществу, по</w:t>
      </w:r>
      <w:r>
        <w:rPr>
          <w:rStyle w:val="FontStyle98"/>
          <w:sz w:val="28"/>
          <w:szCs w:val="28"/>
        </w:rPr>
        <w:softHyphen/>
        <w:t>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</w:t>
      </w:r>
      <w:r>
        <w:rPr>
          <w:rStyle w:val="FontStyle98"/>
          <w:sz w:val="28"/>
          <w:szCs w:val="28"/>
        </w:rPr>
        <w:softHyphen/>
        <w:t>кусства, изучают классическое и народное искусство разных стран и эпох. Огромное значение имеет познание художествен</w:t>
      </w:r>
      <w:r>
        <w:rPr>
          <w:rStyle w:val="FontStyle98"/>
          <w:sz w:val="28"/>
          <w:szCs w:val="28"/>
        </w:rPr>
        <w:softHyphen/>
        <w:t>ной культуры своего народа.</w:t>
      </w:r>
    </w:p>
    <w:p w14:paraId="5806040E" w14:textId="77777777" w:rsidR="00255EC2" w:rsidRDefault="00255EC2" w:rsidP="00255EC2">
      <w:pPr>
        <w:pStyle w:val="Style19"/>
        <w:widowControl/>
        <w:spacing w:line="276" w:lineRule="auto"/>
        <w:ind w:left="-142" w:firstLine="709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 xml:space="preserve">Обсуждение детских работ </w:t>
      </w:r>
      <w:r>
        <w:rPr>
          <w:rStyle w:val="FontStyle98"/>
          <w:sz w:val="28"/>
          <w:szCs w:val="28"/>
        </w:rPr>
        <w:t>с точки зрения их содержания, выразительности, оригинальности активизирует внимание де</w:t>
      </w:r>
      <w:r>
        <w:rPr>
          <w:rStyle w:val="FontStyle98"/>
          <w:sz w:val="28"/>
          <w:szCs w:val="28"/>
        </w:rPr>
        <w:softHyphen/>
        <w:t>тей, формирует опыт творческого общения.</w:t>
      </w:r>
    </w:p>
    <w:p w14:paraId="79D6795B" w14:textId="77777777" w:rsidR="00AF7C2A" w:rsidRPr="0088306F" w:rsidRDefault="00255EC2" w:rsidP="00377CC3">
      <w:pPr>
        <w:pStyle w:val="Style19"/>
        <w:widowControl/>
        <w:spacing w:line="276" w:lineRule="auto"/>
        <w:ind w:left="-142" w:firstLine="709"/>
        <w:rPr>
          <w:rFonts w:ascii="Times New Roman" w:hAnsi="Times New Roman"/>
          <w:sz w:val="28"/>
          <w:szCs w:val="28"/>
        </w:rPr>
      </w:pPr>
      <w:r>
        <w:rPr>
          <w:rStyle w:val="FontStyle98"/>
          <w:sz w:val="28"/>
          <w:szCs w:val="28"/>
        </w:rPr>
        <w:t xml:space="preserve">Периодическая </w:t>
      </w:r>
      <w:r>
        <w:rPr>
          <w:rStyle w:val="FontStyle143"/>
          <w:sz w:val="28"/>
          <w:szCs w:val="28"/>
        </w:rPr>
        <w:t xml:space="preserve">организация выставок </w:t>
      </w:r>
      <w:r>
        <w:rPr>
          <w:rStyle w:val="FontStyle98"/>
          <w:sz w:val="28"/>
          <w:szCs w:val="28"/>
        </w:rPr>
        <w:t>дает детям возмож</w:t>
      </w:r>
      <w:r>
        <w:rPr>
          <w:rStyle w:val="FontStyle98"/>
          <w:sz w:val="28"/>
          <w:szCs w:val="28"/>
        </w:rPr>
        <w:softHyphen/>
        <w:t>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</w:t>
      </w:r>
      <w:r>
        <w:rPr>
          <w:rStyle w:val="FontStyle98"/>
          <w:sz w:val="28"/>
          <w:szCs w:val="28"/>
        </w:rPr>
        <w:softHyphen/>
        <w:t>няться в оформлении школы.</w:t>
      </w:r>
    </w:p>
    <w:p w14:paraId="33FA83F5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Основной формой организации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является системно-деятельностный</w:t>
      </w:r>
      <w:r w:rsid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подход.</w:t>
      </w:r>
    </w:p>
    <w:p w14:paraId="2CA5170F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472781C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A5F5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видами учебной деятельности являются:</w:t>
      </w:r>
    </w:p>
    <w:p w14:paraId="50C99566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художественное творчество;</w:t>
      </w:r>
    </w:p>
    <w:p w14:paraId="60754B63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Зрительское восприятие произведений искусства;</w:t>
      </w:r>
    </w:p>
    <w:p w14:paraId="0ED9ECEF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эстетическое переживание окружающей реальности</w:t>
      </w:r>
    </w:p>
    <w:p w14:paraId="596349BD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0CB59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Основное содержание учебного предмета:</w:t>
      </w:r>
    </w:p>
    <w:p w14:paraId="0C56008F" w14:textId="77777777" w:rsidR="00AF7C2A" w:rsidRPr="0088306F" w:rsidRDefault="00040643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многообразии художественного творчества в разных странах,</w:t>
      </w:r>
      <w:r w:rsidR="0088306F"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разных народов.</w:t>
      </w:r>
    </w:p>
    <w:p w14:paraId="5A601EA7" w14:textId="77777777" w:rsidR="00040643" w:rsidRPr="0088306F" w:rsidRDefault="00040643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искусства своей родины, от искусства в своём доме, в родном городе или селе к целостному</w:t>
      </w:r>
      <w:r w:rsidR="0088306F"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особенностей искусства своего народа, а затем искусства других народов мира</w:t>
      </w:r>
    </w:p>
    <w:p w14:paraId="3484C90E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 практической компетентности, подразумевающей овладения средствами художественной выразительности различных видов искусств;</w:t>
      </w:r>
    </w:p>
    <w:p w14:paraId="6521F680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A733A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художественного вкуса и оценочных критериев в контексте духовно-нравственных и эстетических идеалов.</w:t>
      </w:r>
    </w:p>
    <w:p w14:paraId="3D235309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4761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содержания художественного образования происходит на трёх уровнях:</w:t>
      </w:r>
    </w:p>
    <w:p w14:paraId="0A00162E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F9031" w14:textId="77777777" w:rsidR="00AF7C2A" w:rsidRPr="0088306F" w:rsidRDefault="00AF7C2A" w:rsidP="008830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 культуре как важнейшему условию свободного и разностороннего развития собственной личности;</w:t>
      </w:r>
    </w:p>
    <w:p w14:paraId="2D2B8B75" w14:textId="77777777" w:rsidR="00AF7C2A" w:rsidRPr="0088306F" w:rsidRDefault="00AF7C2A" w:rsidP="008830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полноценном художественном общении с произведениями различных видов искусств на основе их адекватной</w:t>
      </w:r>
      <w:r w:rsidR="0088306F"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 оценки;</w:t>
      </w:r>
    </w:p>
    <w:p w14:paraId="7A91D14E" w14:textId="77777777" w:rsidR="00AF7C2A" w:rsidRPr="0088306F" w:rsidRDefault="00AF7C2A" w:rsidP="008830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художественной деятельности, восприятия этой деятельности как неотъемлемой части своей жизни.</w:t>
      </w:r>
    </w:p>
    <w:p w14:paraId="47179A51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EE5D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окончанию </w:t>
      </w:r>
      <w:r w:rsid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у учащихся должны быть сформированы:</w:t>
      </w:r>
    </w:p>
    <w:p w14:paraId="4CD056ED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3A6B9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440053C" w14:textId="77777777" w:rsidR="00AF7C2A" w:rsidRDefault="0088306F" w:rsidP="000647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города;</w:t>
      </w:r>
    </w:p>
    <w:p w14:paraId="5715BCB7" w14:textId="77777777" w:rsidR="0088306F" w:rsidRDefault="0088306F" w:rsidP="000647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Уважительное отношение к культуре и искусству других народов нашей страны и мира в целом;</w:t>
      </w:r>
    </w:p>
    <w:p w14:paraId="77F5A44D" w14:textId="77777777" w:rsidR="0088306F" w:rsidRDefault="0088306F" w:rsidP="000647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искусства в жизни общества и каждого отдельного человека;</w:t>
      </w:r>
    </w:p>
    <w:p w14:paraId="25AD066D" w14:textId="77777777" w:rsidR="0088306F" w:rsidRDefault="0006476A" w:rsidP="000647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чув</w:t>
      </w:r>
      <w:r w:rsid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в, художественно-творческого мышления, наблюдательности и фантазии;</w:t>
      </w:r>
    </w:p>
    <w:p w14:paraId="79DC3F2A" w14:textId="77777777" w:rsidR="0088306F" w:rsidRPr="0088306F" w:rsidRDefault="0088306F" w:rsidP="000647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</w:t>
      </w:r>
      <w:r w:rsid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деятельности, соотносить сво</w:t>
      </w:r>
      <w:r w:rsid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ю часть работы с общим замыслом</w:t>
      </w:r>
    </w:p>
    <w:p w14:paraId="1170179C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67E23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1BC9C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14:paraId="138D99D8" w14:textId="77777777" w:rsidR="00AF7C2A" w:rsidRDefault="0006476A" w:rsidP="000647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14:paraId="3A53BFF9" w14:textId="77777777" w:rsidR="0006476A" w:rsidRDefault="0006476A" w:rsidP="000647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позиции художника, т.е. умением сравнивать, анализировать, выделять главное;</w:t>
      </w:r>
    </w:p>
    <w:p w14:paraId="39F87864" w14:textId="77777777" w:rsidR="0006476A" w:rsidRPr="0006476A" w:rsidRDefault="0006476A" w:rsidP="000647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организовать место занятий.</w:t>
      </w:r>
    </w:p>
    <w:p w14:paraId="0C2F725E" w14:textId="77777777" w:rsidR="0006476A" w:rsidRDefault="0006476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3320E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14:paraId="13E3F584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E85CC" w14:textId="77777777" w:rsidR="0006476A" w:rsidRDefault="0006476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7E6FA977" w14:textId="77777777" w:rsidR="00AF7C2A" w:rsidRPr="0006476A" w:rsidRDefault="0006476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C2A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практическими умениями и навыками в восприятии, анализе и оценки произведений искусства;</w:t>
      </w:r>
    </w:p>
    <w:p w14:paraId="1CC52994" w14:textId="77777777" w:rsidR="00AF7C2A" w:rsidRDefault="0006476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C2A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14:paraId="52D8C33E" w14:textId="77777777" w:rsidR="0006476A" w:rsidRPr="0006476A" w:rsidRDefault="0006476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14:paraId="60C70F5E" w14:textId="77777777" w:rsidR="00AF7C2A" w:rsidRPr="0006476A" w:rsidRDefault="00AF7C2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навыками коллективной деятельности в процессе совместной работы под руководством учителя;</w:t>
      </w:r>
    </w:p>
    <w:p w14:paraId="4FA56DED" w14:textId="77777777" w:rsidR="00AF7C2A" w:rsidRPr="0006476A" w:rsidRDefault="0006476A" w:rsidP="000647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7C2A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навыков сотрудничества с товарищами в процессе совместного воплощения общего замысла.</w:t>
      </w:r>
    </w:p>
    <w:p w14:paraId="187702B4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F728F" w14:textId="77777777" w:rsidR="00AF7C2A" w:rsidRPr="0088306F" w:rsidRDefault="009C1297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обучения в 4</w:t>
      </w:r>
      <w:r w:rsidR="00AF7C2A"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обучающиеся должны знать:</w:t>
      </w:r>
    </w:p>
    <w:p w14:paraId="6DCA9025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 о труде художника;</w:t>
      </w:r>
    </w:p>
    <w:p w14:paraId="0F08BE20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рассматривания картины;</w:t>
      </w:r>
    </w:p>
    <w:p w14:paraId="5D728DA4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 и инструментов, используемых на уроках и их назначение;</w:t>
      </w:r>
    </w:p>
    <w:p w14:paraId="0EB0B961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расположения одного или нескольких изображений на листе бумаги;</w:t>
      </w:r>
    </w:p>
    <w:p w14:paraId="2CC467D3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композиции изображения на листе: зрительная уравновешенность, отсутствие пустоты;</w:t>
      </w:r>
    </w:p>
    <w:p w14:paraId="05CFDC3A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человека, животного (части тела); конструкцию дома </w:t>
      </w:r>
      <w:proofErr w:type="gramStart"/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( части</w:t>
      </w:r>
      <w:proofErr w:type="gramEnd"/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дома); строение дерева (части дерева);</w:t>
      </w:r>
    </w:p>
    <w:p w14:paraId="124056FE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составные цвета, их названия (красный, оранжевый,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жёлтый, зелёный,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голубой,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фиолетовый);</w:t>
      </w:r>
    </w:p>
    <w:p w14:paraId="49561169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цветов ахроматического ряда (черный, белый, серый);</w:t>
      </w:r>
    </w:p>
    <w:p w14:paraId="05E6B966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работы с глиной, пластилином, с красками и кистью, бумагой и ножницами, клеем;</w:t>
      </w:r>
    </w:p>
    <w:p w14:paraId="7F631FC5" w14:textId="77777777" w:rsidR="00AF7C2A" w:rsidRPr="0006476A" w:rsidRDefault="00AF7C2A" w:rsidP="0006476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материал, изучающийся на уроках изобразительного искусства в 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14:paraId="18C6BEBB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D0A5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41312" w14:textId="77777777" w:rsidR="00AF7C2A" w:rsidRPr="0088306F" w:rsidRDefault="00B17303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F7C2A"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бучающиеся должны уметь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99C7E2C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10F5C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располагать лист бумаги (и другие художественные материалы)</w:t>
      </w:r>
    </w:p>
    <w:p w14:paraId="64D73129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карандаш, фломастер, кисть в процессе работы ими;</w:t>
      </w:r>
    </w:p>
    <w:p w14:paraId="2E85CB96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работать карандашом, фломастером, кистью: без напряжения поводить линии в нужных направлениях, не вращая при этом лист бумаги;</w:t>
      </w:r>
    </w:p>
    <w:p w14:paraId="5DDFFD3A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к работе своё рабочее место и аккуратно убирать его после урока;</w:t>
      </w:r>
    </w:p>
    <w:p w14:paraId="75027BB3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краску кистью и наносить её на рисунок при раскрашивании контуров без нажима на кисть, работать полным мазком и кончиком кисти;</w:t>
      </w:r>
    </w:p>
    <w:p w14:paraId="7B5075DD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смешивать краски (акварель), добиваясь нужного цвета; разводить гуашь до нужной консистенции;</w:t>
      </w:r>
    </w:p>
    <w:p w14:paraId="58C69898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работы цветными мелками;</w:t>
      </w:r>
    </w:p>
    <w:p w14:paraId="55D8DC0E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глиной, пластилином; последовательно соединять части лепного изображения, используя приём «</w:t>
      </w:r>
      <w:proofErr w:type="spellStart"/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7B7EE0F2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подвижной аппликацией (составлять из частей целое);</w:t>
      </w:r>
    </w:p>
    <w:p w14:paraId="4D889847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бумагу ножницами по прямой,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кривой, зигзагом;</w:t>
      </w:r>
    </w:p>
    <w:p w14:paraId="0C46B915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изображение в центре изобразительной плоскости;</w:t>
      </w:r>
    </w:p>
    <w:p w14:paraId="10371394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рисунке пространство путём загораживания дальних предметов</w:t>
      </w:r>
      <w:r w:rsidR="0088306F"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ближними, при расположении на листе бумаги ближних предметов ниже, а дальних- выше;</w:t>
      </w:r>
    </w:p>
    <w:p w14:paraId="2BF6CA0B" w14:textId="77777777" w:rsidR="00AF7C2A" w:rsidRPr="0006476A" w:rsidRDefault="00AF7C2A" w:rsidP="0006476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изображённые на картине или иллюстрации предметы, явления природы, действия человека и животных.</w:t>
      </w:r>
    </w:p>
    <w:p w14:paraId="35B1C118" w14:textId="77777777" w:rsidR="00AF7C2A" w:rsidRPr="0088306F" w:rsidRDefault="00AF7C2A" w:rsidP="0088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978ED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места учебного предмета в учебном плане.</w:t>
      </w:r>
    </w:p>
    <w:p w14:paraId="40B119AE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изобразительного искусства в первом классе отводится часа в неделю работе. За год на изучение программного материала отводится 3</w:t>
      </w:r>
      <w:r w:rsidR="00246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14:paraId="6532EC2B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2428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обеспечение: </w:t>
      </w:r>
    </w:p>
    <w:p w14:paraId="73C6FA01" w14:textId="77777777" w:rsidR="00AF7C2A" w:rsidRPr="0088306F" w:rsidRDefault="00AF7C2A" w:rsidP="008830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06F">
        <w:rPr>
          <w:rFonts w:ascii="Times New Roman" w:eastAsia="Calibri" w:hAnsi="Times New Roman" w:cs="Times New Roman"/>
          <w:sz w:val="28"/>
          <w:szCs w:val="28"/>
        </w:rPr>
        <w:t>1.Адаптированная основная общеобразовательная программа</w:t>
      </w:r>
      <w:r w:rsidR="0002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 слабослышащих и позднооглохших обучающихся одобренная решением</w:t>
      </w:r>
      <w:r w:rsidR="0002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eastAsia="Calibri" w:hAnsi="Times New Roman" w:cs="Times New Roman"/>
          <w:sz w:val="28"/>
          <w:szCs w:val="28"/>
        </w:rPr>
        <w:t>федерального учебно-методического</w:t>
      </w:r>
      <w:r w:rsidR="0002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eastAsia="Calibri" w:hAnsi="Times New Roman" w:cs="Times New Roman"/>
          <w:sz w:val="28"/>
          <w:szCs w:val="28"/>
        </w:rPr>
        <w:t>объединения по общему образованию 22.12.2015г. № 4/5;</w:t>
      </w:r>
    </w:p>
    <w:p w14:paraId="3371F2B9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Calibri" w:hAnsi="Times New Roman" w:cs="Times New Roman"/>
          <w:sz w:val="28"/>
          <w:szCs w:val="28"/>
        </w:rPr>
        <w:t>2.АООП</w:t>
      </w:r>
      <w:r w:rsidR="0088306F" w:rsidRPr="00883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eastAsia="Calibri" w:hAnsi="Times New Roman" w:cs="Times New Roman"/>
          <w:sz w:val="28"/>
          <w:szCs w:val="28"/>
        </w:rPr>
        <w:t xml:space="preserve">НОО слабослышащих и позднооглохших обучающихся государственного казённого общеобразовательного учреждения «Специальная </w:t>
      </w:r>
      <w:proofErr w:type="gramStart"/>
      <w:r w:rsidRPr="0088306F">
        <w:rPr>
          <w:rFonts w:ascii="Times New Roman" w:eastAsia="Calibri" w:hAnsi="Times New Roman" w:cs="Times New Roman"/>
          <w:sz w:val="28"/>
          <w:szCs w:val="28"/>
        </w:rPr>
        <w:t>коррекционная )</w:t>
      </w:r>
      <w:proofErr w:type="gramEnd"/>
      <w:r w:rsidRPr="0088306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школа-интернат № 36 города Ставрополя».</w:t>
      </w:r>
    </w:p>
    <w:p w14:paraId="35796E83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Программы специальных (коррекционных) образовательных учреждений </w:t>
      </w:r>
      <w:r w:rsidRPr="0088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 </w:t>
      </w:r>
    </w:p>
    <w:p w14:paraId="0E916020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</w:t>
      </w:r>
      <w:proofErr w:type="spellStart"/>
      <w:proofErr w:type="gramStart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программ:.</w:t>
      </w:r>
      <w:proofErr w:type="gramEnd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</w:t>
      </w:r>
      <w:proofErr w:type="spellEnd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Рау, М. А. Зыкова. Б. М. </w:t>
      </w:r>
      <w:proofErr w:type="spellStart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А. </w:t>
      </w:r>
      <w:proofErr w:type="spellStart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215881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сборника:</w:t>
      </w:r>
      <w:r w:rsidR="0088306F"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научные сотрудники Института коррекционной педагогики РАОМ.Ю. Рау, М. А. Т. С. Зыкова.</w:t>
      </w:r>
      <w:r w:rsidR="0002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3D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 наук.</w:t>
      </w:r>
    </w:p>
    <w:p w14:paraId="6C4D457F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14:paraId="6B70040F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89515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14:paraId="385C142E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027A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1: 8ч.</w:t>
      </w:r>
    </w:p>
    <w:p w14:paraId="068ECD07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 родной земли </w:t>
      </w:r>
      <w:proofErr w:type="gramStart"/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набросок</w:t>
      </w:r>
      <w:proofErr w:type="gramEnd"/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рисунка)</w:t>
      </w:r>
    </w:p>
    <w:p w14:paraId="2F5C3CB1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 родной земли (рисунок  в цвете)</w:t>
      </w:r>
    </w:p>
    <w:p w14:paraId="00912028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– деревянный мир (презентация)</w:t>
      </w:r>
    </w:p>
    <w:p w14:paraId="5A8B4771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– деревянный мир (выполнение рисунка)</w:t>
      </w:r>
    </w:p>
    <w:p w14:paraId="2C409AA3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человека Женский портрет</w:t>
      </w:r>
    </w:p>
    <w:p w14:paraId="45792353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человека Мужской портрет.</w:t>
      </w:r>
    </w:p>
    <w:p w14:paraId="534D0543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Рисунок в наброске</w:t>
      </w:r>
    </w:p>
    <w:p w14:paraId="4CCFBA93" w14:textId="77777777" w:rsidR="00AF7C2A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(рисунок  в цвете)</w:t>
      </w:r>
    </w:p>
    <w:p w14:paraId="58356E12" w14:textId="77777777" w:rsidR="008A6CAB" w:rsidRPr="0088306F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C8C1F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2:8ч</w:t>
      </w:r>
    </w:p>
    <w:p w14:paraId="0628441A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угол</w:t>
      </w:r>
    </w:p>
    <w:p w14:paraId="51C94DD2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Древние соборы</w:t>
      </w:r>
    </w:p>
    <w:p w14:paraId="32BB49DB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город и его жители</w:t>
      </w:r>
    </w:p>
    <w:p w14:paraId="560D24DC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русской земли</w:t>
      </w:r>
    </w:p>
    <w:p w14:paraId="514BDEA4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Древнерусские воины - защитники</w:t>
      </w:r>
    </w:p>
    <w:p w14:paraId="66A927CC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Узорочье теремов</w:t>
      </w:r>
    </w:p>
    <w:p w14:paraId="02689E5F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 в теремных палатах</w:t>
      </w:r>
    </w:p>
    <w:p w14:paraId="02904D26" w14:textId="77777777" w:rsidR="00AF7C2A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 в теремных палатах</w:t>
      </w:r>
    </w:p>
    <w:p w14:paraId="74EC6BD8" w14:textId="77777777" w:rsidR="008A6CAB" w:rsidRPr="0088306F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2216B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3: 10ч.</w:t>
      </w:r>
    </w:p>
    <w:p w14:paraId="5FF8E40E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восходящего солнца. Образ художественной культуры Японии.</w:t>
      </w:r>
    </w:p>
    <w:p w14:paraId="6A51D349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гор и степей.</w:t>
      </w:r>
    </w:p>
    <w:p w14:paraId="60238E6E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 пустыне</w:t>
      </w:r>
    </w:p>
    <w:p w14:paraId="4F1BF5EA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Индии</w:t>
      </w:r>
    </w:p>
    <w:p w14:paraId="7EB5F7AF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Эллада</w:t>
      </w:r>
    </w:p>
    <w:p w14:paraId="25EBE113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Европейские города Средневековья</w:t>
      </w:r>
    </w:p>
    <w:p w14:paraId="652649FA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художественных культур в мире</w:t>
      </w:r>
    </w:p>
    <w:p w14:paraId="08F0DEE1" w14:textId="77777777" w:rsidR="00AF7C2A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художественных культур в мире</w:t>
      </w:r>
    </w:p>
    <w:p w14:paraId="1BA31629" w14:textId="77777777" w:rsidR="008A6CAB" w:rsidRPr="0088306F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5F41E" w14:textId="77777777" w:rsidR="00AF7C2A" w:rsidRPr="0088306F" w:rsidRDefault="00AF7C2A" w:rsidP="00883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:</w:t>
      </w:r>
      <w:r w:rsid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0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45C2F8D7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Материнство </w:t>
      </w:r>
    </w:p>
    <w:p w14:paraId="63D1370E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старости</w:t>
      </w:r>
    </w:p>
    <w:p w14:paraId="6C3A03F4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Сопереживание </w:t>
      </w:r>
    </w:p>
    <w:p w14:paraId="08B688C0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- защитники</w:t>
      </w:r>
    </w:p>
    <w:p w14:paraId="5DA8F0CF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 и надежда</w:t>
      </w:r>
    </w:p>
    <w:p w14:paraId="352B24D8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народов мира</w:t>
      </w:r>
    </w:p>
    <w:p w14:paraId="53313EAC" w14:textId="77777777" w:rsidR="008A6CAB" w:rsidRPr="008A6CAB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народов мира</w:t>
      </w:r>
    </w:p>
    <w:p w14:paraId="233E1BE9" w14:textId="77777777" w:rsidR="00AF7C2A" w:rsidRPr="0088306F" w:rsidRDefault="008A6CAB" w:rsidP="008A6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народов мира</w:t>
      </w:r>
    </w:p>
    <w:p w14:paraId="20C181CD" w14:textId="77777777" w:rsidR="00AF7C2A" w:rsidRPr="0088306F" w:rsidRDefault="00AF7C2A" w:rsidP="0088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D6C3E" w14:textId="77777777" w:rsidR="00646376" w:rsidRPr="008A6CAB" w:rsidRDefault="00646376" w:rsidP="008A6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AB">
        <w:rPr>
          <w:rFonts w:ascii="Times New Roman" w:hAnsi="Times New Roman" w:cs="Times New Roman"/>
          <w:b/>
          <w:sz w:val="28"/>
          <w:szCs w:val="28"/>
        </w:rPr>
        <w:t>1 четверть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1265"/>
        <w:gridCol w:w="11"/>
        <w:gridCol w:w="3958"/>
        <w:gridCol w:w="11"/>
        <w:gridCol w:w="3499"/>
        <w:gridCol w:w="5845"/>
        <w:gridCol w:w="11"/>
      </w:tblGrid>
      <w:tr w:rsidR="00646376" w:rsidRPr="0088306F" w14:paraId="0D3E20E8" w14:textId="77777777" w:rsidTr="009819F1">
        <w:trPr>
          <w:trHeight w:val="413"/>
        </w:trPr>
        <w:tc>
          <w:tcPr>
            <w:tcW w:w="862" w:type="dxa"/>
            <w:gridSpan w:val="2"/>
            <w:vMerge w:val="restart"/>
            <w:shd w:val="clear" w:color="auto" w:fill="auto"/>
          </w:tcPr>
          <w:p w14:paraId="444E4709" w14:textId="20C3988B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</w:p>
          <w:p w14:paraId="0A080D2C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</w:t>
            </w:r>
            <w:proofErr w:type="spellEnd"/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-сов</w:t>
            </w:r>
            <w:proofErr w:type="gramEnd"/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71EE0FD9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981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54E2E0E1" w14:textId="77777777" w:rsidR="00646376" w:rsidRPr="009819F1" w:rsidRDefault="0064637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3499" w:type="dxa"/>
            <w:vMerge w:val="restart"/>
            <w:shd w:val="clear" w:color="auto" w:fill="auto"/>
          </w:tcPr>
          <w:p w14:paraId="1EDA0B0E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5856" w:type="dxa"/>
            <w:gridSpan w:val="2"/>
            <w:vMerge w:val="restart"/>
            <w:shd w:val="clear" w:color="auto" w:fill="auto"/>
          </w:tcPr>
          <w:p w14:paraId="2DE6E078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646376" w:rsidRPr="0088306F" w14:paraId="7CC5C5C3" w14:textId="77777777" w:rsidTr="009819F1">
        <w:trPr>
          <w:trHeight w:val="412"/>
        </w:trPr>
        <w:tc>
          <w:tcPr>
            <w:tcW w:w="862" w:type="dxa"/>
            <w:gridSpan w:val="2"/>
            <w:vMerge/>
            <w:shd w:val="clear" w:color="auto" w:fill="auto"/>
          </w:tcPr>
          <w:p w14:paraId="2381186F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2A931DFC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68F22735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2CD71437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gridSpan w:val="2"/>
            <w:vMerge/>
            <w:shd w:val="clear" w:color="auto" w:fill="auto"/>
          </w:tcPr>
          <w:p w14:paraId="522F5467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6376" w:rsidRPr="008A6CAB" w14:paraId="17724776" w14:textId="77777777" w:rsidTr="009819F1">
        <w:trPr>
          <w:trHeight w:val="759"/>
        </w:trPr>
        <w:tc>
          <w:tcPr>
            <w:tcW w:w="862" w:type="dxa"/>
            <w:gridSpan w:val="2"/>
            <w:shd w:val="clear" w:color="auto" w:fill="auto"/>
          </w:tcPr>
          <w:p w14:paraId="4A40BB95" w14:textId="77777777" w:rsidR="00646376" w:rsidRPr="008A6CAB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6912C7" w14:textId="77777777" w:rsidR="00646376" w:rsidRPr="0088306F" w:rsidRDefault="00646376" w:rsidP="008A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A02395B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Пейзаж родной земли </w:t>
            </w:r>
            <w:proofErr w:type="gramStart"/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( набросок</w:t>
            </w:r>
            <w:proofErr w:type="gramEnd"/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рисунка)</w:t>
            </w:r>
          </w:p>
        </w:tc>
        <w:tc>
          <w:tcPr>
            <w:tcW w:w="3499" w:type="dxa"/>
            <w:shd w:val="clear" w:color="auto" w:fill="auto"/>
          </w:tcPr>
          <w:p w14:paraId="525F2276" w14:textId="77777777" w:rsidR="00646376" w:rsidRPr="008A6CAB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56" w:type="dxa"/>
            <w:gridSpan w:val="2"/>
            <w:shd w:val="clear" w:color="auto" w:fill="auto"/>
          </w:tcPr>
          <w:p w14:paraId="26B9F0DF" w14:textId="77777777" w:rsidR="00646376" w:rsidRPr="008A6CAB" w:rsidRDefault="00646376" w:rsidP="008A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рассматривание иллюстраций, рисунков и рассуждение о их содержании.</w:t>
            </w:r>
          </w:p>
          <w:p w14:paraId="465A52FC" w14:textId="77777777" w:rsidR="00646376" w:rsidRPr="008A6CAB" w:rsidRDefault="00646376" w:rsidP="008A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14:paraId="122E5B53" w14:textId="77777777" w:rsidR="00646376" w:rsidRPr="008A6CAB" w:rsidRDefault="00646376" w:rsidP="008A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листочков.</w:t>
            </w:r>
          </w:p>
        </w:tc>
      </w:tr>
      <w:tr w:rsidR="00646376" w:rsidRPr="008A6CAB" w14:paraId="014A74E9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81"/>
        </w:trPr>
        <w:tc>
          <w:tcPr>
            <w:tcW w:w="851" w:type="dxa"/>
            <w:shd w:val="clear" w:color="auto" w:fill="auto"/>
          </w:tcPr>
          <w:p w14:paraId="162C3836" w14:textId="77777777" w:rsidR="00646376" w:rsidRPr="008A6CAB" w:rsidRDefault="00646376" w:rsidP="00234E1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397527E4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E88191D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Пейзаж родной земли (рисунок</w:t>
            </w:r>
            <w:r w:rsidR="0088306F"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в цвете)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26384BB9" w14:textId="77777777" w:rsidR="00646376" w:rsidRPr="008A6CAB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</w:t>
            </w:r>
          </w:p>
        </w:tc>
        <w:tc>
          <w:tcPr>
            <w:tcW w:w="5845" w:type="dxa"/>
            <w:shd w:val="clear" w:color="auto" w:fill="auto"/>
          </w:tcPr>
          <w:p w14:paraId="58BDB80B" w14:textId="77777777" w:rsidR="00646376" w:rsidRPr="008A6CAB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рисунка в наброске и цвете акварелью</w:t>
            </w:r>
          </w:p>
        </w:tc>
      </w:tr>
      <w:tr w:rsidR="00646376" w:rsidRPr="008A6CAB" w14:paraId="23583F23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23"/>
        </w:trPr>
        <w:tc>
          <w:tcPr>
            <w:tcW w:w="851" w:type="dxa"/>
            <w:shd w:val="clear" w:color="auto" w:fill="auto"/>
          </w:tcPr>
          <w:p w14:paraId="2073CC3D" w14:textId="77777777" w:rsidR="00646376" w:rsidRPr="008A6CAB" w:rsidRDefault="00646376" w:rsidP="008A6CA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156EFF7B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E4BBCF4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Деревня – деревянный мир (презентация)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1A9CC5BB" w14:textId="77777777" w:rsidR="00646376" w:rsidRPr="008A6CAB" w:rsidRDefault="00646376" w:rsidP="008A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0B5A5414" w14:textId="77777777" w:rsidR="00646376" w:rsidRPr="008A6CAB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«Деревня – деревянный мир»</w:t>
            </w:r>
          </w:p>
        </w:tc>
      </w:tr>
      <w:tr w:rsidR="00646376" w:rsidRPr="008A6CAB" w14:paraId="01274A67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49"/>
        </w:trPr>
        <w:tc>
          <w:tcPr>
            <w:tcW w:w="851" w:type="dxa"/>
            <w:shd w:val="clear" w:color="auto" w:fill="auto"/>
          </w:tcPr>
          <w:p w14:paraId="0B7ADA37" w14:textId="77777777" w:rsidR="00646376" w:rsidRPr="0088306F" w:rsidRDefault="0064637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</w:p>
        </w:tc>
        <w:tc>
          <w:tcPr>
            <w:tcW w:w="1276" w:type="dxa"/>
            <w:gridSpan w:val="2"/>
          </w:tcPr>
          <w:p w14:paraId="031221D0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9A7D405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Деревня – деревянный мир (выполнение рисунка)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667DAB25" w14:textId="77777777" w:rsidR="00646376" w:rsidRPr="008A6CAB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7E1B876D" w14:textId="77777777" w:rsidR="00646376" w:rsidRPr="008A6CAB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рисунка в наброске и цвете. Работа гуашевыми красками.</w:t>
            </w:r>
          </w:p>
        </w:tc>
      </w:tr>
      <w:tr w:rsidR="00646376" w:rsidRPr="008A6CAB" w14:paraId="1F5C20AC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33"/>
        </w:trPr>
        <w:tc>
          <w:tcPr>
            <w:tcW w:w="851" w:type="dxa"/>
            <w:shd w:val="clear" w:color="auto" w:fill="auto"/>
          </w:tcPr>
          <w:p w14:paraId="5B5DF0D0" w14:textId="77777777" w:rsidR="00646376" w:rsidRPr="0088306F" w:rsidRDefault="00646376" w:rsidP="008A6CA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3DEC3986" w14:textId="77777777" w:rsidR="00646376" w:rsidRPr="0088306F" w:rsidRDefault="00646376" w:rsidP="008A6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A67A671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Красота человека Женский портрет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656911F1" w14:textId="77777777" w:rsidR="00646376" w:rsidRPr="008A6CAB" w:rsidRDefault="0064637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0AE2430A" w14:textId="77777777" w:rsidR="00234E16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выполнение рисунка.</w:t>
            </w:r>
          </w:p>
          <w:p w14:paraId="25328D1C" w14:textId="77777777" w:rsidR="00646376" w:rsidRPr="008A6CAB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 цвете. Работа гуашью.</w:t>
            </w:r>
          </w:p>
        </w:tc>
      </w:tr>
      <w:tr w:rsidR="00234E16" w:rsidRPr="008A6CAB" w14:paraId="2D9B27F3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45"/>
        </w:trPr>
        <w:tc>
          <w:tcPr>
            <w:tcW w:w="851" w:type="dxa"/>
            <w:shd w:val="clear" w:color="auto" w:fill="auto"/>
          </w:tcPr>
          <w:p w14:paraId="2C5E347C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35105642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4EC9FA51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Красота человека Мужской портрет.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3594D52F" w14:textId="77777777" w:rsidR="00234E16" w:rsidRPr="008A6CAB" w:rsidRDefault="00234E1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29C34B29" w14:textId="77777777" w:rsidR="00234E16" w:rsidRDefault="00234E16" w:rsidP="00F9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выполнение рисунка.</w:t>
            </w:r>
          </w:p>
          <w:p w14:paraId="44272AA0" w14:textId="77777777" w:rsidR="00234E16" w:rsidRPr="008A6CAB" w:rsidRDefault="00234E16" w:rsidP="00F9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 цвете. Работа гуашью.</w:t>
            </w:r>
          </w:p>
        </w:tc>
      </w:tr>
      <w:tr w:rsidR="00234E16" w:rsidRPr="008A6CAB" w14:paraId="5CA25149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43"/>
        </w:trPr>
        <w:tc>
          <w:tcPr>
            <w:tcW w:w="851" w:type="dxa"/>
            <w:shd w:val="clear" w:color="auto" w:fill="auto"/>
          </w:tcPr>
          <w:p w14:paraId="3458575D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3C1C6C91" w14:textId="77777777" w:rsidR="00234E16" w:rsidRPr="0088306F" w:rsidRDefault="00234E1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97DD217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праздники Рисунок в наброске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5AF186E8" w14:textId="77777777" w:rsidR="00234E16" w:rsidRPr="008A6CAB" w:rsidRDefault="00234E1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7ED16837" w14:textId="77777777" w:rsidR="00234E16" w:rsidRDefault="00234E1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14:paraId="42980270" w14:textId="77777777" w:rsidR="00234E16" w:rsidRPr="008A6CAB" w:rsidRDefault="00234E1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 наброске</w:t>
            </w:r>
          </w:p>
        </w:tc>
      </w:tr>
      <w:tr w:rsidR="00234E16" w:rsidRPr="0088306F" w14:paraId="0762FE0C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85"/>
        </w:trPr>
        <w:tc>
          <w:tcPr>
            <w:tcW w:w="851" w:type="dxa"/>
            <w:shd w:val="clear" w:color="auto" w:fill="auto"/>
          </w:tcPr>
          <w:p w14:paraId="5A154C1D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7E15D244" w14:textId="77777777" w:rsidR="00234E16" w:rsidRPr="0088306F" w:rsidRDefault="00234E1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63083D3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праздники (рисунок в цвете)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2E3DF8B7" w14:textId="77777777" w:rsidR="00234E16" w:rsidRPr="0088306F" w:rsidRDefault="00234E1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845" w:type="dxa"/>
            <w:shd w:val="clear" w:color="auto" w:fill="auto"/>
          </w:tcPr>
          <w:p w14:paraId="1A7B4DC3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красок. Рисунок в цвете. Работа гуашевыми красками.</w:t>
            </w:r>
          </w:p>
        </w:tc>
      </w:tr>
    </w:tbl>
    <w:p w14:paraId="78FAE663" w14:textId="6909B183" w:rsidR="00646376" w:rsidRPr="00234E16" w:rsidRDefault="00646376" w:rsidP="009819F1">
      <w:pPr>
        <w:rPr>
          <w:rFonts w:ascii="Times New Roman" w:hAnsi="Times New Roman" w:cs="Times New Roman"/>
          <w:b/>
          <w:sz w:val="28"/>
          <w:szCs w:val="28"/>
        </w:rPr>
      </w:pPr>
      <w:r w:rsidRPr="00234E16">
        <w:rPr>
          <w:rFonts w:ascii="Times New Roman" w:hAnsi="Times New Roman" w:cs="Times New Roman"/>
          <w:b/>
          <w:sz w:val="28"/>
          <w:szCs w:val="28"/>
        </w:rPr>
        <w:t>2 четверть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1265"/>
        <w:gridCol w:w="11"/>
        <w:gridCol w:w="3958"/>
        <w:gridCol w:w="11"/>
        <w:gridCol w:w="3816"/>
        <w:gridCol w:w="11"/>
        <w:gridCol w:w="5517"/>
        <w:gridCol w:w="11"/>
      </w:tblGrid>
      <w:tr w:rsidR="00646376" w:rsidRPr="0088306F" w14:paraId="5E9BFD2C" w14:textId="77777777" w:rsidTr="00234E16">
        <w:trPr>
          <w:trHeight w:val="322"/>
        </w:trPr>
        <w:tc>
          <w:tcPr>
            <w:tcW w:w="862" w:type="dxa"/>
            <w:gridSpan w:val="2"/>
            <w:vMerge w:val="restart"/>
            <w:shd w:val="clear" w:color="auto" w:fill="auto"/>
          </w:tcPr>
          <w:p w14:paraId="4C65612B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684D9C8A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</w:t>
            </w:r>
            <w:proofErr w:type="spellEnd"/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-сов</w:t>
            </w:r>
            <w:proofErr w:type="gramEnd"/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047B45E2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0834AA39" w14:textId="77777777" w:rsidR="00646376" w:rsidRPr="00234E16" w:rsidRDefault="0064637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67730C3F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</w:tcPr>
          <w:p w14:paraId="43A9A7ED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646376" w:rsidRPr="0088306F" w14:paraId="19490F70" w14:textId="77777777" w:rsidTr="00234E16">
        <w:trPr>
          <w:trHeight w:val="322"/>
        </w:trPr>
        <w:tc>
          <w:tcPr>
            <w:tcW w:w="862" w:type="dxa"/>
            <w:gridSpan w:val="2"/>
            <w:vMerge/>
            <w:shd w:val="clear" w:color="auto" w:fill="auto"/>
          </w:tcPr>
          <w:p w14:paraId="214C652A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AD1D07B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2E37B874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AAC15B4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26C972E2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6376" w:rsidRPr="0088306F" w14:paraId="03D3BD02" w14:textId="77777777" w:rsidTr="00234E16">
        <w:trPr>
          <w:trHeight w:val="20"/>
        </w:trPr>
        <w:tc>
          <w:tcPr>
            <w:tcW w:w="862" w:type="dxa"/>
            <w:gridSpan w:val="2"/>
            <w:shd w:val="clear" w:color="auto" w:fill="auto"/>
          </w:tcPr>
          <w:p w14:paraId="22E1EC2B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502DF51A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E20CB3A" w14:textId="77777777" w:rsidR="00646376" w:rsidRPr="00234E16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Родной угол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B212F50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320CF3A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рассматривание иллюстраций, </w:t>
            </w: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и рассуждение о их содержании.</w:t>
            </w:r>
          </w:p>
          <w:p w14:paraId="7CBAC2A0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14:paraId="23C97D2C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листочков.</w:t>
            </w:r>
          </w:p>
        </w:tc>
      </w:tr>
      <w:tr w:rsidR="00646376" w:rsidRPr="0088306F" w14:paraId="139A3DB1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6D0695CB" w14:textId="77777777" w:rsidR="00646376" w:rsidRPr="00234E16" w:rsidRDefault="00646376" w:rsidP="00234E1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276" w:type="dxa"/>
            <w:gridSpan w:val="2"/>
          </w:tcPr>
          <w:p w14:paraId="30AD830F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B89A919" w14:textId="77777777" w:rsidR="00646376" w:rsidRPr="00234E16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Древние соборы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B28E4F8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AE4E379" w14:textId="77777777" w:rsidR="00646376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Рисунок в наброске и цвете.</w:t>
            </w:r>
          </w:p>
          <w:p w14:paraId="29F76995" w14:textId="77777777" w:rsidR="00234E16" w:rsidRPr="00234E16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акварелью.</w:t>
            </w:r>
          </w:p>
        </w:tc>
      </w:tr>
      <w:tr w:rsidR="00646376" w:rsidRPr="0088306F" w14:paraId="03D56D55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1F3D6A7F" w14:textId="77777777" w:rsidR="00646376" w:rsidRPr="00234E16" w:rsidRDefault="00646376" w:rsidP="00234E1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122B50A6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2C1A0DC" w14:textId="77777777" w:rsidR="00646376" w:rsidRPr="00234E16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Древний город и его жители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944E65E" w14:textId="77777777" w:rsidR="00646376" w:rsidRPr="00234E16" w:rsidRDefault="0064637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346AB2B" w14:textId="77777777" w:rsidR="00646376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рассматривание иллюстраций, рисунков и рассуждение о их содержании.</w:t>
            </w:r>
          </w:p>
          <w:p w14:paraId="292176C0" w14:textId="77777777" w:rsidR="00234E16" w:rsidRPr="00234E16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акварелью.</w:t>
            </w:r>
          </w:p>
        </w:tc>
      </w:tr>
      <w:tr w:rsidR="00646376" w:rsidRPr="0088306F" w14:paraId="4098DA37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2DD01798" w14:textId="77777777" w:rsidR="00646376" w:rsidRPr="00234E16" w:rsidRDefault="0064637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</w:p>
        </w:tc>
        <w:tc>
          <w:tcPr>
            <w:tcW w:w="1276" w:type="dxa"/>
            <w:gridSpan w:val="2"/>
          </w:tcPr>
          <w:p w14:paraId="2325E129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7F3BAB8C" w14:textId="77777777" w:rsidR="00646376" w:rsidRPr="00234E16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Города русской земли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F3108E8" w14:textId="77777777" w:rsidR="00646376" w:rsidRPr="00234E16" w:rsidRDefault="0064637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72F6741" w14:textId="77777777" w:rsidR="00646376" w:rsidRPr="00234E16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</w:tc>
      </w:tr>
      <w:tr w:rsidR="00646376" w:rsidRPr="0088306F" w14:paraId="547F72B4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42F85343" w14:textId="77777777" w:rsidR="00646376" w:rsidRPr="0088306F" w:rsidRDefault="00646376" w:rsidP="00234E1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4B9EFEAA" w14:textId="77777777" w:rsidR="00646376" w:rsidRPr="0088306F" w:rsidRDefault="0064637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9CAAFB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Древнерусские воины - защитники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E58363F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92611A3" w14:textId="77777777" w:rsidR="00646376" w:rsidRPr="0088306F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рисунков. Выполнение рисунков в наброске и цвете. Работа акварелью.</w:t>
            </w:r>
          </w:p>
        </w:tc>
      </w:tr>
      <w:tr w:rsidR="00646376" w:rsidRPr="0088306F" w14:paraId="46613AD5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38605116" w14:textId="77777777" w:rsidR="00646376" w:rsidRPr="0088306F" w:rsidRDefault="0064637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62138FD5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381CC3A" w14:textId="77777777" w:rsidR="00646376" w:rsidRPr="0088306F" w:rsidRDefault="0064637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Узорочье теремов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5848B7C" w14:textId="77777777" w:rsidR="00646376" w:rsidRPr="0088306F" w:rsidRDefault="0064637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8E7F9A7" w14:textId="77777777" w:rsidR="00646376" w:rsidRPr="0088306F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 Поэтапное рисование терема в наброске и цвете.</w:t>
            </w:r>
          </w:p>
        </w:tc>
      </w:tr>
      <w:tr w:rsidR="00234E16" w:rsidRPr="0088306F" w14:paraId="7C7CCAF3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1B1ADBF1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707468DE" w14:textId="77777777" w:rsidR="00234E16" w:rsidRPr="0088306F" w:rsidRDefault="00234E1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CE7EEF4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Пир в теремных палатах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C6EC78" w14:textId="77777777" w:rsidR="00234E16" w:rsidRPr="0088306F" w:rsidRDefault="00234E1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26A8BA9" w14:textId="77777777" w:rsidR="00234E16" w:rsidRPr="0088306F" w:rsidRDefault="00234E1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 Поэтапное рисование в наброске.</w:t>
            </w:r>
          </w:p>
        </w:tc>
      </w:tr>
      <w:tr w:rsidR="00234E16" w:rsidRPr="0088306F" w14:paraId="595F73B5" w14:textId="77777777" w:rsidTr="00234E1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5A82D685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686C8B19" w14:textId="77777777" w:rsidR="00234E16" w:rsidRPr="0088306F" w:rsidRDefault="00234E16" w:rsidP="0088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72135AB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Пир в теремных палатах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014B710" w14:textId="77777777" w:rsidR="00234E16" w:rsidRPr="0088306F" w:rsidRDefault="00234E16" w:rsidP="00883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5BFC7C3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красок. П</w:t>
            </w: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акварелью.</w:t>
            </w:r>
          </w:p>
        </w:tc>
      </w:tr>
    </w:tbl>
    <w:p w14:paraId="59910C37" w14:textId="7CA21A03" w:rsidR="00646376" w:rsidRPr="00234E16" w:rsidRDefault="00646376" w:rsidP="009819F1">
      <w:pPr>
        <w:rPr>
          <w:rFonts w:ascii="Times New Roman" w:hAnsi="Times New Roman" w:cs="Times New Roman"/>
          <w:b/>
          <w:sz w:val="28"/>
          <w:szCs w:val="28"/>
        </w:rPr>
      </w:pPr>
      <w:r w:rsidRPr="00234E16"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6"/>
        <w:gridCol w:w="3969"/>
        <w:gridCol w:w="3827"/>
        <w:gridCol w:w="5528"/>
      </w:tblGrid>
      <w:tr w:rsidR="00646376" w:rsidRPr="00234E16" w14:paraId="425E6C69" w14:textId="77777777" w:rsidTr="00234E16">
        <w:trPr>
          <w:trHeight w:val="322"/>
        </w:trPr>
        <w:tc>
          <w:tcPr>
            <w:tcW w:w="1087" w:type="dxa"/>
            <w:vMerge w:val="restart"/>
            <w:shd w:val="clear" w:color="auto" w:fill="auto"/>
          </w:tcPr>
          <w:p w14:paraId="2C8E8581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  <w:p w14:paraId="72A47270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ча</w:t>
            </w:r>
            <w:proofErr w:type="spellEnd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-сов</w:t>
            </w:r>
            <w:proofErr w:type="gramEnd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C724F4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7E17EA1" w14:textId="77777777" w:rsidR="00646376" w:rsidRPr="009819F1" w:rsidRDefault="00646376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Тема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0C3C61A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Тип урока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1937E3A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Виды деятельности</w:t>
            </w:r>
          </w:p>
        </w:tc>
      </w:tr>
      <w:tr w:rsidR="00646376" w:rsidRPr="00234E16" w14:paraId="7E16F746" w14:textId="77777777" w:rsidTr="00234E16">
        <w:trPr>
          <w:trHeight w:val="322"/>
        </w:trPr>
        <w:tc>
          <w:tcPr>
            <w:tcW w:w="1087" w:type="dxa"/>
            <w:vMerge/>
            <w:shd w:val="clear" w:color="auto" w:fill="auto"/>
          </w:tcPr>
          <w:p w14:paraId="3B71C865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2192C6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E0885BA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7FF1B92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0D17234" w14:textId="77777777" w:rsidR="00646376" w:rsidRPr="00234E16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6376" w:rsidRPr="00234E16" w14:paraId="2FA02D64" w14:textId="77777777" w:rsidTr="00234E16">
        <w:trPr>
          <w:trHeight w:val="20"/>
        </w:trPr>
        <w:tc>
          <w:tcPr>
            <w:tcW w:w="1087" w:type="dxa"/>
            <w:shd w:val="clear" w:color="auto" w:fill="auto"/>
          </w:tcPr>
          <w:p w14:paraId="52193616" w14:textId="77777777" w:rsidR="00646376" w:rsidRPr="00234E16" w:rsidRDefault="00646376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shd w:val="clear" w:color="auto" w:fill="auto"/>
          </w:tcPr>
          <w:p w14:paraId="2C3CC089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1B319BE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3827" w:type="dxa"/>
            <w:shd w:val="clear" w:color="auto" w:fill="auto"/>
          </w:tcPr>
          <w:p w14:paraId="3EEF5CEC" w14:textId="77777777" w:rsidR="00646376" w:rsidRPr="00234E16" w:rsidRDefault="0064637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7FCCADD6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рассматривание иллюстраций, рисунков и рассуждение о их содержании.</w:t>
            </w:r>
          </w:p>
          <w:p w14:paraId="6A35DE5B" w14:textId="77777777" w:rsidR="00646376" w:rsidRPr="00234E16" w:rsidRDefault="00234E16" w:rsidP="0023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46376"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ветки Сакуры.</w:t>
            </w:r>
          </w:p>
        </w:tc>
      </w:tr>
      <w:tr w:rsidR="00646376" w:rsidRPr="0088306F" w14:paraId="27A8667B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2EFA111F" w14:textId="77777777" w:rsidR="00646376" w:rsidRPr="00234E16" w:rsidRDefault="00646376" w:rsidP="00740B8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4A6FAA27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DF767B" w14:textId="77777777" w:rsidR="00646376" w:rsidRPr="00234E16" w:rsidRDefault="00646376" w:rsidP="00234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Народы гор и степей.</w:t>
            </w:r>
          </w:p>
        </w:tc>
        <w:tc>
          <w:tcPr>
            <w:tcW w:w="3827" w:type="dxa"/>
            <w:shd w:val="clear" w:color="auto" w:fill="auto"/>
          </w:tcPr>
          <w:p w14:paraId="6FD11E21" w14:textId="77777777" w:rsidR="00646376" w:rsidRPr="00234E16" w:rsidRDefault="00740B84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447DC2D6" w14:textId="77777777" w:rsidR="00646376" w:rsidRPr="00234E16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Выполнение рисунка в наброске и цвете. Работа акварелью</w:t>
            </w:r>
          </w:p>
        </w:tc>
      </w:tr>
      <w:tr w:rsidR="00234E16" w:rsidRPr="0088306F" w14:paraId="63A10215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02705541" w14:textId="77777777" w:rsidR="00234E16" w:rsidRPr="00234E16" w:rsidRDefault="00234E16" w:rsidP="00740B8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2A83468D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3661F3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Города в пустыне</w:t>
            </w:r>
          </w:p>
        </w:tc>
        <w:tc>
          <w:tcPr>
            <w:tcW w:w="3827" w:type="dxa"/>
            <w:shd w:val="clear" w:color="auto" w:fill="auto"/>
          </w:tcPr>
          <w:p w14:paraId="06585FC7" w14:textId="77777777" w:rsidR="00234E16" w:rsidRPr="00234E16" w:rsidRDefault="00234E1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075F0720" w14:textId="77777777" w:rsidR="00234E16" w:rsidRPr="00234E16" w:rsidRDefault="00234E16" w:rsidP="00F93DF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Выполнение рисунка в наброске и цвете. Работа акварелью</w:t>
            </w:r>
          </w:p>
        </w:tc>
      </w:tr>
      <w:tr w:rsidR="00234E16" w:rsidRPr="0088306F" w14:paraId="4497D442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32D9C6F5" w14:textId="77777777" w:rsidR="00234E16" w:rsidRPr="00234E16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1ч </w:t>
            </w:r>
          </w:p>
        </w:tc>
        <w:tc>
          <w:tcPr>
            <w:tcW w:w="1276" w:type="dxa"/>
          </w:tcPr>
          <w:p w14:paraId="67B26AFC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BF3869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Индии</w:t>
            </w:r>
          </w:p>
        </w:tc>
        <w:tc>
          <w:tcPr>
            <w:tcW w:w="3827" w:type="dxa"/>
            <w:shd w:val="clear" w:color="auto" w:fill="auto"/>
          </w:tcPr>
          <w:p w14:paraId="3CE3FF71" w14:textId="77777777" w:rsidR="00234E16" w:rsidRPr="00234E16" w:rsidRDefault="00234E1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11CB7017" w14:textId="77777777" w:rsidR="00234E16" w:rsidRPr="00234E16" w:rsidRDefault="00740B8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архитектурой Индии.</w:t>
            </w:r>
          </w:p>
        </w:tc>
      </w:tr>
      <w:tr w:rsidR="00234E16" w:rsidRPr="0088306F" w14:paraId="659FA0B1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0FB6C0C5" w14:textId="77777777" w:rsidR="00234E16" w:rsidRPr="00234E16" w:rsidRDefault="00234E16" w:rsidP="00234E1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710E0268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7F3C81" w14:textId="77777777" w:rsidR="00234E16" w:rsidRPr="00234E16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E16">
              <w:rPr>
                <w:rFonts w:ascii="Times New Roman" w:eastAsia="Calibri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3827" w:type="dxa"/>
            <w:shd w:val="clear" w:color="auto" w:fill="auto"/>
          </w:tcPr>
          <w:p w14:paraId="4940E9EB" w14:textId="77777777" w:rsidR="00234E16" w:rsidRPr="00234E16" w:rsidRDefault="00234E16" w:rsidP="0023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5A5ABA08" w14:textId="77777777" w:rsidR="00234E16" w:rsidRPr="00234E16" w:rsidRDefault="00740B8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Выполнение рисунка вазы.</w:t>
            </w:r>
          </w:p>
        </w:tc>
      </w:tr>
      <w:tr w:rsidR="00234E16" w:rsidRPr="0088306F" w14:paraId="76BB3CE9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37E493B2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5702F4FF" w14:textId="77777777" w:rsidR="00234E16" w:rsidRPr="0088306F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7DB29B" w14:textId="77777777" w:rsidR="00234E16" w:rsidRPr="0088306F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3827" w:type="dxa"/>
            <w:shd w:val="clear" w:color="auto" w:fill="auto"/>
          </w:tcPr>
          <w:p w14:paraId="1C39A13A" w14:textId="77777777" w:rsidR="00234E16" w:rsidRPr="0088306F" w:rsidRDefault="00234E16" w:rsidP="00234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69EAFB65" w14:textId="77777777" w:rsidR="00234E16" w:rsidRPr="0088306F" w:rsidRDefault="00740B8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Выполнение рисунка акварелью. Техника работы по сырому.</w:t>
            </w:r>
          </w:p>
        </w:tc>
      </w:tr>
      <w:tr w:rsidR="00234E16" w:rsidRPr="0088306F" w14:paraId="6D309B19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081CB414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50351970" w14:textId="77777777" w:rsidR="00234E16" w:rsidRPr="0088306F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1DC40B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художественных культур в мире</w:t>
            </w:r>
          </w:p>
        </w:tc>
        <w:tc>
          <w:tcPr>
            <w:tcW w:w="3827" w:type="dxa"/>
            <w:shd w:val="clear" w:color="auto" w:fill="auto"/>
          </w:tcPr>
          <w:p w14:paraId="30F6921E" w14:textId="77777777" w:rsidR="00234E16" w:rsidRPr="0088306F" w:rsidRDefault="00234E16" w:rsidP="00234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7E50649B" w14:textId="77777777" w:rsidR="00234E16" w:rsidRPr="0088306F" w:rsidRDefault="00740B8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многообразии культур народов мира.</w:t>
            </w:r>
          </w:p>
        </w:tc>
      </w:tr>
      <w:tr w:rsidR="00234E16" w:rsidRPr="0088306F" w14:paraId="4F5BE78A" w14:textId="77777777" w:rsidTr="00234E1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87" w:type="dxa"/>
            <w:shd w:val="clear" w:color="auto" w:fill="auto"/>
          </w:tcPr>
          <w:p w14:paraId="7CBAF39B" w14:textId="77777777" w:rsidR="00234E16" w:rsidRPr="0088306F" w:rsidRDefault="00234E16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</w:tcPr>
          <w:p w14:paraId="2B20864F" w14:textId="77777777" w:rsidR="00234E16" w:rsidRPr="0088306F" w:rsidRDefault="00234E16" w:rsidP="00234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CD4810" w14:textId="77777777" w:rsidR="00234E16" w:rsidRPr="0088306F" w:rsidRDefault="00234E16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художественных культур в мире</w:t>
            </w:r>
          </w:p>
        </w:tc>
        <w:tc>
          <w:tcPr>
            <w:tcW w:w="3827" w:type="dxa"/>
            <w:shd w:val="clear" w:color="auto" w:fill="auto"/>
          </w:tcPr>
          <w:p w14:paraId="73524C99" w14:textId="77777777" w:rsidR="00234E16" w:rsidRPr="0088306F" w:rsidRDefault="00234E16" w:rsidP="00234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5528" w:type="dxa"/>
            <w:shd w:val="clear" w:color="auto" w:fill="auto"/>
          </w:tcPr>
          <w:p w14:paraId="37519207" w14:textId="77777777" w:rsidR="00234E16" w:rsidRPr="0088306F" w:rsidRDefault="00740B8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орнаментов различных народов. Работа акварелью.</w:t>
            </w:r>
          </w:p>
        </w:tc>
      </w:tr>
    </w:tbl>
    <w:p w14:paraId="6A5E8596" w14:textId="73BE82E1" w:rsidR="00541204" w:rsidRPr="00740B84" w:rsidRDefault="00646376" w:rsidP="009819F1">
      <w:pPr>
        <w:rPr>
          <w:rFonts w:ascii="Times New Roman" w:hAnsi="Times New Roman" w:cs="Times New Roman"/>
          <w:b/>
          <w:sz w:val="28"/>
          <w:szCs w:val="28"/>
        </w:rPr>
      </w:pPr>
      <w:r w:rsidRPr="00740B84">
        <w:rPr>
          <w:rFonts w:ascii="Times New Roman" w:hAnsi="Times New Roman" w:cs="Times New Roman"/>
          <w:b/>
          <w:sz w:val="28"/>
          <w:szCs w:val="28"/>
        </w:rPr>
        <w:t>4 четверть</w:t>
      </w:r>
      <w:r w:rsidR="0098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204">
        <w:rPr>
          <w:rFonts w:ascii="Times New Roman" w:hAnsi="Times New Roman" w:cs="Times New Roman"/>
          <w:b/>
          <w:sz w:val="28"/>
          <w:szCs w:val="28"/>
        </w:rPr>
        <w:t>8 часов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1265"/>
        <w:gridCol w:w="11"/>
        <w:gridCol w:w="3215"/>
        <w:gridCol w:w="3686"/>
        <w:gridCol w:w="6412"/>
        <w:gridCol w:w="11"/>
      </w:tblGrid>
      <w:tr w:rsidR="00646376" w:rsidRPr="0088306F" w14:paraId="5B34629D" w14:textId="77777777" w:rsidTr="009819F1">
        <w:trPr>
          <w:trHeight w:val="322"/>
        </w:trPr>
        <w:tc>
          <w:tcPr>
            <w:tcW w:w="862" w:type="dxa"/>
            <w:gridSpan w:val="2"/>
            <w:vMerge w:val="restart"/>
            <w:shd w:val="clear" w:color="auto" w:fill="auto"/>
          </w:tcPr>
          <w:p w14:paraId="4737B750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  <w:p w14:paraId="3F806083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ча</w:t>
            </w:r>
            <w:proofErr w:type="spellEnd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-сов</w:t>
            </w:r>
            <w:proofErr w:type="gramEnd"/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3B03635F" w14:textId="77777777" w:rsidR="00646376" w:rsidRPr="009819F1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3215" w:type="dxa"/>
            <w:vMerge w:val="restart"/>
            <w:shd w:val="clear" w:color="auto" w:fill="auto"/>
          </w:tcPr>
          <w:p w14:paraId="0C080EED" w14:textId="77777777" w:rsidR="00646376" w:rsidRPr="009819F1" w:rsidRDefault="00646376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Тема урока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C3164A7" w14:textId="77777777" w:rsidR="00646376" w:rsidRPr="009819F1" w:rsidRDefault="00646376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Тип урока</w:t>
            </w:r>
          </w:p>
        </w:tc>
        <w:tc>
          <w:tcPr>
            <w:tcW w:w="6423" w:type="dxa"/>
            <w:gridSpan w:val="2"/>
            <w:vMerge w:val="restart"/>
            <w:shd w:val="clear" w:color="auto" w:fill="auto"/>
          </w:tcPr>
          <w:p w14:paraId="7DEF2A3D" w14:textId="77777777" w:rsidR="00646376" w:rsidRPr="009819F1" w:rsidRDefault="00646376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19F1">
              <w:rPr>
                <w:rFonts w:ascii="Times New Roman" w:eastAsia="Times New Roman" w:hAnsi="Times New Roman" w:cs="Times New Roman"/>
                <w:bCs/>
                <w:lang w:eastAsia="ru-RU"/>
              </w:rPr>
              <w:t>Виды деятельности</w:t>
            </w:r>
          </w:p>
        </w:tc>
      </w:tr>
      <w:tr w:rsidR="00646376" w:rsidRPr="0088306F" w14:paraId="2FC65283" w14:textId="77777777" w:rsidTr="009819F1">
        <w:trPr>
          <w:trHeight w:val="322"/>
        </w:trPr>
        <w:tc>
          <w:tcPr>
            <w:tcW w:w="862" w:type="dxa"/>
            <w:gridSpan w:val="2"/>
            <w:vMerge/>
            <w:shd w:val="clear" w:color="auto" w:fill="auto"/>
          </w:tcPr>
          <w:p w14:paraId="03B81601" w14:textId="77777777" w:rsidR="00646376" w:rsidRPr="00740B84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830C63B" w14:textId="77777777" w:rsidR="00646376" w:rsidRPr="00740B84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vMerge/>
            <w:shd w:val="clear" w:color="auto" w:fill="auto"/>
          </w:tcPr>
          <w:p w14:paraId="1231A32C" w14:textId="77777777" w:rsidR="00646376" w:rsidRPr="00740B84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54D8B61" w14:textId="77777777" w:rsidR="00646376" w:rsidRPr="00740B84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23" w:type="dxa"/>
            <w:gridSpan w:val="2"/>
            <w:vMerge/>
            <w:shd w:val="clear" w:color="auto" w:fill="auto"/>
          </w:tcPr>
          <w:p w14:paraId="5AE8CB26" w14:textId="77777777" w:rsidR="00646376" w:rsidRPr="00740B84" w:rsidRDefault="00646376" w:rsidP="0088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6376" w:rsidRPr="0088306F" w14:paraId="7F2B24DD" w14:textId="77777777" w:rsidTr="009819F1">
        <w:trPr>
          <w:trHeight w:val="20"/>
        </w:trPr>
        <w:tc>
          <w:tcPr>
            <w:tcW w:w="862" w:type="dxa"/>
            <w:gridSpan w:val="2"/>
            <w:shd w:val="clear" w:color="auto" w:fill="auto"/>
          </w:tcPr>
          <w:p w14:paraId="66584008" w14:textId="77777777" w:rsidR="00646376" w:rsidRPr="00740B84" w:rsidRDefault="000750AD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6376"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9D67F1" w14:textId="77777777" w:rsidR="00646376" w:rsidRPr="00740B84" w:rsidRDefault="00646376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14:paraId="4BA97E1D" w14:textId="77777777" w:rsidR="00646376" w:rsidRPr="00740B84" w:rsidRDefault="00646376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Calibri" w:hAnsi="Times New Roman" w:cs="Times New Roman"/>
                <w:sz w:val="28"/>
                <w:szCs w:val="28"/>
              </w:rPr>
              <w:t>Материнство</w:t>
            </w:r>
          </w:p>
        </w:tc>
        <w:tc>
          <w:tcPr>
            <w:tcW w:w="3686" w:type="dxa"/>
            <w:shd w:val="clear" w:color="auto" w:fill="auto"/>
          </w:tcPr>
          <w:p w14:paraId="4057F826" w14:textId="77777777" w:rsidR="00646376" w:rsidRPr="00740B84" w:rsidRDefault="00646376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23" w:type="dxa"/>
            <w:gridSpan w:val="2"/>
            <w:shd w:val="clear" w:color="auto" w:fill="auto"/>
          </w:tcPr>
          <w:p w14:paraId="09D7ACF0" w14:textId="77777777" w:rsidR="00646376" w:rsidRPr="00740B84" w:rsidRDefault="00646376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рассматривание иллюстраций, рисунков и рассуждение о их содержании.</w:t>
            </w:r>
          </w:p>
          <w:p w14:paraId="32123294" w14:textId="77777777" w:rsidR="00646376" w:rsidRPr="00740B84" w:rsidRDefault="00740B84" w:rsidP="0074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46376"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</w:t>
            </w:r>
            <w:r w:rsidR="0054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восковыми мелками.</w:t>
            </w:r>
          </w:p>
        </w:tc>
      </w:tr>
      <w:tr w:rsidR="00740B84" w:rsidRPr="0088306F" w14:paraId="3D183620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35322EF8" w14:textId="77777777" w:rsidR="00740B84" w:rsidRPr="00740B84" w:rsidRDefault="000750AD" w:rsidP="00740B8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B84"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  <w:gridSpan w:val="2"/>
          </w:tcPr>
          <w:p w14:paraId="61409D29" w14:textId="77777777" w:rsidR="00740B84" w:rsidRPr="00740B84" w:rsidRDefault="00740B84" w:rsidP="0074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14:paraId="06DA0929" w14:textId="77777777" w:rsidR="00740B84" w:rsidRPr="00740B84" w:rsidRDefault="00740B84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B84">
              <w:rPr>
                <w:rFonts w:ascii="Times New Roman" w:eastAsia="Calibri" w:hAnsi="Times New Roman" w:cs="Times New Roman"/>
                <w:sz w:val="28"/>
                <w:szCs w:val="28"/>
              </w:rPr>
              <w:t>Мудрость старости</w:t>
            </w:r>
          </w:p>
        </w:tc>
        <w:tc>
          <w:tcPr>
            <w:tcW w:w="3686" w:type="dxa"/>
            <w:shd w:val="clear" w:color="auto" w:fill="auto"/>
          </w:tcPr>
          <w:p w14:paraId="759E2682" w14:textId="77777777" w:rsidR="00740B84" w:rsidRPr="00740B84" w:rsidRDefault="00740B84" w:rsidP="00F9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12" w:type="dxa"/>
            <w:shd w:val="clear" w:color="auto" w:fill="auto"/>
          </w:tcPr>
          <w:p w14:paraId="4F384768" w14:textId="77777777" w:rsidR="00740B84" w:rsidRPr="00740B84" w:rsidRDefault="00541204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выполнение портрета пожилого человека.</w:t>
            </w:r>
          </w:p>
        </w:tc>
      </w:tr>
      <w:tr w:rsidR="00740B84" w:rsidRPr="0088306F" w14:paraId="2292C861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64E13F31" w14:textId="77777777" w:rsidR="00740B84" w:rsidRPr="00740B84" w:rsidRDefault="00740B84" w:rsidP="00740B8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30422546" w14:textId="77777777" w:rsidR="00740B84" w:rsidRPr="00740B84" w:rsidRDefault="00740B84" w:rsidP="0074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14:paraId="749CCC89" w14:textId="77777777" w:rsidR="00740B84" w:rsidRPr="00740B84" w:rsidRDefault="00740B84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Сопереживание </w:t>
            </w:r>
          </w:p>
        </w:tc>
        <w:tc>
          <w:tcPr>
            <w:tcW w:w="3686" w:type="dxa"/>
            <w:shd w:val="clear" w:color="auto" w:fill="auto"/>
          </w:tcPr>
          <w:p w14:paraId="3E5FA95E" w14:textId="77777777" w:rsidR="00740B84" w:rsidRPr="00740B84" w:rsidRDefault="00740B84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12" w:type="dxa"/>
            <w:shd w:val="clear" w:color="auto" w:fill="auto"/>
          </w:tcPr>
          <w:p w14:paraId="76F14FE4" w14:textId="77777777" w:rsidR="00740B84" w:rsidRPr="00740B84" w:rsidRDefault="00541204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портрета в цвете. Работа акварелью.</w:t>
            </w:r>
          </w:p>
        </w:tc>
      </w:tr>
      <w:tr w:rsidR="00740B84" w:rsidRPr="0088306F" w14:paraId="3FB1709C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741DF01A" w14:textId="77777777" w:rsidR="00740B84" w:rsidRPr="00740B84" w:rsidRDefault="00740B84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</w:p>
        </w:tc>
        <w:tc>
          <w:tcPr>
            <w:tcW w:w="1276" w:type="dxa"/>
            <w:gridSpan w:val="2"/>
          </w:tcPr>
          <w:p w14:paraId="3B90FE7F" w14:textId="77777777" w:rsidR="00740B84" w:rsidRPr="00740B84" w:rsidRDefault="00740B84" w:rsidP="0074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14:paraId="44801B17" w14:textId="77777777" w:rsidR="00740B84" w:rsidRPr="00740B84" w:rsidRDefault="00740B84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B84">
              <w:rPr>
                <w:rFonts w:ascii="Times New Roman" w:eastAsia="Calibri" w:hAnsi="Times New Roman" w:cs="Times New Roman"/>
                <w:sz w:val="28"/>
                <w:szCs w:val="28"/>
              </w:rPr>
              <w:t>Герои - защитники</w:t>
            </w:r>
          </w:p>
        </w:tc>
        <w:tc>
          <w:tcPr>
            <w:tcW w:w="3686" w:type="dxa"/>
            <w:shd w:val="clear" w:color="auto" w:fill="auto"/>
          </w:tcPr>
          <w:p w14:paraId="019C09BE" w14:textId="77777777" w:rsidR="00740B84" w:rsidRPr="00740B84" w:rsidRDefault="00740B84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12" w:type="dxa"/>
            <w:shd w:val="clear" w:color="auto" w:fill="auto"/>
          </w:tcPr>
          <w:p w14:paraId="5A2E5CF8" w14:textId="77777777" w:rsidR="00740B84" w:rsidRPr="00740B84" w:rsidRDefault="0054120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рисунков по теме «Великая отечественная война». Выполнение рисунка гуашью.</w:t>
            </w:r>
          </w:p>
        </w:tc>
      </w:tr>
      <w:tr w:rsidR="00740B84" w:rsidRPr="0088306F" w14:paraId="431CE4A9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1539DFCD" w14:textId="77777777" w:rsidR="00740B84" w:rsidRPr="0088306F" w:rsidRDefault="00740B84" w:rsidP="00740B8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684B67C1" w14:textId="77777777" w:rsidR="00740B84" w:rsidRPr="0088306F" w:rsidRDefault="00740B84" w:rsidP="0074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14:paraId="2FD83E5E" w14:textId="77777777" w:rsidR="00740B84" w:rsidRPr="0088306F" w:rsidRDefault="00740B84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Юность и надежда</w:t>
            </w:r>
          </w:p>
        </w:tc>
        <w:tc>
          <w:tcPr>
            <w:tcW w:w="3686" w:type="dxa"/>
            <w:shd w:val="clear" w:color="auto" w:fill="auto"/>
          </w:tcPr>
          <w:p w14:paraId="15DD5B2B" w14:textId="77777777" w:rsidR="00740B84" w:rsidRPr="0088306F" w:rsidRDefault="00740B84" w:rsidP="0074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12" w:type="dxa"/>
            <w:shd w:val="clear" w:color="auto" w:fill="auto"/>
          </w:tcPr>
          <w:p w14:paraId="67FF2AE1" w14:textId="77777777" w:rsidR="00740B84" w:rsidRPr="0088306F" w:rsidRDefault="0054120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рисунков. Выполнение рисунка гуашевыми красками.</w:t>
            </w:r>
          </w:p>
        </w:tc>
      </w:tr>
      <w:tr w:rsidR="00740B84" w:rsidRPr="0088306F" w14:paraId="1FEDF4CA" w14:textId="77777777" w:rsidTr="009819F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851" w:type="dxa"/>
            <w:shd w:val="clear" w:color="auto" w:fill="auto"/>
          </w:tcPr>
          <w:p w14:paraId="467D08F3" w14:textId="77777777" w:rsidR="00740B84" w:rsidRPr="0088306F" w:rsidRDefault="00740B84" w:rsidP="0088306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76" w:type="dxa"/>
            <w:gridSpan w:val="2"/>
          </w:tcPr>
          <w:p w14:paraId="45CD3F26" w14:textId="77777777" w:rsidR="00740B84" w:rsidRPr="0088306F" w:rsidRDefault="00740B84" w:rsidP="0074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14:paraId="6DFC6BB8" w14:textId="77777777" w:rsidR="00740B84" w:rsidRPr="0088306F" w:rsidRDefault="00740B84" w:rsidP="00883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народов мира</w:t>
            </w:r>
          </w:p>
        </w:tc>
        <w:tc>
          <w:tcPr>
            <w:tcW w:w="3686" w:type="dxa"/>
            <w:shd w:val="clear" w:color="auto" w:fill="auto"/>
          </w:tcPr>
          <w:p w14:paraId="07BD66A9" w14:textId="77777777" w:rsidR="00740B84" w:rsidRPr="0088306F" w:rsidRDefault="00740B84" w:rsidP="0074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412" w:type="dxa"/>
            <w:shd w:val="clear" w:color="auto" w:fill="auto"/>
          </w:tcPr>
          <w:p w14:paraId="08181BC4" w14:textId="77777777" w:rsidR="00740B84" w:rsidRPr="0088306F" w:rsidRDefault="00541204" w:rsidP="008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Культура Китая. Выполнение рисунка китайского костюма.</w:t>
            </w:r>
          </w:p>
        </w:tc>
      </w:tr>
    </w:tbl>
    <w:p w14:paraId="06D4A0E9" w14:textId="77777777" w:rsidR="00646376" w:rsidRPr="0088306F" w:rsidRDefault="00646376" w:rsidP="0098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6376" w:rsidRPr="0088306F" w:rsidSect="0088306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0284" w14:textId="77777777" w:rsidR="00F218C7" w:rsidRDefault="00F218C7" w:rsidP="00020B1E">
      <w:pPr>
        <w:spacing w:after="0" w:line="240" w:lineRule="auto"/>
      </w:pPr>
      <w:r>
        <w:separator/>
      </w:r>
    </w:p>
  </w:endnote>
  <w:endnote w:type="continuationSeparator" w:id="0">
    <w:p w14:paraId="194894F5" w14:textId="77777777" w:rsidR="00F218C7" w:rsidRDefault="00F218C7" w:rsidP="0002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47"/>
      <w:docPartObj>
        <w:docPartGallery w:val="Page Numbers (Bottom of Page)"/>
        <w:docPartUnique/>
      </w:docPartObj>
    </w:sdtPr>
    <w:sdtContent>
      <w:p w14:paraId="26313B68" w14:textId="77777777" w:rsidR="00020B1E" w:rsidRDefault="00A50DF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C0BA48" w14:textId="77777777" w:rsidR="00020B1E" w:rsidRDefault="00020B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D160" w14:textId="77777777" w:rsidR="00F218C7" w:rsidRDefault="00F218C7" w:rsidP="00020B1E">
      <w:pPr>
        <w:spacing w:after="0" w:line="240" w:lineRule="auto"/>
      </w:pPr>
      <w:r>
        <w:separator/>
      </w:r>
    </w:p>
  </w:footnote>
  <w:footnote w:type="continuationSeparator" w:id="0">
    <w:p w14:paraId="61B0F89E" w14:textId="77777777" w:rsidR="00F218C7" w:rsidRDefault="00F218C7" w:rsidP="00020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83"/>
    <w:multiLevelType w:val="hybridMultilevel"/>
    <w:tmpl w:val="02BEA5A6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073"/>
    <w:multiLevelType w:val="hybridMultilevel"/>
    <w:tmpl w:val="A7F0510E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6E28"/>
    <w:multiLevelType w:val="hybridMultilevel"/>
    <w:tmpl w:val="82101154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276F"/>
    <w:multiLevelType w:val="hybridMultilevel"/>
    <w:tmpl w:val="E91C91FC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6B0"/>
    <w:multiLevelType w:val="hybridMultilevel"/>
    <w:tmpl w:val="71AE84FA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7AA3"/>
    <w:multiLevelType w:val="hybridMultilevel"/>
    <w:tmpl w:val="04544F2E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634"/>
    <w:multiLevelType w:val="hybridMultilevel"/>
    <w:tmpl w:val="6D5E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4490"/>
    <w:multiLevelType w:val="hybridMultilevel"/>
    <w:tmpl w:val="FF203774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73CA"/>
    <w:multiLevelType w:val="hybridMultilevel"/>
    <w:tmpl w:val="B4A834F6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2243"/>
    <w:multiLevelType w:val="hybridMultilevel"/>
    <w:tmpl w:val="482067DA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0704F"/>
    <w:multiLevelType w:val="hybridMultilevel"/>
    <w:tmpl w:val="8F949F50"/>
    <w:lvl w:ilvl="0" w:tplc="5450D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501339">
    <w:abstractNumId w:val="2"/>
  </w:num>
  <w:num w:numId="2" w16cid:durableId="380252969">
    <w:abstractNumId w:val="8"/>
  </w:num>
  <w:num w:numId="3" w16cid:durableId="329140525">
    <w:abstractNumId w:val="3"/>
  </w:num>
  <w:num w:numId="4" w16cid:durableId="1149592342">
    <w:abstractNumId w:val="6"/>
  </w:num>
  <w:num w:numId="5" w16cid:durableId="1596743939">
    <w:abstractNumId w:val="0"/>
  </w:num>
  <w:num w:numId="6" w16cid:durableId="31537886">
    <w:abstractNumId w:val="5"/>
  </w:num>
  <w:num w:numId="7" w16cid:durableId="1152015854">
    <w:abstractNumId w:val="10"/>
  </w:num>
  <w:num w:numId="8" w16cid:durableId="1551577198">
    <w:abstractNumId w:val="7"/>
  </w:num>
  <w:num w:numId="9" w16cid:durableId="658651365">
    <w:abstractNumId w:val="1"/>
  </w:num>
  <w:num w:numId="10" w16cid:durableId="366686645">
    <w:abstractNumId w:val="9"/>
  </w:num>
  <w:num w:numId="11" w16cid:durableId="1601834888">
    <w:abstractNumId w:val="4"/>
  </w:num>
  <w:num w:numId="12" w16cid:durableId="218173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24"/>
    <w:rsid w:val="000078E8"/>
    <w:rsid w:val="00013757"/>
    <w:rsid w:val="00020B1E"/>
    <w:rsid w:val="00040643"/>
    <w:rsid w:val="0006476A"/>
    <w:rsid w:val="000750AD"/>
    <w:rsid w:val="001167CB"/>
    <w:rsid w:val="001337A6"/>
    <w:rsid w:val="001D1454"/>
    <w:rsid w:val="00221182"/>
    <w:rsid w:val="0023018E"/>
    <w:rsid w:val="00234E16"/>
    <w:rsid w:val="0024686E"/>
    <w:rsid w:val="00255EC2"/>
    <w:rsid w:val="00267ABF"/>
    <w:rsid w:val="00272D3E"/>
    <w:rsid w:val="002D2BC9"/>
    <w:rsid w:val="002D5B24"/>
    <w:rsid w:val="003652C7"/>
    <w:rsid w:val="00377CC3"/>
    <w:rsid w:val="003D0808"/>
    <w:rsid w:val="003D49A2"/>
    <w:rsid w:val="003D6844"/>
    <w:rsid w:val="003E5779"/>
    <w:rsid w:val="00491063"/>
    <w:rsid w:val="00541204"/>
    <w:rsid w:val="00543D93"/>
    <w:rsid w:val="00554E14"/>
    <w:rsid w:val="00646376"/>
    <w:rsid w:val="006B0EE7"/>
    <w:rsid w:val="00732719"/>
    <w:rsid w:val="00740B84"/>
    <w:rsid w:val="007529DF"/>
    <w:rsid w:val="007C3B13"/>
    <w:rsid w:val="00846487"/>
    <w:rsid w:val="0088306F"/>
    <w:rsid w:val="0089196C"/>
    <w:rsid w:val="008A6CAB"/>
    <w:rsid w:val="00961C40"/>
    <w:rsid w:val="009819F1"/>
    <w:rsid w:val="009C0BEF"/>
    <w:rsid w:val="009C1297"/>
    <w:rsid w:val="00A50DFD"/>
    <w:rsid w:val="00AF7C2A"/>
    <w:rsid w:val="00B17303"/>
    <w:rsid w:val="00BA5A5D"/>
    <w:rsid w:val="00C323C5"/>
    <w:rsid w:val="00CA1568"/>
    <w:rsid w:val="00D969E1"/>
    <w:rsid w:val="00E704E7"/>
    <w:rsid w:val="00F218C7"/>
    <w:rsid w:val="00F80B5E"/>
    <w:rsid w:val="00F8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4188B"/>
  <w15:docId w15:val="{43A42F82-7AEB-48B1-B7AE-D252111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3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306F"/>
    <w:pPr>
      <w:ind w:left="720"/>
      <w:contextualSpacing/>
    </w:pPr>
  </w:style>
  <w:style w:type="paragraph" w:customStyle="1" w:styleId="Style19">
    <w:name w:val="Style19"/>
    <w:basedOn w:val="a"/>
    <w:uiPriority w:val="99"/>
    <w:rsid w:val="00C323C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23C5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C323C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7">
    <w:name w:val="Font Style97"/>
    <w:basedOn w:val="a0"/>
    <w:uiPriority w:val="99"/>
    <w:rsid w:val="00C323C5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basedOn w:val="a0"/>
    <w:uiPriority w:val="99"/>
    <w:rsid w:val="00C323C5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C323C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255E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55EC2"/>
    <w:rPr>
      <w:rFonts w:ascii="Arial Black" w:hAnsi="Arial Black" w:cs="Arial Black" w:hint="default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1E"/>
  </w:style>
  <w:style w:type="paragraph" w:styleId="a7">
    <w:name w:val="footer"/>
    <w:basedOn w:val="a"/>
    <w:link w:val="a8"/>
    <w:uiPriority w:val="99"/>
    <w:unhideWhenUsed/>
    <w:rsid w:val="0002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3D834-45B6-4A95-A96F-91070D3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шкала-интернат №36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directory</dc:creator>
  <cp:keywords/>
  <dc:description/>
  <cp:lastModifiedBy>Наталья</cp:lastModifiedBy>
  <cp:revision>28</cp:revision>
  <cp:lastPrinted>2020-09-21T08:41:00Z</cp:lastPrinted>
  <dcterms:created xsi:type="dcterms:W3CDTF">2019-04-29T10:46:00Z</dcterms:created>
  <dcterms:modified xsi:type="dcterms:W3CDTF">2024-11-18T07:14:00Z</dcterms:modified>
</cp:coreProperties>
</file>