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98CE3" w14:textId="77777777" w:rsidR="007E0098" w:rsidRDefault="007E0098" w:rsidP="007E0098">
      <w:pPr>
        <w:spacing w:after="0" w:line="240" w:lineRule="auto"/>
        <w:jc w:val="center"/>
        <w:rPr>
          <w:rFonts w:eastAsiaTheme="minorEastAsia"/>
          <w:b/>
          <w:szCs w:val="28"/>
        </w:rPr>
      </w:pPr>
      <w:r>
        <w:rPr>
          <w:b/>
          <w:szCs w:val="28"/>
        </w:rPr>
        <w:t>ПОЯСНИТЕЛЬНАЯ ЗАПИСКА</w:t>
      </w:r>
    </w:p>
    <w:p w14:paraId="0B1E864F" w14:textId="77777777" w:rsidR="007E0098" w:rsidRDefault="007E0098" w:rsidP="007E0098">
      <w:pPr>
        <w:spacing w:after="0" w:line="240" w:lineRule="auto"/>
        <w:jc w:val="center"/>
        <w:rPr>
          <w:b/>
          <w:szCs w:val="28"/>
        </w:rPr>
      </w:pPr>
    </w:p>
    <w:p w14:paraId="2D132DC3" w14:textId="77777777" w:rsidR="007E0098" w:rsidRDefault="007E0098" w:rsidP="007E0098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-567"/>
        <w:rPr>
          <w:szCs w:val="28"/>
        </w:rPr>
      </w:pPr>
      <w:r>
        <w:rPr>
          <w:szCs w:val="28"/>
        </w:rPr>
        <w:t xml:space="preserve">             Рабочая программа обязательного коррекционно-развивающего курса «Формирование речевого слуха и произносительной стороны речи» на уровне начального общего образования разработана в соответствии с:</w:t>
      </w:r>
    </w:p>
    <w:p w14:paraId="53CF59FF" w14:textId="77777777" w:rsidR="007E0098" w:rsidRDefault="007E0098" w:rsidP="007E0098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-567"/>
        <w:rPr>
          <w:szCs w:val="28"/>
        </w:rPr>
      </w:pPr>
    </w:p>
    <w:p w14:paraId="54BC6267" w14:textId="77777777" w:rsidR="007E0098" w:rsidRDefault="007E0098" w:rsidP="007E0098">
      <w:pPr>
        <w:widowControl w:val="0"/>
        <w:tabs>
          <w:tab w:val="left" w:pos="719"/>
        </w:tabs>
        <w:autoSpaceDE w:val="0"/>
        <w:autoSpaceDN w:val="0"/>
        <w:spacing w:before="1" w:after="0" w:line="240" w:lineRule="auto"/>
        <w:ind w:left="-567"/>
        <w:rPr>
          <w:szCs w:val="24"/>
        </w:rPr>
      </w:pPr>
      <w:r>
        <w:t xml:space="preserve">     Федеральным законом</w:t>
      </w:r>
      <w:r>
        <w:rPr>
          <w:spacing w:val="-2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29.12.2012</w:t>
      </w:r>
      <w:r>
        <w:rPr>
          <w:spacing w:val="-2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273-ФЗ</w:t>
      </w:r>
      <w:r>
        <w:rPr>
          <w:spacing w:val="-5"/>
        </w:rPr>
        <w:t xml:space="preserve"> </w:t>
      </w:r>
      <w:r>
        <w:t>«Об</w:t>
      </w:r>
      <w:r>
        <w:rPr>
          <w:spacing w:val="-5"/>
        </w:rPr>
        <w:t xml:space="preserve"> </w:t>
      </w:r>
      <w:r>
        <w:t>образовании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14:paraId="5A17F04B" w14:textId="77777777" w:rsidR="007E0098" w:rsidRDefault="007E0098" w:rsidP="007E0098">
      <w:pPr>
        <w:spacing w:line="240" w:lineRule="auto"/>
        <w:ind w:left="-567" w:right="-31" w:firstLine="851"/>
        <w:outlineLvl w:val="0"/>
        <w:rPr>
          <w:szCs w:val="28"/>
        </w:rPr>
      </w:pPr>
      <w:r>
        <w:rPr>
          <w:szCs w:val="28"/>
        </w:rPr>
        <w:t xml:space="preserve">Федеральным государственным образовательным стандартом начального общего образования (Приказ </w:t>
      </w:r>
      <w:proofErr w:type="spellStart"/>
      <w:r>
        <w:rPr>
          <w:szCs w:val="28"/>
        </w:rPr>
        <w:t>Минпросвещения</w:t>
      </w:r>
      <w:proofErr w:type="spellEnd"/>
      <w:r>
        <w:rPr>
          <w:szCs w:val="28"/>
        </w:rPr>
        <w:t xml:space="preserve"> России от 31.05.2021 г. № 287, зарегистрированным Министерством юстиции Российской Федерации 05.07.2021 г., № 64101);</w:t>
      </w:r>
    </w:p>
    <w:p w14:paraId="636A5625" w14:textId="77777777" w:rsidR="007E0098" w:rsidRDefault="007E0098" w:rsidP="007E0098">
      <w:pPr>
        <w:spacing w:line="240" w:lineRule="auto"/>
        <w:ind w:left="-567" w:right="-31" w:firstLine="851"/>
        <w:outlineLvl w:val="0"/>
        <w:rPr>
          <w:szCs w:val="28"/>
        </w:rPr>
      </w:pPr>
      <w:r>
        <w:rPr>
          <w:szCs w:val="28"/>
        </w:rPr>
        <w:t xml:space="preserve">Федеральной адаптированной образовательной программой начального общего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2022 г. № 1025); </w:t>
      </w:r>
    </w:p>
    <w:p w14:paraId="0177AEAC" w14:textId="77777777" w:rsidR="007E0098" w:rsidRDefault="007E0098" w:rsidP="007E0098">
      <w:pPr>
        <w:spacing w:line="240" w:lineRule="auto"/>
        <w:ind w:left="-567" w:right="-31" w:firstLine="851"/>
        <w:outlineLvl w:val="0"/>
        <w:rPr>
          <w:szCs w:val="28"/>
        </w:rPr>
      </w:pP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(вариант</w:t>
      </w:r>
      <w:r>
        <w:rPr>
          <w:spacing w:val="1"/>
        </w:rPr>
        <w:t xml:space="preserve"> </w:t>
      </w:r>
      <w:r>
        <w:t xml:space="preserve">2.2) ГКОУ </w:t>
      </w:r>
      <w:r>
        <w:rPr>
          <w:szCs w:val="28"/>
        </w:rPr>
        <w:t xml:space="preserve">«Специальная (коррекционная) общеобразовательная школа-интернат № 36 города Ставрополя»; </w:t>
      </w:r>
      <w:r>
        <w:t xml:space="preserve"> </w:t>
      </w:r>
    </w:p>
    <w:p w14:paraId="6774BF2B" w14:textId="77777777" w:rsidR="007E0098" w:rsidRDefault="007E0098" w:rsidP="007E0098">
      <w:pPr>
        <w:spacing w:line="240" w:lineRule="auto"/>
        <w:ind w:left="-567" w:right="-31" w:firstLine="851"/>
        <w:outlineLvl w:val="0"/>
        <w:rPr>
          <w:szCs w:val="28"/>
        </w:rPr>
      </w:pPr>
      <w:r>
        <w:rPr>
          <w:szCs w:val="28"/>
        </w:rPr>
        <w:t xml:space="preserve">Санитарными правилами и нормами СанПиНа 1.2.3685-21 «Гигиенические нормативы и требования к обеспечению безопасности и (или) безвредности для человека факторов среды обитания»; </w:t>
      </w:r>
    </w:p>
    <w:p w14:paraId="04D6C7CA" w14:textId="77777777" w:rsidR="007E0098" w:rsidRDefault="007E0098" w:rsidP="007E0098">
      <w:pPr>
        <w:spacing w:line="240" w:lineRule="auto"/>
        <w:ind w:left="-567" w:right="-31" w:firstLine="851"/>
        <w:outlineLvl w:val="0"/>
        <w:rPr>
          <w:szCs w:val="28"/>
        </w:rPr>
      </w:pPr>
      <w:r>
        <w:rPr>
          <w:szCs w:val="28"/>
        </w:rPr>
        <w:t xml:space="preserve"> «Санитарно-эпидемиологические требования к организациям воспитания и обучения, отдыха и оздоровления детей и молодежи» СП 2.4.3648-20;</w:t>
      </w:r>
    </w:p>
    <w:p w14:paraId="3EBB564B" w14:textId="77777777" w:rsidR="007E0098" w:rsidRDefault="007E0098" w:rsidP="007E0098">
      <w:pPr>
        <w:spacing w:line="240" w:lineRule="auto"/>
        <w:ind w:left="-567" w:firstLine="709"/>
        <w:rPr>
          <w:szCs w:val="28"/>
        </w:rPr>
      </w:pPr>
      <w:r>
        <w:rPr>
          <w:szCs w:val="28"/>
        </w:rPr>
        <w:t>Проектом рабочей программы коррекционного курса «Формирование речевого слуха и произносительной стороны речи»» для 1 дополнительного класса, общеобразовательных организаций, реализующих федеральные адаптированные образовательные программы основного общего образования обучающихся с ограниченными возможностями здоровья, разработанной ИКПРАО;</w:t>
      </w:r>
    </w:p>
    <w:p w14:paraId="33EA40C8" w14:textId="77777777" w:rsidR="007E0098" w:rsidRDefault="007E0098" w:rsidP="007E0098">
      <w:pPr>
        <w:spacing w:line="240" w:lineRule="auto"/>
        <w:ind w:left="-567" w:right="-31" w:firstLine="851"/>
        <w:outlineLvl w:val="0"/>
        <w:rPr>
          <w:szCs w:val="28"/>
        </w:rPr>
      </w:pPr>
      <w:r>
        <w:rPr>
          <w:szCs w:val="28"/>
        </w:rPr>
        <w:t xml:space="preserve">Рабочей программой воспитания государственного казённого общеобразовательного учреждения «Специальная (коррекционная) общеобразовательная школа-интернат № 36 города Ставрополя». </w:t>
      </w:r>
    </w:p>
    <w:p w14:paraId="3CC401B6" w14:textId="77777777" w:rsidR="007E0098" w:rsidRDefault="007E0098" w:rsidP="007E0098">
      <w:pPr>
        <w:spacing w:line="240" w:lineRule="auto"/>
        <w:ind w:left="-567"/>
        <w:rPr>
          <w:szCs w:val="24"/>
        </w:rPr>
      </w:pPr>
      <w:r>
        <w:rPr>
          <w:b/>
        </w:rPr>
        <w:t>Цель учебного предмета:</w:t>
      </w:r>
      <w:r>
        <w:t xml:space="preserve"> </w:t>
      </w:r>
      <w:r>
        <w:rPr>
          <w:bCs/>
          <w:iCs/>
        </w:rPr>
        <w:t xml:space="preserve">развитие (с помощью индивидуальных слуховых аппаратов) речевого слуха, достаточно свободного </w:t>
      </w:r>
      <w:proofErr w:type="spellStart"/>
      <w:r>
        <w:rPr>
          <w:bCs/>
          <w:iCs/>
        </w:rPr>
        <w:t>слухозрительного</w:t>
      </w:r>
      <w:proofErr w:type="spellEnd"/>
      <w:r>
        <w:rPr>
          <w:bCs/>
          <w:iCs/>
        </w:rPr>
        <w:t xml:space="preserve"> восприятия устной речи, внятного, членораздельного и естественного произношения,</w:t>
      </w:r>
    </w:p>
    <w:p w14:paraId="6618A14D" w14:textId="77777777" w:rsidR="007E0098" w:rsidRDefault="007E0098" w:rsidP="007E0098">
      <w:pPr>
        <w:spacing w:after="0" w:line="240" w:lineRule="auto"/>
        <w:ind w:left="-567"/>
        <w:jc w:val="center"/>
        <w:rPr>
          <w:rFonts w:eastAsia="Times New Roman"/>
          <w:b/>
          <w:szCs w:val="28"/>
          <w:lang w:eastAsia="ru-RU"/>
        </w:rPr>
      </w:pPr>
    </w:p>
    <w:p w14:paraId="29B87FE6" w14:textId="4C01C641" w:rsidR="00D353B3" w:rsidRPr="009636F3" w:rsidRDefault="00D353B3" w:rsidP="00C12EA9">
      <w:pPr>
        <w:spacing w:after="0" w:line="276" w:lineRule="auto"/>
        <w:ind w:firstLine="708"/>
        <w:jc w:val="left"/>
        <w:rPr>
          <w:bCs/>
          <w:iCs/>
          <w:szCs w:val="24"/>
        </w:rPr>
      </w:pPr>
      <w:r w:rsidRPr="009636F3">
        <w:rPr>
          <w:bCs/>
          <w:iCs/>
          <w:szCs w:val="24"/>
        </w:rPr>
        <w:t>способствующих устной коммуникации обучающихся в различных видах учебной и внеурочной (внешкольной) деятельности.</w:t>
      </w:r>
    </w:p>
    <w:p w14:paraId="4E200D61" w14:textId="77BAA884" w:rsidR="008C759B" w:rsidRPr="009636F3" w:rsidRDefault="008C759B" w:rsidP="007D7D72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  <w:r w:rsidRPr="009636F3">
        <w:rPr>
          <w:rFonts w:eastAsia="Times New Roman"/>
          <w:b/>
          <w:szCs w:val="28"/>
          <w:lang w:eastAsia="ru-RU"/>
        </w:rPr>
        <w:t>Основные задачи коррекционного курса:</w:t>
      </w:r>
    </w:p>
    <w:p w14:paraId="3EAE1329" w14:textId="2B742397" w:rsidR="008C759B" w:rsidRPr="009636F3" w:rsidRDefault="008C759B" w:rsidP="008C759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формирование речевого слуха, создание и развитие на этой базе принципиально новой </w:t>
      </w:r>
      <w:proofErr w:type="spellStart"/>
      <w:r w:rsidRPr="009636F3">
        <w:rPr>
          <w:rFonts w:eastAsia="Times New Roman"/>
          <w:szCs w:val="28"/>
          <w:lang w:eastAsia="ru-RU"/>
        </w:rPr>
        <w:t>слухозрительной</w:t>
      </w:r>
      <w:proofErr w:type="spellEnd"/>
      <w:r w:rsidRPr="009636F3">
        <w:rPr>
          <w:rFonts w:eastAsia="Times New Roman"/>
          <w:szCs w:val="28"/>
          <w:lang w:eastAsia="ru-RU"/>
        </w:rPr>
        <w:t xml:space="preserve"> основы восприятия устной речи;</w:t>
      </w:r>
    </w:p>
    <w:p w14:paraId="78A416FF" w14:textId="31812A1E" w:rsidR="00085518" w:rsidRPr="009636F3" w:rsidRDefault="008C759B" w:rsidP="008C759B">
      <w:pPr>
        <w:widowControl w:val="0"/>
        <w:autoSpaceDE w:val="0"/>
        <w:autoSpaceDN w:val="0"/>
        <w:adjustRightInd w:val="0"/>
        <w:spacing w:after="0" w:line="276" w:lineRule="auto"/>
        <w:ind w:firstLine="709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 формирование достаточно внятной, членораздельной речи, приближающейся по звучанию к устной речи слышащих и нормально говорящих людей, умений осуществлять самоконтроль произносительной стороны речи, использовать в речевом общении естественные невербальные средства коммуникации.</w:t>
      </w:r>
    </w:p>
    <w:p w14:paraId="33A2ABC3" w14:textId="77777777" w:rsidR="00C65C9F" w:rsidRPr="009636F3" w:rsidRDefault="00C65C9F" w:rsidP="003A096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/>
          <w:b/>
          <w:szCs w:val="28"/>
          <w:lang w:eastAsia="ru-RU"/>
        </w:rPr>
      </w:pPr>
    </w:p>
    <w:p w14:paraId="15B56B50" w14:textId="607CED26" w:rsidR="008C759B" w:rsidRPr="009636F3" w:rsidRDefault="008C759B" w:rsidP="003A0968">
      <w:pPr>
        <w:widowControl w:val="0"/>
        <w:autoSpaceDE w:val="0"/>
        <w:autoSpaceDN w:val="0"/>
        <w:adjustRightInd w:val="0"/>
        <w:spacing w:after="0" w:line="276" w:lineRule="auto"/>
        <w:jc w:val="left"/>
        <w:rPr>
          <w:rFonts w:eastAsia="Times New Roman"/>
          <w:b/>
          <w:szCs w:val="28"/>
          <w:lang w:eastAsia="ru-RU"/>
        </w:rPr>
      </w:pPr>
      <w:r w:rsidRPr="009636F3">
        <w:rPr>
          <w:rFonts w:eastAsia="Times New Roman"/>
          <w:b/>
          <w:szCs w:val="28"/>
          <w:lang w:eastAsia="ru-RU"/>
        </w:rPr>
        <w:t>В процессе специальной (коррекционной) работы развиваются:</w:t>
      </w:r>
    </w:p>
    <w:p w14:paraId="01F9653A" w14:textId="0119B532" w:rsidR="008C759B" w:rsidRPr="009636F3" w:rsidRDefault="008C759B" w:rsidP="003A0968">
      <w:pPr>
        <w:pStyle w:val="a7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0" w:firstLine="142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Личностны</w:t>
      </w:r>
      <w:r w:rsidR="003A0968" w:rsidRPr="009636F3">
        <w:rPr>
          <w:rFonts w:eastAsia="Times New Roman"/>
          <w:szCs w:val="28"/>
          <w:lang w:eastAsia="ru-RU"/>
        </w:rPr>
        <w:t>е</w:t>
      </w:r>
      <w:r w:rsidRPr="009636F3">
        <w:rPr>
          <w:rFonts w:eastAsia="Times New Roman"/>
          <w:szCs w:val="28"/>
          <w:lang w:eastAsia="ru-RU"/>
        </w:rPr>
        <w:t xml:space="preserve"> УУД: </w:t>
      </w:r>
    </w:p>
    <w:p w14:paraId="49426C52" w14:textId="1B5C7158" w:rsidR="008C759B" w:rsidRPr="009636F3" w:rsidRDefault="008C759B" w:rsidP="003A0968">
      <w:pPr>
        <w:pStyle w:val="a7"/>
        <w:widowControl w:val="0"/>
        <w:autoSpaceDE w:val="0"/>
        <w:autoSpaceDN w:val="0"/>
        <w:adjustRightInd w:val="0"/>
        <w:spacing w:after="0" w:line="276" w:lineRule="auto"/>
        <w:ind w:left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мотивация к овладению устной речью, устной коммуникацией; </w:t>
      </w:r>
    </w:p>
    <w:p w14:paraId="59D0C231" w14:textId="77777777" w:rsidR="008C759B" w:rsidRPr="009636F3" w:rsidRDefault="008C759B" w:rsidP="003A0968">
      <w:pPr>
        <w:pStyle w:val="a7"/>
        <w:widowControl w:val="0"/>
        <w:autoSpaceDE w:val="0"/>
        <w:autoSpaceDN w:val="0"/>
        <w:adjustRightInd w:val="0"/>
        <w:spacing w:after="0" w:line="276" w:lineRule="auto"/>
        <w:ind w:left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 развитие речевого поведения, готовности применять приобретенный опыт в восприятии и воспроизведении устной речи в учебной и внеурочной деятельности, в том числе совместной со слышащими людьми;</w:t>
      </w:r>
    </w:p>
    <w:p w14:paraId="1DE61722" w14:textId="77777777" w:rsidR="003A0968" w:rsidRPr="009636F3" w:rsidRDefault="003A0968" w:rsidP="003A0968">
      <w:pPr>
        <w:spacing w:after="0" w:line="276" w:lineRule="auto"/>
        <w:rPr>
          <w:szCs w:val="28"/>
        </w:rPr>
      </w:pPr>
      <w:r w:rsidRPr="009636F3">
        <w:rPr>
          <w:szCs w:val="28"/>
        </w:rPr>
        <w:t>- выбор средств общения, использование речевых конструкций, форм, типичных для разговорной речи;</w:t>
      </w:r>
    </w:p>
    <w:p w14:paraId="1F12427A" w14:textId="77777777" w:rsidR="003A0968" w:rsidRPr="009636F3" w:rsidRDefault="003A0968" w:rsidP="003A0968">
      <w:pPr>
        <w:spacing w:after="0" w:line="276" w:lineRule="auto"/>
        <w:rPr>
          <w:szCs w:val="28"/>
        </w:rPr>
      </w:pPr>
      <w:r w:rsidRPr="009636F3">
        <w:rPr>
          <w:szCs w:val="28"/>
        </w:rPr>
        <w:t>- представление об особых способах коммуникации людей с нарушением слуха между собой;</w:t>
      </w:r>
    </w:p>
    <w:p w14:paraId="1A8D14F8" w14:textId="77777777" w:rsidR="003A0968" w:rsidRPr="009636F3" w:rsidRDefault="003A0968" w:rsidP="003A0968">
      <w:pPr>
        <w:spacing w:after="0" w:line="276" w:lineRule="auto"/>
        <w:rPr>
          <w:szCs w:val="28"/>
        </w:rPr>
      </w:pPr>
      <w:r w:rsidRPr="009636F3">
        <w:rPr>
          <w:szCs w:val="28"/>
        </w:rPr>
        <w:t>- мотивация овладения устной речью с целью повышения речевой активности;</w:t>
      </w:r>
    </w:p>
    <w:p w14:paraId="316A2EFC" w14:textId="77777777" w:rsidR="003A0968" w:rsidRPr="009636F3" w:rsidRDefault="003A0968" w:rsidP="003A0968">
      <w:pPr>
        <w:spacing w:after="0" w:line="276" w:lineRule="auto"/>
        <w:rPr>
          <w:szCs w:val="28"/>
        </w:rPr>
      </w:pPr>
      <w:r w:rsidRPr="009636F3">
        <w:rPr>
          <w:szCs w:val="28"/>
        </w:rPr>
        <w:t>- ответственное отношение к учению;</w:t>
      </w:r>
    </w:p>
    <w:p w14:paraId="51993890" w14:textId="77777777" w:rsidR="003A0968" w:rsidRPr="009636F3" w:rsidRDefault="003A0968" w:rsidP="003A0968">
      <w:pPr>
        <w:spacing w:after="0" w:line="276" w:lineRule="auto"/>
        <w:rPr>
          <w:szCs w:val="28"/>
        </w:rPr>
      </w:pPr>
      <w:r w:rsidRPr="009636F3">
        <w:rPr>
          <w:szCs w:val="28"/>
        </w:rPr>
        <w:t>- доброжелательное и уважительное отношение к другому человеку;</w:t>
      </w:r>
    </w:p>
    <w:p w14:paraId="7E1BBCEF" w14:textId="79320C04" w:rsidR="003A0968" w:rsidRPr="009636F3" w:rsidRDefault="003A0968" w:rsidP="003A0968">
      <w:pPr>
        <w:spacing w:after="0" w:line="276" w:lineRule="auto"/>
        <w:rPr>
          <w:szCs w:val="28"/>
        </w:rPr>
      </w:pPr>
      <w:r w:rsidRPr="009636F3">
        <w:rPr>
          <w:szCs w:val="28"/>
        </w:rPr>
        <w:t>- умение сотрудничать с взрослыми и сверстниками;</w:t>
      </w:r>
    </w:p>
    <w:p w14:paraId="092C07C0" w14:textId="77777777" w:rsidR="003A0968" w:rsidRPr="009636F3" w:rsidRDefault="003A0968" w:rsidP="003A0968">
      <w:pPr>
        <w:spacing w:after="0" w:line="276" w:lineRule="auto"/>
        <w:rPr>
          <w:b/>
          <w:bCs/>
          <w:iCs/>
          <w:szCs w:val="28"/>
        </w:rPr>
      </w:pPr>
      <w:r w:rsidRPr="009636F3">
        <w:rPr>
          <w:szCs w:val="28"/>
        </w:rPr>
        <w:t>- мотивация постоянного пользования средствами электроакустической коррекции.</w:t>
      </w:r>
    </w:p>
    <w:p w14:paraId="555450D7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2. Регулятивные УУД:</w:t>
      </w:r>
    </w:p>
    <w:p w14:paraId="37379750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8C759B" w:rsidRPr="009636F3">
        <w:rPr>
          <w:rFonts w:eastAsia="Times New Roman"/>
          <w:szCs w:val="28"/>
          <w:lang w:eastAsia="ru-RU"/>
        </w:rPr>
        <w:t>способност</w:t>
      </w:r>
      <w:r w:rsidRPr="009636F3">
        <w:rPr>
          <w:rFonts w:eastAsia="Times New Roman"/>
          <w:szCs w:val="28"/>
          <w:lang w:eastAsia="ru-RU"/>
        </w:rPr>
        <w:t>ь</w:t>
      </w:r>
      <w:r w:rsidR="008C759B" w:rsidRPr="009636F3">
        <w:rPr>
          <w:rFonts w:eastAsia="Times New Roman"/>
          <w:szCs w:val="28"/>
          <w:lang w:eastAsia="ru-RU"/>
        </w:rPr>
        <w:t xml:space="preserve"> принимать, сохранять и выполнять учебную задачу</w:t>
      </w:r>
      <w:r w:rsidRPr="009636F3">
        <w:rPr>
          <w:rFonts w:eastAsia="Times New Roman"/>
          <w:szCs w:val="28"/>
          <w:lang w:eastAsia="ru-RU"/>
        </w:rPr>
        <w:t>;</w:t>
      </w:r>
    </w:p>
    <w:p w14:paraId="77AC13FC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</w:t>
      </w:r>
      <w:r w:rsidR="008C759B" w:rsidRPr="009636F3">
        <w:rPr>
          <w:rFonts w:eastAsia="Times New Roman"/>
          <w:szCs w:val="28"/>
          <w:lang w:eastAsia="ru-RU"/>
        </w:rPr>
        <w:t xml:space="preserve"> осуществлять, контролировать и оценивать свои речевые действия</w:t>
      </w:r>
      <w:r w:rsidRPr="009636F3">
        <w:rPr>
          <w:rFonts w:eastAsia="Times New Roman"/>
          <w:szCs w:val="28"/>
          <w:lang w:eastAsia="ru-RU"/>
        </w:rPr>
        <w:t>;</w:t>
      </w:r>
    </w:p>
    <w:p w14:paraId="6DF42F71" w14:textId="31528939" w:rsidR="008C759B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</w:t>
      </w:r>
      <w:r w:rsidR="008C759B" w:rsidRPr="009636F3">
        <w:rPr>
          <w:rFonts w:eastAsia="Times New Roman"/>
          <w:szCs w:val="28"/>
          <w:lang w:eastAsia="ru-RU"/>
        </w:rPr>
        <w:t xml:space="preserve"> вносить соответствующие коррективы в их выполнение.</w:t>
      </w:r>
    </w:p>
    <w:p w14:paraId="46671098" w14:textId="77777777" w:rsidR="003A0968" w:rsidRPr="009636F3" w:rsidRDefault="008C759B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lastRenderedPageBreak/>
        <w:t xml:space="preserve">3. Познавательные УУД: </w:t>
      </w:r>
    </w:p>
    <w:p w14:paraId="6965E37B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8C759B" w:rsidRPr="009636F3">
        <w:rPr>
          <w:rFonts w:eastAsia="Times New Roman"/>
          <w:szCs w:val="28"/>
          <w:lang w:eastAsia="ru-RU"/>
        </w:rPr>
        <w:t>способност</w:t>
      </w:r>
      <w:r w:rsidRPr="009636F3">
        <w:rPr>
          <w:rFonts w:eastAsia="Times New Roman"/>
          <w:szCs w:val="28"/>
          <w:lang w:eastAsia="ru-RU"/>
        </w:rPr>
        <w:t>ь</w:t>
      </w:r>
      <w:r w:rsidR="008C759B" w:rsidRPr="009636F3">
        <w:rPr>
          <w:rFonts w:eastAsia="Times New Roman"/>
          <w:szCs w:val="28"/>
          <w:lang w:eastAsia="ru-RU"/>
        </w:rPr>
        <w:t xml:space="preserve"> воспринимать и анализировать поступающую речевую информацию</w:t>
      </w:r>
      <w:r w:rsidRPr="009636F3">
        <w:rPr>
          <w:rFonts w:eastAsia="Times New Roman"/>
          <w:szCs w:val="28"/>
          <w:lang w:eastAsia="ru-RU"/>
        </w:rPr>
        <w:t>;</w:t>
      </w:r>
    </w:p>
    <w:p w14:paraId="342A4116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</w:t>
      </w:r>
      <w:r w:rsidR="008C759B" w:rsidRPr="009636F3">
        <w:rPr>
          <w:rFonts w:eastAsia="Times New Roman"/>
          <w:szCs w:val="28"/>
          <w:lang w:eastAsia="ru-RU"/>
        </w:rPr>
        <w:t xml:space="preserve"> осуществлять вероятностное прогнозирование речевой информации на осн</w:t>
      </w:r>
      <w:r w:rsidRPr="009636F3">
        <w:rPr>
          <w:rFonts w:eastAsia="Times New Roman"/>
          <w:szCs w:val="28"/>
          <w:lang w:eastAsia="ru-RU"/>
        </w:rPr>
        <w:t>ове воспринятых элементов речи;</w:t>
      </w:r>
    </w:p>
    <w:p w14:paraId="009FC810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 4. К</w:t>
      </w:r>
      <w:r w:rsidR="008C759B" w:rsidRPr="009636F3">
        <w:rPr>
          <w:rFonts w:eastAsia="Times New Roman"/>
          <w:szCs w:val="28"/>
          <w:lang w:eastAsia="ru-RU"/>
        </w:rPr>
        <w:t>оммуникативны</w:t>
      </w:r>
      <w:r w:rsidRPr="009636F3">
        <w:rPr>
          <w:rFonts w:eastAsia="Times New Roman"/>
          <w:szCs w:val="28"/>
          <w:lang w:eastAsia="ru-RU"/>
        </w:rPr>
        <w:t>е</w:t>
      </w:r>
      <w:r w:rsidR="008C759B" w:rsidRPr="009636F3">
        <w:rPr>
          <w:rFonts w:eastAsia="Times New Roman"/>
          <w:szCs w:val="28"/>
          <w:lang w:eastAsia="ru-RU"/>
        </w:rPr>
        <w:t xml:space="preserve"> УУД</w:t>
      </w:r>
      <w:r w:rsidRPr="009636F3">
        <w:rPr>
          <w:rFonts w:eastAsia="Times New Roman"/>
          <w:szCs w:val="28"/>
          <w:lang w:eastAsia="ru-RU"/>
        </w:rPr>
        <w:t>:</w:t>
      </w:r>
    </w:p>
    <w:p w14:paraId="5AFDD71C" w14:textId="77777777" w:rsidR="003A0968" w:rsidRPr="009636F3" w:rsidRDefault="008C759B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 - способност</w:t>
      </w:r>
      <w:r w:rsidR="003A0968" w:rsidRPr="009636F3">
        <w:rPr>
          <w:rFonts w:eastAsia="Times New Roman"/>
          <w:szCs w:val="28"/>
          <w:lang w:eastAsia="ru-RU"/>
        </w:rPr>
        <w:t>ь</w:t>
      </w:r>
      <w:r w:rsidRPr="009636F3">
        <w:rPr>
          <w:rFonts w:eastAsia="Times New Roman"/>
          <w:szCs w:val="28"/>
          <w:lang w:eastAsia="ru-RU"/>
        </w:rPr>
        <w:t xml:space="preserve"> осуществлять общение в разных видах учебной и внеурочной деятельности на основе устной речи</w:t>
      </w:r>
      <w:r w:rsidR="003A0968" w:rsidRPr="009636F3">
        <w:rPr>
          <w:rFonts w:eastAsia="Times New Roman"/>
          <w:szCs w:val="28"/>
          <w:lang w:eastAsia="ru-RU"/>
        </w:rPr>
        <w:t>;</w:t>
      </w:r>
    </w:p>
    <w:p w14:paraId="122B31EF" w14:textId="77777777" w:rsidR="003A0968" w:rsidRPr="009636F3" w:rsidRDefault="008C759B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 </w:t>
      </w:r>
      <w:r w:rsidR="003A0968" w:rsidRPr="009636F3">
        <w:rPr>
          <w:rFonts w:eastAsia="Times New Roman"/>
          <w:szCs w:val="28"/>
          <w:lang w:eastAsia="ru-RU"/>
        </w:rPr>
        <w:t xml:space="preserve">- </w:t>
      </w:r>
      <w:r w:rsidRPr="009636F3">
        <w:rPr>
          <w:rFonts w:eastAsia="Times New Roman"/>
          <w:szCs w:val="28"/>
          <w:lang w:eastAsia="ru-RU"/>
        </w:rPr>
        <w:t>моделировать собственные высказывания с учетом ситуации общения и речевых партнеров</w:t>
      </w:r>
      <w:r w:rsidR="003A0968" w:rsidRPr="009636F3">
        <w:rPr>
          <w:rFonts w:eastAsia="Times New Roman"/>
          <w:szCs w:val="28"/>
          <w:lang w:eastAsia="ru-RU"/>
        </w:rPr>
        <w:t>;</w:t>
      </w:r>
    </w:p>
    <w:p w14:paraId="7C1384B3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8C759B" w:rsidRPr="009636F3">
        <w:rPr>
          <w:rFonts w:eastAsia="Times New Roman"/>
          <w:szCs w:val="28"/>
          <w:lang w:eastAsia="ru-RU"/>
        </w:rPr>
        <w:t xml:space="preserve"> выражать собственные мысли и чувства в устных высказываниях в соответствии с нормами русского языка</w:t>
      </w:r>
      <w:r w:rsidRPr="009636F3">
        <w:rPr>
          <w:rFonts w:eastAsia="Times New Roman"/>
          <w:szCs w:val="28"/>
          <w:lang w:eastAsia="ru-RU"/>
        </w:rPr>
        <w:t>;</w:t>
      </w:r>
    </w:p>
    <w:p w14:paraId="2D72D280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=</w:t>
      </w:r>
      <w:r w:rsidR="008C759B" w:rsidRPr="009636F3">
        <w:rPr>
          <w:rFonts w:eastAsia="Times New Roman"/>
          <w:szCs w:val="28"/>
          <w:lang w:eastAsia="ru-RU"/>
        </w:rPr>
        <w:t xml:space="preserve"> активно участвовать в диалоге при использовании знакомой лексики разговорного и учебно-делового характера</w:t>
      </w:r>
      <w:r w:rsidRPr="009636F3">
        <w:rPr>
          <w:rFonts w:eastAsia="Times New Roman"/>
          <w:szCs w:val="28"/>
          <w:lang w:eastAsia="ru-RU"/>
        </w:rPr>
        <w:t>;</w:t>
      </w:r>
    </w:p>
    <w:p w14:paraId="5CC8872B" w14:textId="77777777" w:rsidR="003A0968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8C759B" w:rsidRPr="009636F3">
        <w:rPr>
          <w:rFonts w:eastAsia="Times New Roman"/>
          <w:szCs w:val="28"/>
          <w:lang w:eastAsia="ru-RU"/>
        </w:rPr>
        <w:t>выражать в устных высказываниях непонимание при затруднении в восприятии речевой информации</w:t>
      </w:r>
      <w:r w:rsidRPr="009636F3">
        <w:rPr>
          <w:rFonts w:eastAsia="Times New Roman"/>
          <w:szCs w:val="28"/>
          <w:lang w:eastAsia="ru-RU"/>
        </w:rPr>
        <w:t>;</w:t>
      </w:r>
    </w:p>
    <w:p w14:paraId="4BCCE362" w14:textId="6F92F9AE" w:rsidR="008C759B" w:rsidRPr="009636F3" w:rsidRDefault="003A0968" w:rsidP="003A0968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8C759B" w:rsidRPr="009636F3">
        <w:rPr>
          <w:rFonts w:eastAsia="Times New Roman"/>
          <w:szCs w:val="28"/>
          <w:lang w:eastAsia="ru-RU"/>
        </w:rPr>
        <w:t xml:space="preserve"> говорить внятно и естественно, реализуя сформированные произносительные умения.</w:t>
      </w:r>
    </w:p>
    <w:p w14:paraId="29E4C077" w14:textId="77777777" w:rsidR="006C64A8" w:rsidRPr="009636F3" w:rsidRDefault="006C64A8" w:rsidP="003F12EA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</w:p>
    <w:p w14:paraId="53B9FC31" w14:textId="3184AE3E" w:rsidR="006C64A8" w:rsidRPr="009636F3" w:rsidRDefault="007D7D72" w:rsidP="006C64A8">
      <w:pPr>
        <w:spacing w:line="276" w:lineRule="auto"/>
        <w:rPr>
          <w:b/>
          <w:szCs w:val="28"/>
        </w:rPr>
      </w:pPr>
      <w:r w:rsidRPr="009636F3">
        <w:rPr>
          <w:b/>
          <w:szCs w:val="28"/>
        </w:rPr>
        <w:t>Общая характеристика коррекционно-развивающего курса</w:t>
      </w:r>
    </w:p>
    <w:p w14:paraId="061A3ECA" w14:textId="55CB487D" w:rsidR="006C64A8" w:rsidRPr="009636F3" w:rsidRDefault="006C64A8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В системе работы по развитию слухового восприятия у обучающихся с нарушениями слуха используются определенные термины, раскрывающие ее особенности: слуховой словарь - речевой материал (фразы, слова и словосочетания), который обучающиеся воспринимают на слух.</w:t>
      </w:r>
    </w:p>
    <w:p w14:paraId="4FD581E3" w14:textId="2A1CACB9" w:rsidR="006C64A8" w:rsidRPr="009636F3" w:rsidRDefault="006C64A8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Развитие речевого слуха у слабослышащих обучающихся осуществляется, как с использованием звукоусиливающей аппаратуры (при этом в первоначальный период обучения может использоваться стационарная аппаратура индивидуального пользования, в дальнейшем - только индивидуальные слуховые аппараты), так и без нее. У других категорий обучающихся с нарушениями слуха развитие слухового восприятия речи осуществляется с помощью средств электроакустической коррекции слуха на основе </w:t>
      </w:r>
      <w:proofErr w:type="spellStart"/>
      <w:r w:rsidRPr="009636F3">
        <w:rPr>
          <w:rFonts w:eastAsia="Times New Roman"/>
          <w:bCs/>
          <w:szCs w:val="28"/>
          <w:lang w:eastAsia="ru-RU"/>
        </w:rPr>
        <w:t>аудиолого</w:t>
      </w:r>
      <w:proofErr w:type="spellEnd"/>
      <w:r w:rsidRPr="009636F3">
        <w:rPr>
          <w:rFonts w:eastAsia="Times New Roman"/>
          <w:bCs/>
          <w:szCs w:val="28"/>
          <w:lang w:eastAsia="ru-RU"/>
        </w:rPr>
        <w:t>-педагогических рекомендаций.</w:t>
      </w:r>
    </w:p>
    <w:p w14:paraId="0D5FB085" w14:textId="62B9541F" w:rsidR="006C64A8" w:rsidRPr="009636F3" w:rsidRDefault="006C64A8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Поэтапность развития речевого слуха предполагает переход от различения и опознавания на слух речевого материала (фраз, слов и словосочетаний) к его распознаванию; от работы на материале хорошо знакомых слов, фраз, текстов к незнакомым; от восприятия материала со стационарной звукоусиливающей аппаратурой к его различению и опознаванию на слух с индивидуальными слуховыми аппаратами, распознаванию с индивидуальными слуховыми аппаратами, от восприятия речи в специальных акустических условиях к ее восприятию в обычных акустических условиях., а также при незначительном шуме; от восприятия речи педагогического работника к восприятию речи по </w:t>
      </w:r>
      <w:r w:rsidRPr="009636F3">
        <w:rPr>
          <w:rFonts w:eastAsia="Times New Roman"/>
          <w:bCs/>
          <w:szCs w:val="28"/>
          <w:lang w:eastAsia="ru-RU"/>
        </w:rPr>
        <w:lastRenderedPageBreak/>
        <w:t>телефону, в аудиозаписи, от восприятия речи разговорной громкости к восприятию речи, произносимой шепотом. У слабослышащих обучающихся развитие речевого слуха осуществляется также без аппаратов (с учетом индивидуальных возможностей).</w:t>
      </w:r>
    </w:p>
    <w:p w14:paraId="09554112" w14:textId="7E4AC60C" w:rsidR="00AE41CD" w:rsidRPr="009636F3" w:rsidRDefault="00AE41CD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Речевой материал для специальной работы по формированию произносительной стороны речи обучающихся включает слова, словосочетания, фразы, а также слоги, </w:t>
      </w:r>
      <w:proofErr w:type="spellStart"/>
      <w:r w:rsidRPr="009636F3">
        <w:rPr>
          <w:rFonts w:eastAsia="Times New Roman"/>
          <w:bCs/>
          <w:szCs w:val="28"/>
          <w:lang w:eastAsia="ru-RU"/>
        </w:rPr>
        <w:t>слогосочетания</w:t>
      </w:r>
      <w:proofErr w:type="spellEnd"/>
      <w:r w:rsidRPr="009636F3">
        <w:rPr>
          <w:rFonts w:eastAsia="Times New Roman"/>
          <w:bCs/>
          <w:szCs w:val="28"/>
          <w:lang w:eastAsia="ru-RU"/>
        </w:rPr>
        <w:t xml:space="preserve"> и звуки; в процессе обучения используются короткие тексты диалогического и монологического характера, стихотворения. Речевой материал отбирается с учетом </w:t>
      </w:r>
      <w:proofErr w:type="spellStart"/>
      <w:r w:rsidRPr="009636F3">
        <w:rPr>
          <w:rFonts w:eastAsia="Times New Roman"/>
          <w:bCs/>
          <w:szCs w:val="28"/>
          <w:lang w:eastAsia="ru-RU"/>
        </w:rPr>
        <w:t>знакомости</w:t>
      </w:r>
      <w:proofErr w:type="spellEnd"/>
      <w:r w:rsidRPr="009636F3">
        <w:rPr>
          <w:rFonts w:eastAsia="Times New Roman"/>
          <w:bCs/>
          <w:szCs w:val="28"/>
          <w:lang w:eastAsia="ru-RU"/>
        </w:rPr>
        <w:t xml:space="preserve"> обучающимся и необходимости им в общении в различных видах учебной и внеурочной деятельности, соответствия фонетической задачи занятия.</w:t>
      </w:r>
    </w:p>
    <w:p w14:paraId="52D51420" w14:textId="3470B52B" w:rsidR="00AE41CD" w:rsidRPr="009636F3" w:rsidRDefault="00AE41CD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Обучение произношению направлено на развитие внятной, членораздельной речи, естественной по звучанию. Развитие у обучающихся внятной, достаточно естественной речи необходимо для осуществления устной коммуникации с окружающими.</w:t>
      </w:r>
    </w:p>
    <w:p w14:paraId="7DAAD32C" w14:textId="4B6BE126" w:rsidR="00AE41CD" w:rsidRPr="009636F3" w:rsidRDefault="00AE41CD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В ходе всего образовательно-коррекционного процесса используется фонетическая ритмика (методический прием обучения произношению, базирующийся на взаимодействии </w:t>
      </w:r>
      <w:proofErr w:type="spellStart"/>
      <w:r w:rsidRPr="009636F3">
        <w:rPr>
          <w:rFonts w:eastAsia="Times New Roman"/>
          <w:bCs/>
          <w:szCs w:val="28"/>
          <w:lang w:eastAsia="ru-RU"/>
        </w:rPr>
        <w:t>речедвижений</w:t>
      </w:r>
      <w:proofErr w:type="spellEnd"/>
      <w:r w:rsidRPr="009636F3">
        <w:rPr>
          <w:rFonts w:eastAsia="Times New Roman"/>
          <w:bCs/>
          <w:szCs w:val="28"/>
          <w:lang w:eastAsia="ru-RU"/>
        </w:rPr>
        <w:t>, развивающегося слухового восприятия и различных движений тела, рук, ног, соответствующих по характеру отрабатываемому элементу речи и способствующих достижению планируемых результатов).</w:t>
      </w:r>
    </w:p>
    <w:p w14:paraId="0707AF95" w14:textId="77777777" w:rsidR="00AE41CD" w:rsidRPr="009636F3" w:rsidRDefault="00AE41CD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/>
          <w:szCs w:val="28"/>
          <w:lang w:eastAsia="ru-RU"/>
        </w:rPr>
      </w:pPr>
    </w:p>
    <w:p w14:paraId="6E05E840" w14:textId="484813EA" w:rsidR="00AE41CD" w:rsidRPr="009636F3" w:rsidRDefault="007D7D72" w:rsidP="00700D99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b/>
          <w:szCs w:val="28"/>
          <w:lang w:eastAsia="ru-RU"/>
        </w:rPr>
      </w:pPr>
      <w:r w:rsidRPr="009636F3">
        <w:rPr>
          <w:rFonts w:eastAsia="Times New Roman"/>
          <w:b/>
          <w:szCs w:val="28"/>
          <w:lang w:eastAsia="ru-RU"/>
        </w:rPr>
        <w:t>Содержание обучения</w:t>
      </w:r>
    </w:p>
    <w:p w14:paraId="40E3ADD7" w14:textId="2DC41398" w:rsidR="00AE41CD" w:rsidRPr="009636F3" w:rsidRDefault="00AE41CD" w:rsidP="00AE41CD">
      <w:pPr>
        <w:spacing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Коррекционный курс "Формирование речевого слуха и произносительной стороны речи" состоит из двух взаимосвязанных разделов: формирование речевого слуха и формирование произносительной стороны речи. Время, отведенное на эти разделы на индивидуальных занятиях, делится пополам: половина времени отводится на работу по формированию речевого слуха, половина времени - на работу по обучению произношению.</w:t>
      </w:r>
    </w:p>
    <w:p w14:paraId="2E58DEAC" w14:textId="4C9BCB35" w:rsidR="00700D99" w:rsidRPr="009636F3" w:rsidRDefault="007D7D72" w:rsidP="00700D99">
      <w:pPr>
        <w:rPr>
          <w:rFonts w:eastAsia="Times New Roman"/>
          <w:b/>
          <w:szCs w:val="28"/>
          <w:lang w:eastAsia="ru-RU"/>
        </w:rPr>
      </w:pPr>
      <w:r w:rsidRPr="009636F3">
        <w:rPr>
          <w:rFonts w:eastAsia="Times New Roman"/>
          <w:b/>
          <w:szCs w:val="28"/>
          <w:lang w:eastAsia="ru-RU"/>
        </w:rPr>
        <w:t>Формирование речевого слуха</w:t>
      </w:r>
    </w:p>
    <w:p w14:paraId="0D399CFF" w14:textId="21C1C583" w:rsidR="00700D99" w:rsidRPr="009636F3" w:rsidRDefault="00700D99" w:rsidP="00AE41CD">
      <w:pPr>
        <w:spacing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Восприятие на слух с помощью индивидуальных слуховых аппаратов или с помощью кохлеарных имплантов речевого материала, связанного с учебной и внеурочной деятельностью (фраз, слов, словосочетаний текстов разных жанров и стилей)</w:t>
      </w:r>
      <w:r w:rsidRPr="009636F3">
        <w:rPr>
          <w:bCs/>
        </w:rPr>
        <w:t xml:space="preserve"> </w:t>
      </w:r>
      <w:r w:rsidRPr="009636F3">
        <w:rPr>
          <w:rFonts w:eastAsia="Times New Roman"/>
          <w:bCs/>
          <w:szCs w:val="28"/>
          <w:lang w:eastAsia="ru-RU"/>
        </w:rPr>
        <w:t>в разных условиях:</w:t>
      </w:r>
    </w:p>
    <w:p w14:paraId="07DD9AF4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lastRenderedPageBreak/>
        <w:t xml:space="preserve">в условиях подсказывающей ситуации (только в начале обучения) при отборе тематически однородного материала, объявлении темы занятия, заглавия текста, предъявления картинки, иллюстрирующей речевой материал); </w:t>
      </w:r>
    </w:p>
    <w:p w14:paraId="7AE14D02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вне подсказывающей ситуации; </w:t>
      </w:r>
    </w:p>
    <w:p w14:paraId="294B4CF8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в изолированных от шума помещениях; </w:t>
      </w:r>
    </w:p>
    <w:p w14:paraId="1E229B5B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в условиях, близких к естественным; </w:t>
      </w:r>
    </w:p>
    <w:p w14:paraId="37E32100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при восприятии на слух речи разговорной громкости и шепотной (с учетом индивидуальных возможностей обучающихся); </w:t>
      </w:r>
    </w:p>
    <w:p w14:paraId="4E5A0D9E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при увеличении расстояния; </w:t>
      </w:r>
    </w:p>
    <w:p w14:paraId="636E811C" w14:textId="77777777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при восприятии речи другого обучающегося, </w:t>
      </w:r>
    </w:p>
    <w:p w14:paraId="0859C5EE" w14:textId="46235306" w:rsidR="00700D99" w:rsidRPr="009636F3" w:rsidRDefault="00700D99" w:rsidP="00700D99">
      <w:pPr>
        <w:pStyle w:val="a7"/>
        <w:numPr>
          <w:ilvl w:val="0"/>
          <w:numId w:val="4"/>
        </w:numPr>
        <w:spacing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при использовании аудиозаписи.</w:t>
      </w:r>
    </w:p>
    <w:p w14:paraId="5DB725F7" w14:textId="77777777" w:rsidR="00700D99" w:rsidRPr="009636F3" w:rsidRDefault="00700D99" w:rsidP="00700D99">
      <w:pPr>
        <w:spacing w:after="0" w:line="276" w:lineRule="auto"/>
        <w:ind w:firstLine="851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Восприятие на слух (с помощью индивидуальных средств слухопротезирования) текстов;</w:t>
      </w:r>
    </w:p>
    <w:p w14:paraId="14A6F9D2" w14:textId="77777777" w:rsidR="00700D99" w:rsidRPr="009636F3" w:rsidRDefault="00700D99" w:rsidP="00700D99">
      <w:pPr>
        <w:pStyle w:val="a7"/>
        <w:numPr>
          <w:ilvl w:val="0"/>
          <w:numId w:val="5"/>
        </w:numPr>
        <w:spacing w:after="0"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 xml:space="preserve">восприятие на слух близких по звучания слов; </w:t>
      </w:r>
    </w:p>
    <w:p w14:paraId="24F8D3F9" w14:textId="78E8C3A8" w:rsidR="00700D99" w:rsidRPr="009636F3" w:rsidRDefault="00700D99" w:rsidP="00700D99">
      <w:pPr>
        <w:pStyle w:val="a7"/>
        <w:numPr>
          <w:ilvl w:val="0"/>
          <w:numId w:val="5"/>
        </w:numPr>
        <w:spacing w:after="0"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развитие фонематического слуха обучающихся;</w:t>
      </w:r>
    </w:p>
    <w:p w14:paraId="4CC76E6F" w14:textId="450E2A3F" w:rsidR="00700D99" w:rsidRPr="009636F3" w:rsidRDefault="00700D99" w:rsidP="00700D99">
      <w:pPr>
        <w:pStyle w:val="a7"/>
        <w:numPr>
          <w:ilvl w:val="0"/>
          <w:numId w:val="5"/>
        </w:numPr>
        <w:spacing w:after="0" w:line="276" w:lineRule="auto"/>
        <w:rPr>
          <w:rFonts w:eastAsia="Times New Roman"/>
          <w:bCs/>
          <w:szCs w:val="28"/>
          <w:lang w:eastAsia="ru-RU"/>
        </w:rPr>
      </w:pPr>
      <w:r w:rsidRPr="009636F3">
        <w:rPr>
          <w:rFonts w:eastAsia="Times New Roman"/>
          <w:bCs/>
          <w:szCs w:val="28"/>
          <w:lang w:eastAsia="ru-RU"/>
        </w:rPr>
        <w:t>восприятие на слух речевого материала слабослышащими обучающимися без использования слуховых аппаратов</w:t>
      </w:r>
      <w:r w:rsidR="007E304D" w:rsidRPr="009636F3">
        <w:rPr>
          <w:rFonts w:eastAsia="Times New Roman"/>
          <w:bCs/>
          <w:szCs w:val="28"/>
          <w:lang w:eastAsia="ru-RU"/>
        </w:rPr>
        <w:t>.</w:t>
      </w:r>
    </w:p>
    <w:p w14:paraId="4BE05CAB" w14:textId="77777777" w:rsidR="00462F7B" w:rsidRPr="009636F3" w:rsidRDefault="00462F7B" w:rsidP="00462F7B">
      <w:pPr>
        <w:spacing w:after="0" w:line="276" w:lineRule="auto"/>
        <w:rPr>
          <w:rFonts w:eastAsia="Times New Roman"/>
          <w:bCs/>
          <w:szCs w:val="28"/>
          <w:lang w:eastAsia="ru-RU"/>
        </w:rPr>
      </w:pPr>
    </w:p>
    <w:p w14:paraId="34B5CB0B" w14:textId="3FDA4FE8" w:rsidR="00462F7B" w:rsidRPr="009636F3" w:rsidRDefault="007D7D72" w:rsidP="00462F7B">
      <w:pPr>
        <w:spacing w:after="0" w:line="276" w:lineRule="auto"/>
        <w:rPr>
          <w:rFonts w:eastAsia="Times New Roman"/>
          <w:b/>
          <w:szCs w:val="28"/>
          <w:lang w:eastAsia="ru-RU"/>
        </w:rPr>
      </w:pPr>
      <w:r w:rsidRPr="009636F3">
        <w:rPr>
          <w:rFonts w:eastAsia="Times New Roman"/>
          <w:b/>
          <w:szCs w:val="28"/>
          <w:lang w:eastAsia="ru-RU"/>
        </w:rPr>
        <w:t>Формирование произносительной стороны речи:</w:t>
      </w:r>
    </w:p>
    <w:p w14:paraId="4FF33537" w14:textId="77777777" w:rsidR="00AE41CD" w:rsidRPr="009636F3" w:rsidRDefault="00AE41CD" w:rsidP="006C64A8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eastAsia="Times New Roman"/>
          <w:b/>
          <w:szCs w:val="28"/>
          <w:lang w:eastAsia="ru-RU"/>
        </w:rPr>
      </w:pPr>
    </w:p>
    <w:p w14:paraId="2050A426" w14:textId="77777777" w:rsidR="00C12EA9" w:rsidRPr="009636F3" w:rsidRDefault="00C12EA9" w:rsidP="00C12EA9">
      <w:pPr>
        <w:spacing w:after="0" w:line="276" w:lineRule="auto"/>
        <w:rPr>
          <w:szCs w:val="28"/>
        </w:rPr>
      </w:pPr>
      <w:r w:rsidRPr="009636F3">
        <w:rPr>
          <w:szCs w:val="28"/>
          <w:u w:val="single"/>
          <w:lang w:val="en-US"/>
        </w:rPr>
        <w:t>I</w:t>
      </w:r>
      <w:r w:rsidRPr="009636F3">
        <w:rPr>
          <w:szCs w:val="28"/>
          <w:u w:val="single"/>
        </w:rPr>
        <w:t>. Речевое дыхание</w:t>
      </w:r>
    </w:p>
    <w:p w14:paraId="46FBC944" w14:textId="77777777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Развитие речевого дыхания: произнесение слитно, на одном выдохе, ряда слогов, слов, словосочетаний и фраз, выделяя дыхательными паузами необходимые синтагмы (по подражанию, по графическому знаку, самостоятельно в знакомых фразах); правильное выделение синтагм при помощи дыхательных пауз в процессе чтения, при воспроизведении текста, выученного наизусть (стихотворения), в самостоятельной речи.</w:t>
      </w:r>
    </w:p>
    <w:p w14:paraId="752B1725" w14:textId="77777777" w:rsidR="00C12EA9" w:rsidRPr="009636F3" w:rsidRDefault="00C12EA9" w:rsidP="00C12EA9">
      <w:pPr>
        <w:spacing w:after="0" w:line="276" w:lineRule="auto"/>
        <w:rPr>
          <w:szCs w:val="28"/>
        </w:rPr>
      </w:pPr>
      <w:r w:rsidRPr="009636F3">
        <w:rPr>
          <w:szCs w:val="28"/>
          <w:u w:val="single"/>
          <w:lang w:val="en-US"/>
        </w:rPr>
        <w:t>II</w:t>
      </w:r>
      <w:r w:rsidRPr="009636F3">
        <w:rPr>
          <w:szCs w:val="28"/>
          <w:u w:val="single"/>
        </w:rPr>
        <w:t>. Голос</w:t>
      </w:r>
    </w:p>
    <w:p w14:paraId="64002138" w14:textId="77777777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lastRenderedPageBreak/>
        <w:t>Работа над голосом: формирование голоса нормальной высоты, силы и тембра, восприятие на слух и воспроизведение изменений высоты и силы голоса в пределах естественного диапазона, развитие естественных модуляций голоса по силе и высоте (базовых мелодических модуляций голоса); реализация сформированных модуляций голоса при передаче ритмико-интонационной структуры речи, изменение силы голоса в зависимости от расстояния до собеседника и необходимости соблюдать тишину (громко, тихо, шепотом).</w:t>
      </w:r>
    </w:p>
    <w:p w14:paraId="29C71484" w14:textId="77777777" w:rsidR="00C12EA9" w:rsidRPr="009636F3" w:rsidRDefault="00C12EA9" w:rsidP="00C12EA9">
      <w:pPr>
        <w:spacing w:after="0" w:line="276" w:lineRule="auto"/>
        <w:rPr>
          <w:szCs w:val="28"/>
        </w:rPr>
      </w:pPr>
      <w:r w:rsidRPr="009636F3">
        <w:rPr>
          <w:szCs w:val="28"/>
          <w:u w:val="single"/>
          <w:lang w:val="en-US"/>
        </w:rPr>
        <w:t>III</w:t>
      </w:r>
      <w:r w:rsidRPr="009636F3">
        <w:rPr>
          <w:szCs w:val="28"/>
          <w:u w:val="single"/>
        </w:rPr>
        <w:t>. Звуки и их сочетания</w:t>
      </w:r>
    </w:p>
    <w:p w14:paraId="59169676" w14:textId="00ADD779" w:rsidR="00F658AB" w:rsidRPr="009636F3" w:rsidRDefault="008A3BBC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П</w:t>
      </w:r>
      <w:r w:rsidR="00F658AB" w:rsidRPr="009636F3">
        <w:rPr>
          <w:rFonts w:eastAsia="Times New Roman"/>
          <w:szCs w:val="28"/>
          <w:lang w:eastAsia="ru-RU"/>
        </w:rPr>
        <w:t>равильное произнесение в словах звуков речи и их сочетаний при реализации концентрического метода обучения произношению; дифференцированное произнесение гласных звуков в слова: "а-о, а-э, о-у, э-и, и-ы, и-у"; дифференцированное произнесение в словах согласных звуков: "с-ш, с-з, ш-ж, з-ж, с-щ, б-п, д-т, ц-с, ч-ш, ц-ч; м-п, м-б, н-т, в-д, н-д" (и их мягкие пары); "ц-с, ч-ш; ц-т, ч-т; с-ш; ф- в, п-б, т-д, к-г, с-з, ш-ж; ц-ч; ф-</w:t>
      </w:r>
      <w:proofErr w:type="spellStart"/>
      <w:r w:rsidR="00F658AB" w:rsidRPr="009636F3">
        <w:rPr>
          <w:rFonts w:eastAsia="Times New Roman"/>
          <w:szCs w:val="28"/>
          <w:lang w:eastAsia="ru-RU"/>
        </w:rPr>
        <w:t>фь,п</w:t>
      </w:r>
      <w:proofErr w:type="spellEnd"/>
      <w:r w:rsidR="00F658AB" w:rsidRPr="009636F3">
        <w:rPr>
          <w:rFonts w:eastAsia="Times New Roman"/>
          <w:szCs w:val="28"/>
          <w:lang w:eastAsia="ru-RU"/>
        </w:rPr>
        <w:t>-</w:t>
      </w:r>
      <w:proofErr w:type="spellStart"/>
      <w:r w:rsidR="00F658AB" w:rsidRPr="009636F3">
        <w:rPr>
          <w:rFonts w:eastAsia="Times New Roman"/>
          <w:szCs w:val="28"/>
          <w:lang w:eastAsia="ru-RU"/>
        </w:rPr>
        <w:t>пь</w:t>
      </w:r>
      <w:proofErr w:type="spellEnd"/>
      <w:r w:rsidR="00F658AB" w:rsidRPr="009636F3">
        <w:rPr>
          <w:rFonts w:eastAsia="Times New Roman"/>
          <w:szCs w:val="28"/>
          <w:lang w:eastAsia="ru-RU"/>
        </w:rPr>
        <w:t>, т-</w:t>
      </w:r>
      <w:proofErr w:type="spellStart"/>
      <w:r w:rsidR="00F658AB" w:rsidRPr="009636F3">
        <w:rPr>
          <w:rFonts w:eastAsia="Times New Roman"/>
          <w:szCs w:val="28"/>
          <w:lang w:eastAsia="ru-RU"/>
        </w:rPr>
        <w:t>ть</w:t>
      </w:r>
      <w:proofErr w:type="spellEnd"/>
      <w:r w:rsidR="00F658AB" w:rsidRPr="009636F3">
        <w:rPr>
          <w:rFonts w:eastAsia="Times New Roman"/>
          <w:szCs w:val="28"/>
          <w:lang w:eastAsia="ru-RU"/>
        </w:rPr>
        <w:t>" и других мягких и твердых согласных; при необходимости, коррекция звукового состава речи.</w:t>
      </w:r>
    </w:p>
    <w:p w14:paraId="44348DAF" w14:textId="77777777" w:rsidR="00462F7B" w:rsidRPr="009636F3" w:rsidRDefault="00462F7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</w:p>
    <w:p w14:paraId="1BD916E1" w14:textId="77777777" w:rsidR="00276228" w:rsidRPr="009636F3" w:rsidRDefault="00462F7B" w:rsidP="00462F7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szCs w:val="28"/>
          <w:u w:val="single"/>
          <w:lang w:val="en-US"/>
        </w:rPr>
        <w:t>IV</w:t>
      </w:r>
      <w:r w:rsidRPr="009636F3">
        <w:rPr>
          <w:rFonts w:eastAsia="Times New Roman"/>
          <w:szCs w:val="28"/>
          <w:u w:val="single"/>
          <w:lang w:eastAsia="ru-RU"/>
        </w:rPr>
        <w:t xml:space="preserve"> Интонация</w:t>
      </w:r>
      <w:r w:rsidRPr="009636F3">
        <w:rPr>
          <w:rFonts w:eastAsia="Times New Roman"/>
          <w:szCs w:val="28"/>
          <w:lang w:eastAsia="ru-RU"/>
        </w:rPr>
        <w:t xml:space="preserve"> </w:t>
      </w:r>
    </w:p>
    <w:p w14:paraId="5794708C" w14:textId="51FF65CF" w:rsidR="00462F7B" w:rsidRPr="009636F3" w:rsidRDefault="008A3BBC" w:rsidP="00462F7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Р</w:t>
      </w:r>
      <w:r w:rsidR="00462F7B" w:rsidRPr="009636F3">
        <w:rPr>
          <w:rFonts w:eastAsia="Times New Roman"/>
          <w:szCs w:val="28"/>
          <w:lang w:eastAsia="ru-RU"/>
        </w:rPr>
        <w:t xml:space="preserve">азвитие слухового восприятия и воспроизведения ритмической структуры слов, темпа речи и его изменений, </w:t>
      </w:r>
      <w:proofErr w:type="spellStart"/>
      <w:r w:rsidR="00462F7B" w:rsidRPr="009636F3">
        <w:rPr>
          <w:rFonts w:eastAsia="Times New Roman"/>
          <w:szCs w:val="28"/>
          <w:lang w:eastAsia="ru-RU"/>
        </w:rPr>
        <w:t>паузации</w:t>
      </w:r>
      <w:proofErr w:type="spellEnd"/>
      <w:r w:rsidR="00462F7B" w:rsidRPr="009636F3">
        <w:rPr>
          <w:rFonts w:eastAsia="Times New Roman"/>
          <w:szCs w:val="28"/>
          <w:lang w:eastAsia="ru-RU"/>
        </w:rPr>
        <w:t>, ритмико-мелодической структуры основных интонационных конструкций фраз и эмоционального содержания высказывания.</w:t>
      </w:r>
    </w:p>
    <w:p w14:paraId="7B1D8163" w14:textId="77777777" w:rsidR="00462F7B" w:rsidRPr="009636F3" w:rsidRDefault="00462F7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</w:p>
    <w:p w14:paraId="34F02A3F" w14:textId="66355735" w:rsidR="00C12EA9" w:rsidRPr="009636F3" w:rsidRDefault="00462F7B" w:rsidP="00C12EA9">
      <w:pPr>
        <w:spacing w:after="0" w:line="276" w:lineRule="auto"/>
        <w:rPr>
          <w:szCs w:val="28"/>
        </w:rPr>
      </w:pPr>
      <w:r w:rsidRPr="009636F3">
        <w:rPr>
          <w:szCs w:val="28"/>
          <w:u w:val="single"/>
          <w:lang w:val="en-US"/>
        </w:rPr>
        <w:t>V</w:t>
      </w:r>
      <w:r w:rsidR="00C12EA9" w:rsidRPr="009636F3">
        <w:rPr>
          <w:szCs w:val="28"/>
          <w:u w:val="single"/>
        </w:rPr>
        <w:t>. Слово</w:t>
      </w:r>
    </w:p>
    <w:p w14:paraId="0B21EECE" w14:textId="77777777" w:rsidR="00F658AB" w:rsidRPr="009636F3" w:rsidRDefault="00F658AB" w:rsidP="008A3BBC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Работа над словом: воспроизведение слов слитно (в том числе со стечением согласных в одном слове или на стыке предлогов со словами, слов), голосом нормальной высоты, тембра и силы, в нормальном темпе, с соблюдением звукового состава (в том числе, в первоначальный период обучения с использованием регламентированных замен), при соблюдении словесного ударения (в том числе с учетом его подвижности), орфоэпических норм; воспроизведение слова по образцу педагогического работника, графическому знаку, ритмов с помощью схем; подбор слов к соответствующим ритмам; при восприятии слов на слух определение количества слогов, ударного слога; формирование понятия "слог", "ударение"; разделение звуков речи на гласные и согласные; согласных звуков на звонкие и глухие; соблюдение следующих правил орфоэпии (сопряженно с педагогически работником, отраженно и самостоятельно, по надстрочному </w:t>
      </w:r>
      <w:r w:rsidRPr="009636F3">
        <w:rPr>
          <w:rFonts w:eastAsia="Times New Roman"/>
          <w:szCs w:val="28"/>
          <w:lang w:eastAsia="ru-RU"/>
        </w:rPr>
        <w:lastRenderedPageBreak/>
        <w:t>знаку): безударный о произносится как а; звонкие согласные в конце слов и перед глухими согласными оглушаются; удвоенные согласные произносятся как один долгий; слова что, чтобы произносятся как "</w:t>
      </w:r>
      <w:proofErr w:type="spellStart"/>
      <w:r w:rsidRPr="009636F3">
        <w:rPr>
          <w:rFonts w:eastAsia="Times New Roman"/>
          <w:szCs w:val="28"/>
          <w:lang w:eastAsia="ru-RU"/>
        </w:rPr>
        <w:t>што</w:t>
      </w:r>
      <w:proofErr w:type="spellEnd"/>
      <w:r w:rsidRPr="009636F3">
        <w:rPr>
          <w:rFonts w:eastAsia="Times New Roman"/>
          <w:szCs w:val="28"/>
          <w:lang w:eastAsia="ru-RU"/>
        </w:rPr>
        <w:t>", "</w:t>
      </w:r>
      <w:proofErr w:type="spellStart"/>
      <w:r w:rsidRPr="009636F3">
        <w:rPr>
          <w:rFonts w:eastAsia="Times New Roman"/>
          <w:szCs w:val="28"/>
          <w:lang w:eastAsia="ru-RU"/>
        </w:rPr>
        <w:t>штобы</w:t>
      </w:r>
      <w:proofErr w:type="spellEnd"/>
      <w:r w:rsidRPr="009636F3">
        <w:rPr>
          <w:rFonts w:eastAsia="Times New Roman"/>
          <w:szCs w:val="28"/>
          <w:lang w:eastAsia="ru-RU"/>
        </w:rPr>
        <w:t>"; кого, чего и окончания -ого, -его - как "</w:t>
      </w:r>
      <w:proofErr w:type="spellStart"/>
      <w:r w:rsidRPr="009636F3">
        <w:rPr>
          <w:rFonts w:eastAsia="Times New Roman"/>
          <w:szCs w:val="28"/>
          <w:lang w:eastAsia="ru-RU"/>
        </w:rPr>
        <w:t>каво</w:t>
      </w:r>
      <w:proofErr w:type="spellEnd"/>
      <w:r w:rsidRPr="009636F3">
        <w:rPr>
          <w:rFonts w:eastAsia="Times New Roman"/>
          <w:szCs w:val="28"/>
          <w:lang w:eastAsia="ru-RU"/>
        </w:rPr>
        <w:t>", "чево", -</w:t>
      </w:r>
      <w:proofErr w:type="spellStart"/>
      <w:r w:rsidRPr="009636F3">
        <w:rPr>
          <w:rFonts w:eastAsia="Times New Roman"/>
          <w:szCs w:val="28"/>
          <w:lang w:eastAsia="ru-RU"/>
        </w:rPr>
        <w:t>ова</w:t>
      </w:r>
      <w:proofErr w:type="spellEnd"/>
      <w:r w:rsidRPr="009636F3">
        <w:rPr>
          <w:rFonts w:eastAsia="Times New Roman"/>
          <w:szCs w:val="28"/>
          <w:lang w:eastAsia="ru-RU"/>
        </w:rPr>
        <w:t>, -</w:t>
      </w:r>
      <w:proofErr w:type="spellStart"/>
      <w:r w:rsidRPr="009636F3">
        <w:rPr>
          <w:rFonts w:eastAsia="Times New Roman"/>
          <w:szCs w:val="28"/>
          <w:lang w:eastAsia="ru-RU"/>
        </w:rPr>
        <w:t>ева</w:t>
      </w:r>
      <w:proofErr w:type="spellEnd"/>
      <w:r w:rsidRPr="009636F3">
        <w:rPr>
          <w:rFonts w:eastAsia="Times New Roman"/>
          <w:szCs w:val="28"/>
          <w:lang w:eastAsia="ru-RU"/>
        </w:rPr>
        <w:t>; непроизносимые согласные в словах не произносятся "(чу(в)</w:t>
      </w:r>
      <w:proofErr w:type="spellStart"/>
      <w:r w:rsidRPr="009636F3">
        <w:rPr>
          <w:rFonts w:eastAsia="Times New Roman"/>
          <w:szCs w:val="28"/>
          <w:lang w:eastAsia="ru-RU"/>
        </w:rPr>
        <w:t>ствуют</w:t>
      </w:r>
      <w:proofErr w:type="spellEnd"/>
      <w:r w:rsidRPr="009636F3">
        <w:rPr>
          <w:rFonts w:eastAsia="Times New Roman"/>
          <w:szCs w:val="28"/>
          <w:lang w:eastAsia="ru-RU"/>
        </w:rPr>
        <w:t>", "со)л)</w:t>
      </w:r>
      <w:proofErr w:type="spellStart"/>
      <w:r w:rsidRPr="009636F3">
        <w:rPr>
          <w:rFonts w:eastAsia="Times New Roman"/>
          <w:szCs w:val="28"/>
          <w:lang w:eastAsia="ru-RU"/>
        </w:rPr>
        <w:t>нце</w:t>
      </w:r>
      <w:proofErr w:type="spellEnd"/>
      <w:r w:rsidRPr="009636F3">
        <w:rPr>
          <w:rFonts w:eastAsia="Times New Roman"/>
          <w:szCs w:val="28"/>
          <w:lang w:eastAsia="ru-RU"/>
        </w:rPr>
        <w:t xml:space="preserve">)"; соблюдение в речи правильного произношения следующих звукосочетаний (по надстрочному знаку): тс- </w:t>
      </w:r>
      <w:proofErr w:type="spellStart"/>
      <w:r w:rsidRPr="009636F3">
        <w:rPr>
          <w:rFonts w:eastAsia="Times New Roman"/>
          <w:szCs w:val="28"/>
          <w:lang w:eastAsia="ru-RU"/>
        </w:rPr>
        <w:t>дс</w:t>
      </w:r>
      <w:proofErr w:type="spellEnd"/>
      <w:r w:rsidRPr="009636F3">
        <w:rPr>
          <w:rFonts w:eastAsia="Times New Roman"/>
          <w:szCs w:val="28"/>
          <w:lang w:eastAsia="ru-RU"/>
        </w:rPr>
        <w:t xml:space="preserve"> ("детство", "Братск"), </w:t>
      </w:r>
      <w:proofErr w:type="spellStart"/>
      <w:r w:rsidRPr="009636F3">
        <w:rPr>
          <w:rFonts w:eastAsia="Times New Roman"/>
          <w:szCs w:val="28"/>
          <w:lang w:eastAsia="ru-RU"/>
        </w:rPr>
        <w:t>стн</w:t>
      </w:r>
      <w:proofErr w:type="spellEnd"/>
      <w:r w:rsidRPr="009636F3">
        <w:rPr>
          <w:rFonts w:eastAsia="Times New Roman"/>
          <w:szCs w:val="28"/>
          <w:lang w:eastAsia="ru-RU"/>
        </w:rPr>
        <w:t xml:space="preserve"> - </w:t>
      </w:r>
      <w:proofErr w:type="spellStart"/>
      <w:r w:rsidRPr="009636F3">
        <w:rPr>
          <w:rFonts w:eastAsia="Times New Roman"/>
          <w:szCs w:val="28"/>
          <w:lang w:eastAsia="ru-RU"/>
        </w:rPr>
        <w:t>здн</w:t>
      </w:r>
      <w:proofErr w:type="spellEnd"/>
      <w:r w:rsidRPr="009636F3">
        <w:rPr>
          <w:rFonts w:eastAsia="Times New Roman"/>
          <w:szCs w:val="28"/>
          <w:lang w:eastAsia="ru-RU"/>
        </w:rPr>
        <w:t xml:space="preserve"> "(чес(т)но", "поз(д)но)"; произношение сочетаний предлогов в, из, под с существительными "(в саду, из сада, под стулом)"; гласный и после согласных ш, ж, ц произносятся как ы ("живот"); согласные (кроме ш, ж, ц) перед гласными э, и произносятся мягко ("перо, писать, Петя"); предлог с существительным типа "с братом", "с дедушкой" произносится как "</w:t>
      </w:r>
      <w:proofErr w:type="spellStart"/>
      <w:r w:rsidRPr="009636F3">
        <w:rPr>
          <w:rFonts w:eastAsia="Times New Roman"/>
          <w:szCs w:val="28"/>
          <w:lang w:eastAsia="ru-RU"/>
        </w:rPr>
        <w:t>збратом</w:t>
      </w:r>
      <w:proofErr w:type="spellEnd"/>
      <w:r w:rsidRPr="009636F3">
        <w:rPr>
          <w:rFonts w:eastAsia="Times New Roman"/>
          <w:szCs w:val="28"/>
          <w:lang w:eastAsia="ru-RU"/>
        </w:rPr>
        <w:t>", "</w:t>
      </w:r>
      <w:proofErr w:type="spellStart"/>
      <w:r w:rsidRPr="009636F3">
        <w:rPr>
          <w:rFonts w:eastAsia="Times New Roman"/>
          <w:szCs w:val="28"/>
          <w:lang w:eastAsia="ru-RU"/>
        </w:rPr>
        <w:t>здедушкой</w:t>
      </w:r>
      <w:proofErr w:type="spellEnd"/>
      <w:r w:rsidRPr="009636F3">
        <w:rPr>
          <w:rFonts w:eastAsia="Times New Roman"/>
          <w:szCs w:val="28"/>
          <w:lang w:eastAsia="ru-RU"/>
        </w:rPr>
        <w:t>"; звук г перед к, т произносится как х ("</w:t>
      </w:r>
      <w:proofErr w:type="spellStart"/>
      <w:r w:rsidRPr="009636F3">
        <w:rPr>
          <w:rFonts w:eastAsia="Times New Roman"/>
          <w:szCs w:val="28"/>
          <w:lang w:eastAsia="ru-RU"/>
        </w:rPr>
        <w:t>лехко</w:t>
      </w:r>
      <w:proofErr w:type="spellEnd"/>
      <w:r w:rsidRPr="009636F3">
        <w:rPr>
          <w:rFonts w:eastAsia="Times New Roman"/>
          <w:szCs w:val="28"/>
          <w:lang w:eastAsia="ru-RU"/>
        </w:rPr>
        <w:t xml:space="preserve">"); сочетания </w:t>
      </w:r>
      <w:proofErr w:type="spellStart"/>
      <w:r w:rsidRPr="009636F3">
        <w:rPr>
          <w:rFonts w:eastAsia="Times New Roman"/>
          <w:szCs w:val="28"/>
          <w:lang w:eastAsia="ru-RU"/>
        </w:rPr>
        <w:t>сч</w:t>
      </w:r>
      <w:proofErr w:type="spellEnd"/>
      <w:r w:rsidRPr="009636F3">
        <w:rPr>
          <w:rFonts w:eastAsia="Times New Roman"/>
          <w:szCs w:val="28"/>
          <w:lang w:eastAsia="ru-RU"/>
        </w:rPr>
        <w:t xml:space="preserve">, </w:t>
      </w:r>
      <w:proofErr w:type="spellStart"/>
      <w:r w:rsidRPr="009636F3">
        <w:rPr>
          <w:rFonts w:eastAsia="Times New Roman"/>
          <w:szCs w:val="28"/>
          <w:lang w:eastAsia="ru-RU"/>
        </w:rPr>
        <w:t>зч</w:t>
      </w:r>
      <w:proofErr w:type="spellEnd"/>
      <w:r w:rsidRPr="009636F3">
        <w:rPr>
          <w:rFonts w:eastAsia="Times New Roman"/>
          <w:szCs w:val="28"/>
          <w:lang w:eastAsia="ru-RU"/>
        </w:rPr>
        <w:t xml:space="preserve">, </w:t>
      </w:r>
      <w:proofErr w:type="spellStart"/>
      <w:r w:rsidRPr="009636F3">
        <w:rPr>
          <w:rFonts w:eastAsia="Times New Roman"/>
          <w:szCs w:val="28"/>
          <w:lang w:eastAsia="ru-RU"/>
        </w:rPr>
        <w:t>жч</w:t>
      </w:r>
      <w:proofErr w:type="spellEnd"/>
      <w:r w:rsidRPr="009636F3">
        <w:rPr>
          <w:rFonts w:eastAsia="Times New Roman"/>
          <w:szCs w:val="28"/>
          <w:lang w:eastAsia="ru-RU"/>
        </w:rPr>
        <w:t xml:space="preserve"> произносятся как щ ("щипать"); окончания -</w:t>
      </w:r>
      <w:proofErr w:type="spellStart"/>
      <w:r w:rsidRPr="009636F3">
        <w:rPr>
          <w:rFonts w:eastAsia="Times New Roman"/>
          <w:szCs w:val="28"/>
          <w:lang w:eastAsia="ru-RU"/>
        </w:rPr>
        <w:t>тся</w:t>
      </w:r>
      <w:proofErr w:type="spellEnd"/>
      <w:r w:rsidRPr="009636F3">
        <w:rPr>
          <w:rFonts w:eastAsia="Times New Roman"/>
          <w:szCs w:val="28"/>
          <w:lang w:eastAsia="ru-RU"/>
        </w:rPr>
        <w:t>, -</w:t>
      </w:r>
      <w:proofErr w:type="spellStart"/>
      <w:r w:rsidRPr="009636F3">
        <w:rPr>
          <w:rFonts w:eastAsia="Times New Roman"/>
          <w:szCs w:val="28"/>
          <w:lang w:eastAsia="ru-RU"/>
        </w:rPr>
        <w:t>ться</w:t>
      </w:r>
      <w:proofErr w:type="spellEnd"/>
      <w:r w:rsidRPr="009636F3">
        <w:rPr>
          <w:rFonts w:eastAsia="Times New Roman"/>
          <w:szCs w:val="28"/>
          <w:lang w:eastAsia="ru-RU"/>
        </w:rPr>
        <w:t xml:space="preserve"> произносятся как </w:t>
      </w:r>
      <w:proofErr w:type="spellStart"/>
      <w:r w:rsidRPr="009636F3">
        <w:rPr>
          <w:rFonts w:eastAsia="Times New Roman"/>
          <w:szCs w:val="28"/>
          <w:lang w:eastAsia="ru-RU"/>
        </w:rPr>
        <w:t>цца</w:t>
      </w:r>
      <w:proofErr w:type="spellEnd"/>
      <w:r w:rsidRPr="009636F3">
        <w:rPr>
          <w:rFonts w:eastAsia="Times New Roman"/>
          <w:szCs w:val="28"/>
          <w:lang w:eastAsia="ru-RU"/>
        </w:rPr>
        <w:t>; свистящие с, з со следующим за ним шипящим как шипящие ("</w:t>
      </w:r>
      <w:proofErr w:type="spellStart"/>
      <w:r w:rsidRPr="009636F3">
        <w:rPr>
          <w:rFonts w:eastAsia="Times New Roman"/>
          <w:szCs w:val="28"/>
          <w:lang w:eastAsia="ru-RU"/>
        </w:rPr>
        <w:t>шшил</w:t>
      </w:r>
      <w:proofErr w:type="spellEnd"/>
      <w:r w:rsidRPr="009636F3">
        <w:rPr>
          <w:rFonts w:eastAsia="Times New Roman"/>
          <w:szCs w:val="28"/>
          <w:lang w:eastAsia="ru-RU"/>
        </w:rPr>
        <w:t xml:space="preserve">, </w:t>
      </w:r>
      <w:proofErr w:type="spellStart"/>
      <w:r w:rsidRPr="009636F3">
        <w:rPr>
          <w:rFonts w:eastAsia="Times New Roman"/>
          <w:szCs w:val="28"/>
          <w:lang w:eastAsia="ru-RU"/>
        </w:rPr>
        <w:t>ижжарил</w:t>
      </w:r>
      <w:proofErr w:type="spellEnd"/>
      <w:r w:rsidRPr="009636F3">
        <w:rPr>
          <w:rFonts w:eastAsia="Times New Roman"/>
          <w:szCs w:val="28"/>
          <w:lang w:eastAsia="ru-RU"/>
        </w:rPr>
        <w:t>").</w:t>
      </w:r>
    </w:p>
    <w:p w14:paraId="019FDCE4" w14:textId="08E1E6F0" w:rsidR="00C12EA9" w:rsidRPr="009636F3" w:rsidRDefault="00276228" w:rsidP="00C12EA9">
      <w:pPr>
        <w:spacing w:after="0" w:line="276" w:lineRule="auto"/>
        <w:rPr>
          <w:szCs w:val="28"/>
        </w:rPr>
      </w:pPr>
      <w:r w:rsidRPr="009636F3">
        <w:rPr>
          <w:szCs w:val="28"/>
          <w:u w:val="single"/>
        </w:rPr>
        <w:t>V</w:t>
      </w:r>
      <w:r w:rsidRPr="009636F3">
        <w:rPr>
          <w:szCs w:val="28"/>
          <w:u w:val="single"/>
          <w:lang w:val="en-US"/>
        </w:rPr>
        <w:t>I</w:t>
      </w:r>
      <w:r w:rsidR="00C12EA9" w:rsidRPr="009636F3">
        <w:rPr>
          <w:szCs w:val="28"/>
          <w:u w:val="single"/>
        </w:rPr>
        <w:t>. Фраза</w:t>
      </w:r>
    </w:p>
    <w:p w14:paraId="6BA992F8" w14:textId="77777777" w:rsidR="00276228" w:rsidRPr="009636F3" w:rsidRDefault="00F658AB" w:rsidP="008A3BBC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Работа над фразой: воспроизведение фраз в нормальном темпе, слитно (на одном выдохе) или деля фразу паузами на синтагмы, соблюдая логическое и синтагматическое ударения, мелодический контур фраз, наиболее полно реализуя возможности воспроизведения слов. </w:t>
      </w:r>
    </w:p>
    <w:p w14:paraId="13253442" w14:textId="675BF32B" w:rsidR="00276228" w:rsidRPr="009636F3" w:rsidRDefault="00276228" w:rsidP="00276228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u w:val="single"/>
          <w:lang w:eastAsia="ru-RU"/>
        </w:rPr>
      </w:pPr>
      <w:r w:rsidRPr="009636F3">
        <w:rPr>
          <w:rFonts w:eastAsia="Times New Roman"/>
          <w:szCs w:val="28"/>
          <w:u w:val="single"/>
          <w:lang w:eastAsia="ru-RU"/>
        </w:rPr>
        <w:t>VI</w:t>
      </w:r>
      <w:r w:rsidRPr="009636F3">
        <w:rPr>
          <w:rFonts w:eastAsia="Times New Roman"/>
          <w:szCs w:val="28"/>
          <w:u w:val="single"/>
          <w:lang w:val="en-US" w:eastAsia="ru-RU"/>
        </w:rPr>
        <w:t>II</w:t>
      </w:r>
      <w:r w:rsidRPr="009636F3">
        <w:rPr>
          <w:rFonts w:eastAsia="Times New Roman"/>
          <w:szCs w:val="28"/>
          <w:u w:val="single"/>
          <w:lang w:eastAsia="ru-RU"/>
        </w:rPr>
        <w:t xml:space="preserve"> </w:t>
      </w:r>
      <w:r w:rsidR="00F658AB" w:rsidRPr="009636F3">
        <w:rPr>
          <w:rFonts w:eastAsia="Times New Roman"/>
          <w:szCs w:val="28"/>
          <w:u w:val="single"/>
          <w:lang w:eastAsia="ru-RU"/>
        </w:rPr>
        <w:t xml:space="preserve">Формирование навыков самоконтроля произносительной стороны речи. </w:t>
      </w:r>
    </w:p>
    <w:p w14:paraId="19AE4A78" w14:textId="77777777" w:rsidR="00276228" w:rsidRPr="009636F3" w:rsidRDefault="00F658AB" w:rsidP="00276228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Развитие естественной манеры речи, умения пользоваться при передаче речевой информации соответствующими естественными неречевыми средствами - выражением лица, позой, пластикой. </w:t>
      </w:r>
    </w:p>
    <w:p w14:paraId="4F19AC9E" w14:textId="77D18F46" w:rsidR="00276228" w:rsidRPr="009636F3" w:rsidRDefault="00276228" w:rsidP="00276228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u w:val="single"/>
          <w:lang w:eastAsia="ru-RU"/>
        </w:rPr>
      </w:pPr>
      <w:r w:rsidRPr="009636F3">
        <w:rPr>
          <w:rFonts w:eastAsia="Times New Roman"/>
          <w:szCs w:val="28"/>
          <w:u w:val="single"/>
          <w:lang w:val="en-US" w:eastAsia="ru-RU"/>
        </w:rPr>
        <w:t>IX</w:t>
      </w:r>
      <w:r w:rsidRPr="009636F3">
        <w:rPr>
          <w:rFonts w:ascii="Arial" w:hAnsi="Arial" w:cs="Arial"/>
          <w:u w:val="single"/>
          <w:shd w:val="clear" w:color="auto" w:fill="FFFFFF"/>
        </w:rPr>
        <w:t xml:space="preserve"> </w:t>
      </w:r>
      <w:r w:rsidRPr="009636F3">
        <w:rPr>
          <w:u w:val="single"/>
          <w:shd w:val="clear" w:color="auto" w:fill="FFFFFF"/>
        </w:rPr>
        <w:t>Закрепление</w:t>
      </w:r>
      <w:r w:rsidR="00F658AB" w:rsidRPr="009636F3">
        <w:rPr>
          <w:rFonts w:eastAsia="Times New Roman"/>
          <w:szCs w:val="28"/>
          <w:u w:val="single"/>
          <w:lang w:eastAsia="ru-RU"/>
        </w:rPr>
        <w:t xml:space="preserve"> навыков умеренно беглого темпа речи. </w:t>
      </w:r>
    </w:p>
    <w:p w14:paraId="4BA29160" w14:textId="170C54B0" w:rsidR="00F658AB" w:rsidRPr="009636F3" w:rsidRDefault="00F658AB" w:rsidP="00276228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Выразительное чтение наизусть стихотворения, отрывка из художественной прозы. Выражение при чтении с помощью интонации своего отношения к прочитанному (стихотворению, отрывку из художественной прозы).</w:t>
      </w:r>
    </w:p>
    <w:p w14:paraId="30293793" w14:textId="77777777" w:rsidR="006D5680" w:rsidRPr="009636F3" w:rsidRDefault="006D5680" w:rsidP="00276228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</w:p>
    <w:p w14:paraId="1AAB50F1" w14:textId="1CD9D750" w:rsidR="006D5680" w:rsidRPr="009636F3" w:rsidRDefault="006D5680" w:rsidP="006D5680">
      <w:pPr>
        <w:widowControl w:val="0"/>
        <w:autoSpaceDE w:val="0"/>
        <w:autoSpaceDN w:val="0"/>
        <w:adjustRightInd w:val="0"/>
        <w:spacing w:after="0"/>
        <w:rPr>
          <w:rFonts w:eastAsia="Times New Roman"/>
          <w:b/>
          <w:bCs/>
          <w:szCs w:val="28"/>
          <w:lang w:eastAsia="ru-RU"/>
        </w:rPr>
      </w:pPr>
      <w:r w:rsidRPr="009636F3">
        <w:rPr>
          <w:rFonts w:eastAsia="Times New Roman"/>
          <w:b/>
          <w:bCs/>
          <w:szCs w:val="28"/>
          <w:lang w:eastAsia="ru-RU"/>
        </w:rPr>
        <w:t>Место коррекционно-развивающего курса в учебном плане:</w:t>
      </w:r>
    </w:p>
    <w:p w14:paraId="394CF508" w14:textId="1C1DB03F" w:rsidR="006D5680" w:rsidRPr="009636F3" w:rsidRDefault="006D5680" w:rsidP="006D5680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коррекционно-развивающий курс по ПКР «Формирование речевого слуха и произносительной стороны речи» </w:t>
      </w:r>
      <w:r w:rsidRPr="009636F3">
        <w:rPr>
          <w:rFonts w:eastAsia="Times New Roman"/>
          <w:szCs w:val="28"/>
          <w:lang w:eastAsia="ru-RU"/>
        </w:rPr>
        <w:lastRenderedPageBreak/>
        <w:t>включён во внеурочную деятельность, являющуюся неотъемлемой частью реализации АООП НОО (вар</w:t>
      </w:r>
      <w:r w:rsidR="00357E37">
        <w:rPr>
          <w:rFonts w:eastAsia="Times New Roman"/>
          <w:szCs w:val="28"/>
          <w:lang w:eastAsia="ru-RU"/>
        </w:rPr>
        <w:t>иант 2.2), на его проведение в 1 доп.</w:t>
      </w:r>
      <w:r w:rsidRPr="009636F3">
        <w:rPr>
          <w:rFonts w:eastAsia="Times New Roman"/>
          <w:szCs w:val="28"/>
          <w:lang w:eastAsia="ru-RU"/>
        </w:rPr>
        <w:t xml:space="preserve">  классе предусмотрено по 3 часа в неделю на каждого обучающегося, 3</w:t>
      </w:r>
      <w:r w:rsidR="00357E37">
        <w:rPr>
          <w:rFonts w:eastAsia="Times New Roman"/>
          <w:szCs w:val="28"/>
          <w:lang w:eastAsia="ru-RU"/>
        </w:rPr>
        <w:t>3</w:t>
      </w:r>
      <w:r w:rsidRPr="009636F3">
        <w:rPr>
          <w:rFonts w:eastAsia="Times New Roman"/>
          <w:szCs w:val="28"/>
          <w:lang w:eastAsia="ru-RU"/>
        </w:rPr>
        <w:t xml:space="preserve"> учебные недели. Таким образом, в году предусматривается </w:t>
      </w:r>
      <w:r w:rsidR="00357E37">
        <w:rPr>
          <w:rFonts w:eastAsia="Times New Roman"/>
          <w:szCs w:val="28"/>
          <w:lang w:eastAsia="ru-RU"/>
        </w:rPr>
        <w:t>99</w:t>
      </w:r>
      <w:r w:rsidRPr="009636F3">
        <w:rPr>
          <w:rFonts w:eastAsia="Times New Roman"/>
          <w:szCs w:val="28"/>
          <w:lang w:eastAsia="ru-RU"/>
        </w:rPr>
        <w:t xml:space="preserve"> час</w:t>
      </w:r>
      <w:r w:rsidR="00357E37">
        <w:rPr>
          <w:rFonts w:eastAsia="Times New Roman"/>
          <w:szCs w:val="28"/>
          <w:lang w:eastAsia="ru-RU"/>
        </w:rPr>
        <w:t>ов</w:t>
      </w:r>
      <w:r w:rsidRPr="009636F3">
        <w:rPr>
          <w:rFonts w:eastAsia="Times New Roman"/>
          <w:szCs w:val="28"/>
          <w:lang w:eastAsia="ru-RU"/>
        </w:rPr>
        <w:t>.</w:t>
      </w:r>
    </w:p>
    <w:p w14:paraId="586118AF" w14:textId="77777777" w:rsidR="006D5680" w:rsidRPr="009636F3" w:rsidRDefault="006D5680" w:rsidP="006D5680">
      <w:pPr>
        <w:widowControl w:val="0"/>
        <w:autoSpaceDE w:val="0"/>
        <w:autoSpaceDN w:val="0"/>
        <w:adjustRightInd w:val="0"/>
        <w:spacing w:after="0"/>
        <w:ind w:firstLine="709"/>
        <w:rPr>
          <w:rFonts w:eastAsia="Times New Roman"/>
          <w:szCs w:val="28"/>
          <w:lang w:eastAsia="ru-RU"/>
        </w:rPr>
      </w:pPr>
    </w:p>
    <w:p w14:paraId="7051EF09" w14:textId="0AD7B1B5" w:rsidR="00C65C9F" w:rsidRPr="009636F3" w:rsidRDefault="006D5680" w:rsidP="006D5680">
      <w:pPr>
        <w:widowControl w:val="0"/>
        <w:autoSpaceDE w:val="0"/>
        <w:autoSpaceDN w:val="0"/>
        <w:adjustRightInd w:val="0"/>
        <w:spacing w:after="0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b/>
          <w:bCs/>
          <w:szCs w:val="28"/>
          <w:lang w:eastAsia="ru-RU"/>
        </w:rPr>
        <w:t>На индивидуальном занятии применяются виды работ</w:t>
      </w:r>
      <w:r w:rsidRPr="009636F3">
        <w:rPr>
          <w:rFonts w:eastAsia="Times New Roman"/>
          <w:szCs w:val="28"/>
          <w:lang w:eastAsia="ru-RU"/>
        </w:rPr>
        <w:t>:</w:t>
      </w:r>
    </w:p>
    <w:p w14:paraId="13AF8153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изолированное произнесение звука;</w:t>
      </w:r>
    </w:p>
    <w:p w14:paraId="4F00F8FC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 xml:space="preserve">выделение ударного слога в </w:t>
      </w:r>
      <w:proofErr w:type="spellStart"/>
      <w:r w:rsidRPr="009636F3">
        <w:rPr>
          <w:szCs w:val="28"/>
        </w:rPr>
        <w:t>слогосочетаниях</w:t>
      </w:r>
      <w:proofErr w:type="spellEnd"/>
      <w:r w:rsidRPr="009636F3">
        <w:rPr>
          <w:szCs w:val="28"/>
        </w:rPr>
        <w:t>, воспроизведение ритма слов;</w:t>
      </w:r>
    </w:p>
    <w:p w14:paraId="735CBF59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повторение слогов, слов и фраз за учителем;</w:t>
      </w:r>
    </w:p>
    <w:p w14:paraId="4825B770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чтение слогов, слов, фраз, текстов;</w:t>
      </w:r>
    </w:p>
    <w:p w14:paraId="69FB1223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 xml:space="preserve"> вставка пропущенной буквы в слова и фразы;</w:t>
      </w:r>
    </w:p>
    <w:p w14:paraId="5FF3A95F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подбор слов на заданный звук с опорой на картинку;</w:t>
      </w:r>
    </w:p>
    <w:p w14:paraId="21B5877E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составление словосочетаний, предложений из слов;</w:t>
      </w:r>
    </w:p>
    <w:p w14:paraId="4C1BA86A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называние картинок;</w:t>
      </w:r>
    </w:p>
    <w:p w14:paraId="5C18DAD3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ответы на вопросы по картинкам;</w:t>
      </w:r>
    </w:p>
    <w:p w14:paraId="408FB535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дополнение словосочетаний и предложений по картинке;</w:t>
      </w:r>
    </w:p>
    <w:p w14:paraId="642782F3" w14:textId="77777777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rPr>
          <w:szCs w:val="28"/>
        </w:rPr>
      </w:pPr>
      <w:r w:rsidRPr="009636F3">
        <w:rPr>
          <w:szCs w:val="28"/>
        </w:rPr>
        <w:t>составление словосочетаний и предложений по подстановочным таблицам на основе чтения или чтения и называния картинки;</w:t>
      </w:r>
    </w:p>
    <w:p w14:paraId="1EA8AFD1" w14:textId="55F3C2BE" w:rsidR="006D5680" w:rsidRPr="009636F3" w:rsidRDefault="006D5680" w:rsidP="006D5680">
      <w:pPr>
        <w:pStyle w:val="a7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left"/>
        <w:rPr>
          <w:szCs w:val="28"/>
        </w:rPr>
      </w:pPr>
      <w:r w:rsidRPr="009636F3">
        <w:rPr>
          <w:szCs w:val="28"/>
        </w:rPr>
        <w:t>воспроизведение интонационных структур предложения.</w:t>
      </w:r>
    </w:p>
    <w:p w14:paraId="4AE6185F" w14:textId="77777777" w:rsidR="006D5680" w:rsidRPr="009636F3" w:rsidRDefault="006D5680" w:rsidP="006D5680">
      <w:pPr>
        <w:widowControl w:val="0"/>
        <w:autoSpaceDE w:val="0"/>
        <w:autoSpaceDN w:val="0"/>
        <w:adjustRightInd w:val="0"/>
        <w:spacing w:after="0" w:line="276" w:lineRule="auto"/>
        <w:ind w:left="360"/>
        <w:jc w:val="left"/>
        <w:rPr>
          <w:szCs w:val="28"/>
        </w:rPr>
      </w:pPr>
    </w:p>
    <w:p w14:paraId="1527C54B" w14:textId="0C15FB0C" w:rsidR="00F658AB" w:rsidRPr="009636F3" w:rsidRDefault="006D5680" w:rsidP="006D5680">
      <w:pPr>
        <w:tabs>
          <w:tab w:val="left" w:pos="1140"/>
        </w:tabs>
        <w:rPr>
          <w:rFonts w:eastAsia="Times New Roman"/>
          <w:b/>
          <w:szCs w:val="28"/>
          <w:lang w:eastAsia="ru-RU"/>
        </w:rPr>
      </w:pPr>
      <w:r w:rsidRPr="009636F3">
        <w:rPr>
          <w:szCs w:val="28"/>
        </w:rPr>
        <w:tab/>
      </w:r>
      <w:r w:rsidR="00F658AB" w:rsidRPr="009636F3">
        <w:rPr>
          <w:rFonts w:eastAsia="Times New Roman"/>
          <w:b/>
          <w:szCs w:val="28"/>
          <w:lang w:eastAsia="ru-RU"/>
        </w:rPr>
        <w:t>Планируемые результаты освоения курса.</w:t>
      </w:r>
    </w:p>
    <w:p w14:paraId="31C87DE7" w14:textId="77777777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Результатами освоения курса являются:</w:t>
      </w:r>
    </w:p>
    <w:p w14:paraId="7392CE79" w14:textId="67E047DF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 желание и умения обучающихся вступать в устную коммуникацию в процессе учебной и внеурочной деятельности, в знакомых жизненных ситуациях;</w:t>
      </w:r>
    </w:p>
    <w:p w14:paraId="6207E3B4" w14:textId="22322BBA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lastRenderedPageBreak/>
        <w:t>- стремление к овладению восприятием и воспроизведением устной речи;</w:t>
      </w:r>
    </w:p>
    <w:p w14:paraId="63B75205" w14:textId="79C43FC1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желание и умения пользоваться индивидуальными средствами слухопротезирования (с учетом </w:t>
      </w:r>
      <w:proofErr w:type="spellStart"/>
      <w:r w:rsidRPr="009636F3">
        <w:rPr>
          <w:rFonts w:eastAsia="Times New Roman"/>
          <w:szCs w:val="28"/>
          <w:lang w:eastAsia="ru-RU"/>
        </w:rPr>
        <w:t>аудиолого</w:t>
      </w:r>
      <w:proofErr w:type="spellEnd"/>
      <w:r w:rsidRPr="009636F3">
        <w:rPr>
          <w:rFonts w:eastAsia="Times New Roman"/>
          <w:szCs w:val="28"/>
          <w:lang w:eastAsia="ru-RU"/>
        </w:rPr>
        <w:t>-педагогических рекомендаций);</w:t>
      </w:r>
    </w:p>
    <w:p w14:paraId="311C665D" w14:textId="20F02EEF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 умения восприятия на слух (с помощью индивидуальных слуховых аппаратов или кохлеарн</w:t>
      </w:r>
      <w:r w:rsidR="006D5680" w:rsidRPr="009636F3">
        <w:rPr>
          <w:rFonts w:eastAsia="Times New Roman"/>
          <w:szCs w:val="28"/>
          <w:lang w:eastAsia="ru-RU"/>
        </w:rPr>
        <w:t>ых</w:t>
      </w:r>
      <w:r w:rsidRPr="009636F3">
        <w:rPr>
          <w:rFonts w:eastAsia="Times New Roman"/>
          <w:szCs w:val="28"/>
          <w:lang w:eastAsia="ru-RU"/>
        </w:rPr>
        <w:t xml:space="preserve"> имплант</w:t>
      </w:r>
      <w:r w:rsidR="006D5680" w:rsidRPr="009636F3">
        <w:rPr>
          <w:rFonts w:eastAsia="Times New Roman"/>
          <w:szCs w:val="28"/>
          <w:lang w:eastAsia="ru-RU"/>
        </w:rPr>
        <w:t>ов</w:t>
      </w:r>
      <w:r w:rsidRPr="009636F3">
        <w:rPr>
          <w:rFonts w:eastAsia="Times New Roman"/>
          <w:szCs w:val="28"/>
          <w:lang w:eastAsia="ru-RU"/>
        </w:rPr>
        <w:t>) речевого материала, связанного с учебной и внеурочной деятельностью:</w:t>
      </w:r>
    </w:p>
    <w:p w14:paraId="6F93A815" w14:textId="3127DEA5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 распознавания на слух фраз, слов, словосочетаний; </w:t>
      </w:r>
    </w:p>
    <w:p w14:paraId="482B68D4" w14:textId="321EDEA0" w:rsidR="00F658AB" w:rsidRPr="009636F3" w:rsidRDefault="00F658AB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>- умения восприятия на слух (с помощью индивидуальных средств слухопротезирования) текстов разных жанров и стилей, отвечать на вопросы по тесту, выполнять задания, пересказывать текст, участвовать в обсуждении текста, в диалоге по теме текста;</w:t>
      </w:r>
    </w:p>
    <w:p w14:paraId="44615BD7" w14:textId="27F9B307" w:rsidR="00F658AB" w:rsidRPr="009636F3" w:rsidRDefault="005F4908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F658AB" w:rsidRPr="009636F3">
        <w:rPr>
          <w:rFonts w:eastAsia="Times New Roman"/>
          <w:szCs w:val="28"/>
          <w:lang w:eastAsia="ru-RU"/>
        </w:rPr>
        <w:t>умения восприятия на слух (с помощью индивидуальных средств слухопротезирования) близких по звучания слов;</w:t>
      </w:r>
    </w:p>
    <w:p w14:paraId="21342FE6" w14:textId="47BD2311" w:rsidR="00F658AB" w:rsidRPr="009636F3" w:rsidRDefault="005F4908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F658AB" w:rsidRPr="009636F3">
        <w:rPr>
          <w:rFonts w:eastAsia="Times New Roman"/>
          <w:szCs w:val="28"/>
          <w:lang w:eastAsia="ru-RU"/>
        </w:rPr>
        <w:t>умения восприятия на слух речевого материала слабослышащими обучающимися без использования слуховых аппаратов;</w:t>
      </w:r>
    </w:p>
    <w:p w14:paraId="26BFB940" w14:textId="4DD020BA" w:rsidR="00F658AB" w:rsidRPr="009636F3" w:rsidRDefault="005F4908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F658AB" w:rsidRPr="009636F3">
        <w:rPr>
          <w:rFonts w:eastAsia="Times New Roman"/>
          <w:szCs w:val="28"/>
          <w:lang w:eastAsia="ru-RU"/>
        </w:rPr>
        <w:t>выражение непонимания в устных высказываниях при затруднении в восприятии речевой информации;</w:t>
      </w:r>
    </w:p>
    <w:p w14:paraId="24329682" w14:textId="4484549D" w:rsidR="00F658AB" w:rsidRPr="009636F3" w:rsidRDefault="005F4908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F658AB" w:rsidRPr="009636F3">
        <w:rPr>
          <w:rFonts w:eastAsia="Times New Roman"/>
          <w:szCs w:val="28"/>
          <w:lang w:eastAsia="ru-RU"/>
        </w:rPr>
        <w:t>умения произнесения отработанного речевого материала внятно и естественно при использовании в процессе устной коммуникации естественных невербальных средств (соответствующего выражения лица, позы, пластики);</w:t>
      </w:r>
    </w:p>
    <w:p w14:paraId="43C4ACED" w14:textId="23AEEB18" w:rsidR="00F658AB" w:rsidRPr="009636F3" w:rsidRDefault="005F4908" w:rsidP="00F658AB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F658AB" w:rsidRPr="009636F3">
        <w:rPr>
          <w:rFonts w:eastAsia="Times New Roman"/>
          <w:szCs w:val="28"/>
          <w:lang w:eastAsia="ru-RU"/>
        </w:rPr>
        <w:t>умения реализовывать сформированные произносительные умения в самостоятельной речи и при чтении, декламации стихотворений, применять сформированные навыки самоконтроля произношения;</w:t>
      </w:r>
    </w:p>
    <w:p w14:paraId="108D9F07" w14:textId="4243FF6D" w:rsidR="006D5680" w:rsidRPr="00357E37" w:rsidRDefault="005F4908" w:rsidP="00357E37">
      <w:pPr>
        <w:widowControl w:val="0"/>
        <w:autoSpaceDE w:val="0"/>
        <w:autoSpaceDN w:val="0"/>
        <w:adjustRightInd w:val="0"/>
        <w:spacing w:after="0" w:line="276" w:lineRule="auto"/>
        <w:rPr>
          <w:rFonts w:eastAsia="Times New Roman"/>
          <w:szCs w:val="28"/>
          <w:lang w:eastAsia="ru-RU"/>
        </w:rPr>
      </w:pPr>
      <w:r w:rsidRPr="009636F3">
        <w:rPr>
          <w:rFonts w:eastAsia="Times New Roman"/>
          <w:szCs w:val="28"/>
          <w:lang w:eastAsia="ru-RU"/>
        </w:rPr>
        <w:t xml:space="preserve">- </w:t>
      </w:r>
      <w:r w:rsidR="00F658AB" w:rsidRPr="009636F3">
        <w:rPr>
          <w:rFonts w:eastAsia="Times New Roman"/>
          <w:szCs w:val="28"/>
          <w:lang w:eastAsia="ru-RU"/>
        </w:rPr>
        <w:t>умения реализовывать сформированные коммуникативные действия, а также знакомые правила речевого этикета в процессе овладения восприятием и воспроизведением устной речи, а также в процессе устной коммуникации в учебной и внеурочной деятельности.</w:t>
      </w:r>
    </w:p>
    <w:p w14:paraId="464F1410" w14:textId="77777777" w:rsidR="00357E37" w:rsidRPr="00357E37" w:rsidRDefault="00357E37" w:rsidP="00357E37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57E37">
        <w:rPr>
          <w:rFonts w:eastAsia="Times New Roman"/>
          <w:b/>
          <w:bCs/>
          <w:caps/>
          <w:sz w:val="24"/>
          <w:szCs w:val="24"/>
          <w:lang w:eastAsia="ru-RU"/>
        </w:rPr>
        <w:t>КАЛЕНДАРНО-ТЕМАТИЧЕСКОЕ ПЛАНИРОВАНИЕ</w:t>
      </w:r>
      <w:r w:rsidRPr="00357E37">
        <w:rPr>
          <w:rFonts w:eastAsia="Times New Roman"/>
          <w:b/>
          <w:bCs/>
          <w:sz w:val="24"/>
          <w:szCs w:val="24"/>
          <w:lang w:eastAsia="ru-RU"/>
        </w:rPr>
        <w:t xml:space="preserve">. </w:t>
      </w:r>
    </w:p>
    <w:p w14:paraId="62C189E8" w14:textId="77777777" w:rsidR="00357E37" w:rsidRPr="00357E37" w:rsidRDefault="00357E37" w:rsidP="00357E37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57E37">
        <w:rPr>
          <w:rFonts w:eastAsia="Times New Roman"/>
          <w:b/>
          <w:bCs/>
          <w:sz w:val="24"/>
          <w:szCs w:val="24"/>
          <w:lang w:eastAsia="ru-RU"/>
        </w:rPr>
        <w:t xml:space="preserve">Формирование речевого слуха. </w:t>
      </w:r>
    </w:p>
    <w:tbl>
      <w:tblPr>
        <w:tblW w:w="1431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821"/>
        <w:gridCol w:w="1950"/>
        <w:gridCol w:w="3469"/>
        <w:gridCol w:w="3230"/>
        <w:gridCol w:w="1104"/>
        <w:gridCol w:w="2440"/>
      </w:tblGrid>
      <w:tr w:rsidR="00357E37" w:rsidRPr="00357E37" w14:paraId="4EEB61E7" w14:textId="77777777" w:rsidTr="005D1A62">
        <w:tc>
          <w:tcPr>
            <w:tcW w:w="1296" w:type="dxa"/>
            <w:vMerge w:val="restart"/>
            <w:tcBorders>
              <w:tl2br w:val="single" w:sz="4" w:space="0" w:color="auto"/>
            </w:tcBorders>
          </w:tcPr>
          <w:p w14:paraId="35D47494" w14:textId="77777777" w:rsidR="00357E37" w:rsidRPr="00357E37" w:rsidRDefault="00357E37" w:rsidP="00357E37">
            <w:pPr>
              <w:spacing w:after="0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</w:p>
          <w:p w14:paraId="32892FCD" w14:textId="77777777" w:rsidR="00357E37" w:rsidRPr="00357E37" w:rsidRDefault="00357E37" w:rsidP="00357E37">
            <w:pPr>
              <w:spacing w:after="0"/>
              <w:jc w:val="righ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53FBA3BD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  <w:p w14:paraId="77C56272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раздел</w:t>
            </w:r>
          </w:p>
        </w:tc>
        <w:tc>
          <w:tcPr>
            <w:tcW w:w="13014" w:type="dxa"/>
            <w:gridSpan w:val="6"/>
          </w:tcPr>
          <w:p w14:paraId="6A5EB8FB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Примерный речевой материал</w:t>
            </w:r>
          </w:p>
        </w:tc>
      </w:tr>
      <w:tr w:rsidR="00357E37" w:rsidRPr="00357E37" w14:paraId="493CBC40" w14:textId="77777777" w:rsidTr="005D1A62">
        <w:trPr>
          <w:trHeight w:val="1036"/>
        </w:trPr>
        <w:tc>
          <w:tcPr>
            <w:tcW w:w="1296" w:type="dxa"/>
            <w:vMerge/>
            <w:tcBorders>
              <w:tl2br w:val="single" w:sz="4" w:space="0" w:color="auto"/>
            </w:tcBorders>
          </w:tcPr>
          <w:p w14:paraId="3717CA43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771" w:type="dxa"/>
            <w:gridSpan w:val="2"/>
          </w:tcPr>
          <w:p w14:paraId="26B74309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требования к речевому материалу</w:t>
            </w:r>
          </w:p>
        </w:tc>
        <w:tc>
          <w:tcPr>
            <w:tcW w:w="3469" w:type="dxa"/>
          </w:tcPr>
          <w:p w14:paraId="5F9369D0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Речевой материал обиходно-разговорного характера и </w:t>
            </w: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относящийся к организации учебной деятельности типа:</w:t>
            </w:r>
          </w:p>
        </w:tc>
        <w:tc>
          <w:tcPr>
            <w:tcW w:w="3230" w:type="dxa"/>
          </w:tcPr>
          <w:p w14:paraId="354F3D96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Речевой материал, относящийся к изучению </w:t>
            </w: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общеобразовательных предметов по темам</w:t>
            </w:r>
          </w:p>
          <w:p w14:paraId="3BFA61FC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gridSpan w:val="2"/>
          </w:tcPr>
          <w:p w14:paraId="0F8DC6C2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тексты</w:t>
            </w:r>
          </w:p>
          <w:p w14:paraId="4D0EBB85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типа:</w:t>
            </w:r>
          </w:p>
        </w:tc>
      </w:tr>
      <w:tr w:rsidR="00357E37" w:rsidRPr="00357E37" w14:paraId="7544BA33" w14:textId="77777777" w:rsidTr="005D1A62">
        <w:tc>
          <w:tcPr>
            <w:tcW w:w="1296" w:type="dxa"/>
          </w:tcPr>
          <w:p w14:paraId="3A0EC269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2771" w:type="dxa"/>
            <w:gridSpan w:val="2"/>
          </w:tcPr>
          <w:p w14:paraId="634503D8" w14:textId="77777777" w:rsidR="00357E37" w:rsidRPr="00357E37" w:rsidRDefault="00357E37" w:rsidP="00357E37">
            <w:pPr>
              <w:shd w:val="clear" w:color="auto" w:fill="FFFFFF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знакомый по значению (слова, словосочетания, короткие фразы), ситуативный</w:t>
            </w:r>
          </w:p>
          <w:p w14:paraId="69B15D2B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</w:tcPr>
          <w:p w14:paraId="54502372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Как зовут твою учительницу?            В каком классе ты учишься?               Сколько в классе учеников?           Какой сейчас урок?                     Который сейчас урок? </w:t>
            </w:r>
          </w:p>
          <w:p w14:paraId="216CAAAD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Встань</w:t>
            </w:r>
          </w:p>
          <w:p w14:paraId="60DC75A7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Иди сюда</w:t>
            </w:r>
          </w:p>
          <w:p w14:paraId="049A7A76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Повтори число</w:t>
            </w:r>
          </w:p>
          <w:p w14:paraId="3558BED5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Подними руку                   </w:t>
            </w:r>
          </w:p>
          <w:p w14:paraId="289DD389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14:paraId="49C906A9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«Школа»,  «Класс», «Учебные вещи», «Одежда», «Игрушки»,  «Продукты», «Посуда», «Спальня»,  «Умывальня», «Фрукты», «Овощи»  и др.</w:t>
            </w:r>
          </w:p>
        </w:tc>
        <w:tc>
          <w:tcPr>
            <w:tcW w:w="3544" w:type="dxa"/>
            <w:gridSpan w:val="2"/>
          </w:tcPr>
          <w:p w14:paraId="40115DB5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7E37" w:rsidRPr="00357E37" w14:paraId="217286B6" w14:textId="77777777" w:rsidTr="005D1A62">
        <w:tc>
          <w:tcPr>
            <w:tcW w:w="1296" w:type="dxa"/>
          </w:tcPr>
          <w:p w14:paraId="68A8215F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2 четверть</w:t>
            </w:r>
          </w:p>
        </w:tc>
        <w:tc>
          <w:tcPr>
            <w:tcW w:w="2771" w:type="dxa"/>
            <w:gridSpan w:val="2"/>
          </w:tcPr>
          <w:p w14:paraId="15153A9E" w14:textId="77777777" w:rsidR="00357E37" w:rsidRPr="00357E37" w:rsidRDefault="00357E37" w:rsidP="00357E37">
            <w:pPr>
              <w:shd w:val="clear" w:color="auto" w:fill="FFFFFF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знакомый по значению (слова, словосочетания, короткие фразы), ситуативный</w:t>
            </w:r>
          </w:p>
          <w:p w14:paraId="6A767199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469" w:type="dxa"/>
          </w:tcPr>
          <w:p w14:paraId="5CF0EF3E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Какое сейчас время года?                     Назови времена года.                            </w:t>
            </w:r>
          </w:p>
          <w:p w14:paraId="2217169C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Как твоя фамилия?</w:t>
            </w:r>
          </w:p>
          <w:p w14:paraId="6ACB2687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Сколько тебе лет?</w:t>
            </w:r>
          </w:p>
          <w:p w14:paraId="0E91EA4E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Покажи …</w:t>
            </w:r>
          </w:p>
          <w:p w14:paraId="0ED65D20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Возьми …</w:t>
            </w:r>
          </w:p>
          <w:p w14:paraId="50BF3D3C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3230" w:type="dxa"/>
          </w:tcPr>
          <w:p w14:paraId="539D11DE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«Осень», «Семья», «В магазине», «На кухне», «Пища», «Дикие и домашние животные», «Утром, днём, вечером, ночью», «Новый год» др.</w:t>
            </w:r>
          </w:p>
        </w:tc>
        <w:tc>
          <w:tcPr>
            <w:tcW w:w="3544" w:type="dxa"/>
            <w:gridSpan w:val="2"/>
          </w:tcPr>
          <w:p w14:paraId="4BC36124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357E37" w:rsidRPr="00357E37" w14:paraId="45353A40" w14:textId="77777777" w:rsidTr="005D1A62">
        <w:tc>
          <w:tcPr>
            <w:tcW w:w="1296" w:type="dxa"/>
          </w:tcPr>
          <w:p w14:paraId="41A6A56C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 четверть</w:t>
            </w:r>
          </w:p>
        </w:tc>
        <w:tc>
          <w:tcPr>
            <w:tcW w:w="2771" w:type="dxa"/>
            <w:gridSpan w:val="2"/>
          </w:tcPr>
          <w:p w14:paraId="3124E7A4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знакомый по значению,  ситуативный и вне ситуативности</w:t>
            </w:r>
          </w:p>
        </w:tc>
        <w:tc>
          <w:tcPr>
            <w:tcW w:w="3469" w:type="dxa"/>
          </w:tcPr>
          <w:p w14:paraId="6FD75C63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Назови осенние (зимние, весенние, летние) месяцы.                              Назови дни недели.                                     </w:t>
            </w:r>
          </w:p>
          <w:p w14:paraId="34002BB1" w14:textId="77777777" w:rsidR="00357E37" w:rsidRPr="00357E37" w:rsidRDefault="00357E37" w:rsidP="00357E37">
            <w:pPr>
              <w:shd w:val="clear" w:color="auto" w:fill="FFFFFF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Вчера шёл снег. Сегодня дует холодный ветер. Какой сегодня день?</w:t>
            </w:r>
          </w:p>
          <w:p w14:paraId="0598E42B" w14:textId="77777777" w:rsidR="00357E37" w:rsidRPr="00357E37" w:rsidRDefault="00357E37" w:rsidP="00357E37">
            <w:pPr>
              <w:shd w:val="clear" w:color="auto" w:fill="FFFFFF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Дежурный раздаёт тетради. Убери ручку в пенал. Поставь цветок на окно.</w:t>
            </w:r>
          </w:p>
        </w:tc>
        <w:tc>
          <w:tcPr>
            <w:tcW w:w="3230" w:type="dxa"/>
          </w:tcPr>
          <w:p w14:paraId="5576084E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 «Зимние каникулы», «Режим дня школьника»,  « В доме», «На улице»,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«Овощи, фрукты, ягоды», </w:t>
            </w:r>
          </w:p>
          <w:p w14:paraId="2C298B81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и др.</w:t>
            </w:r>
          </w:p>
        </w:tc>
        <w:tc>
          <w:tcPr>
            <w:tcW w:w="3544" w:type="dxa"/>
            <w:gridSpan w:val="2"/>
          </w:tcPr>
          <w:p w14:paraId="50D98E4F" w14:textId="77777777" w:rsidR="00357E37" w:rsidRPr="00357E37" w:rsidRDefault="00357E37" w:rsidP="00357E37">
            <w:pPr>
              <w:shd w:val="clear" w:color="auto" w:fill="FFFFFF"/>
              <w:spacing w:after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Незнакомые тексты (из 4—5 предложений), содержание которых близко личному опыту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по темам: </w:t>
            </w:r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«Ёлка», «Зима», Школа»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357E37" w:rsidRPr="00357E37" w14:paraId="4BA2B817" w14:textId="77777777" w:rsidTr="005D1A62">
        <w:tc>
          <w:tcPr>
            <w:tcW w:w="1296" w:type="dxa"/>
          </w:tcPr>
          <w:p w14:paraId="26088304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4 четверть</w:t>
            </w:r>
          </w:p>
        </w:tc>
        <w:tc>
          <w:tcPr>
            <w:tcW w:w="2771" w:type="dxa"/>
            <w:gridSpan w:val="2"/>
          </w:tcPr>
          <w:p w14:paraId="2F96FB28" w14:textId="77777777" w:rsidR="00357E37" w:rsidRPr="00357E37" w:rsidRDefault="00357E37" w:rsidP="00357E37">
            <w:pPr>
              <w:spacing w:after="0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знакомый по значению,  ситуативный и вне ситуативности</w:t>
            </w:r>
          </w:p>
        </w:tc>
        <w:tc>
          <w:tcPr>
            <w:tcW w:w="3469" w:type="dxa"/>
          </w:tcPr>
          <w:p w14:paraId="4E2E0B0B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В каком городе ты живёшь?                    Назови свой адрес.                          Какая сегодня погода?                      Кто сегодня дежурный?                             Где лежат тетради?</w:t>
            </w:r>
          </w:p>
          <w:p w14:paraId="576A72D8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Ученик сидит в классе.</w:t>
            </w:r>
          </w:p>
          <w:p w14:paraId="29C4BE1C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Убери зелёный карандаш в пенал.</w:t>
            </w:r>
          </w:p>
          <w:p w14:paraId="7BBDF263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Считай от одного до пяти и др.</w:t>
            </w:r>
          </w:p>
        </w:tc>
        <w:tc>
          <w:tcPr>
            <w:tcW w:w="3230" w:type="dxa"/>
          </w:tcPr>
          <w:p w14:paraId="4108C556" w14:textId="77777777" w:rsidR="00357E37" w:rsidRPr="00357E37" w:rsidRDefault="00357E37" w:rsidP="00357E37">
            <w:pPr>
              <w:spacing w:after="0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«Весна, признаки весны», «Школьный двор», «Наш город», «На даче», «Праздник Победы», и др.</w:t>
            </w:r>
          </w:p>
        </w:tc>
        <w:tc>
          <w:tcPr>
            <w:tcW w:w="3544" w:type="dxa"/>
            <w:gridSpan w:val="2"/>
          </w:tcPr>
          <w:p w14:paraId="08875A60" w14:textId="77777777" w:rsidR="00357E37" w:rsidRPr="00357E37" w:rsidRDefault="00357E37" w:rsidP="00357E37">
            <w:pPr>
              <w:shd w:val="clear" w:color="auto" w:fill="FFFFFF"/>
              <w:spacing w:after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Незнакомые тексты (из 5—6 предложений), содержание которых близко личному опыту и наблюдениям обучающихся по темам: </w:t>
            </w:r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«Весна», «Столовая»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и др.</w:t>
            </w:r>
          </w:p>
        </w:tc>
      </w:tr>
      <w:tr w:rsidR="00357E37" w:rsidRPr="00357E37" w14:paraId="2A048B44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14310" w:type="dxa"/>
            <w:gridSpan w:val="7"/>
          </w:tcPr>
          <w:p w14:paraId="3C7D326E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b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sz w:val="24"/>
                <w:szCs w:val="24"/>
                <w:lang w:eastAsia="ru-RU"/>
              </w:rPr>
              <w:t>Формирование произносительной стороны речи</w:t>
            </w:r>
          </w:p>
        </w:tc>
      </w:tr>
      <w:tr w:rsidR="00357E37" w:rsidRPr="00357E37" w14:paraId="4BACD784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2117" w:type="dxa"/>
            <w:gridSpan w:val="2"/>
          </w:tcPr>
          <w:p w14:paraId="0B5F795C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Развитие речевого дыхания</w:t>
            </w:r>
          </w:p>
        </w:tc>
        <w:tc>
          <w:tcPr>
            <w:tcW w:w="9753" w:type="dxa"/>
            <w:gridSpan w:val="4"/>
          </w:tcPr>
          <w:p w14:paraId="68BF871A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Правильное пользование речевым дыханием, слитное воспроизведение 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слогосочетаний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 с постепенным их наращиванием до четырех-пяти слогов, слитно слов (двух и трехсложные), коротких фраз из двух слов, деление более длинных фраз на синтагмы  (с опорой на образец речи учителя)</w:t>
            </w:r>
          </w:p>
        </w:tc>
        <w:tc>
          <w:tcPr>
            <w:tcW w:w="2440" w:type="dxa"/>
          </w:tcPr>
          <w:p w14:paraId="16AED1A1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Воспроизведение слитно слов, коротких фраз, деление более длинных фраз на синтагмы  (с опорой на образец речи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учителя и самостоятельно)</w:t>
            </w:r>
          </w:p>
        </w:tc>
      </w:tr>
      <w:tr w:rsidR="00357E37" w:rsidRPr="00357E37" w14:paraId="777E736A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2117" w:type="dxa"/>
            <w:gridSpan w:val="2"/>
          </w:tcPr>
          <w:p w14:paraId="40D4CE7A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Работа над голосом</w:t>
            </w:r>
          </w:p>
        </w:tc>
        <w:tc>
          <w:tcPr>
            <w:tcW w:w="9753" w:type="dxa"/>
            <w:gridSpan w:val="4"/>
          </w:tcPr>
          <w:p w14:paraId="3F01EAE6" w14:textId="77777777" w:rsidR="00357E37" w:rsidRPr="00357E37" w:rsidRDefault="00357E37" w:rsidP="00357E37">
            <w:pPr>
              <w:shd w:val="clear" w:color="auto" w:fill="FFFFFF"/>
              <w:spacing w:after="0"/>
              <w:ind w:firstLine="567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Изменение силы голоса в связи со словесным ударением, громкости и высоты собственного голоса (по подражанию и произвольно). Изменение высоты и силы голоса в связи с повествовательной и вопросительной интонацией (сопряженно и отраженно). Изменение высоты и силы голоса в зависимости  от расстояния до собеседника и необходимости соблюдать тишину (громко, тихо, шепотом), в связи с побудительной (повелительной) и восклицательной интонацией, в связи с логическим ударением (сопряженно и отраженно). Выделение более громким голосом логического ударения в вопросах и ответах (по подражанию и самостоятельно, руководствуясь указанием учителя, подчёркиванием в вопросах и ответах главного слова). Соблюдение логического ударения в диалоге, в текстах, заучиваемых наизусть. Соблюдение подвижности ударения при изменении формы слова (</w:t>
            </w:r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>рука – руки).</w:t>
            </w:r>
          </w:p>
        </w:tc>
        <w:tc>
          <w:tcPr>
            <w:tcW w:w="2440" w:type="dxa"/>
          </w:tcPr>
          <w:p w14:paraId="479D4575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Воспроизведение речевого материала голосом нормальной высоты, силы и тембра, реализация в речи сформированных навыков восприятия на слух и воспроизведения модуляций голоса.</w:t>
            </w:r>
          </w:p>
        </w:tc>
      </w:tr>
      <w:tr w:rsidR="00357E37" w:rsidRPr="00357E37" w14:paraId="63A3F095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2117" w:type="dxa"/>
            <w:gridSpan w:val="2"/>
          </w:tcPr>
          <w:p w14:paraId="491EA883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Работа над 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ритмико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 –интонационной структурой речи</w:t>
            </w:r>
          </w:p>
        </w:tc>
        <w:tc>
          <w:tcPr>
            <w:tcW w:w="9753" w:type="dxa"/>
            <w:gridSpan w:val="4"/>
          </w:tcPr>
          <w:p w14:paraId="38337EEF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Восприятие на слух и воспроизведение элементов ритмической структуры речи: слитность и паузы, краткое и долгое произнесение гласного; ударение в двух- и </w:t>
            </w:r>
            <w:proofErr w:type="gram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трех- сложных</w:t>
            </w:r>
            <w:proofErr w:type="gram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 словах и логическое ударение в коротких фразах (выделяя ударный слог более длительным произнесением гласного)</w:t>
            </w:r>
          </w:p>
          <w:p w14:paraId="2A996C65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eastAsia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14:paraId="5AE022CD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Восприятие на слух и воспроизведение отработанных элементов ритмической структуры речи в словах и фразах </w:t>
            </w:r>
          </w:p>
        </w:tc>
      </w:tr>
      <w:tr w:rsidR="00357E37" w:rsidRPr="00357E37" w14:paraId="0404E4DE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2117" w:type="dxa"/>
            <w:gridSpan w:val="2"/>
          </w:tcPr>
          <w:p w14:paraId="2351635D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Работа над звуковым составом речи</w:t>
            </w:r>
          </w:p>
        </w:tc>
        <w:tc>
          <w:tcPr>
            <w:tcW w:w="9753" w:type="dxa"/>
            <w:gridSpan w:val="4"/>
          </w:tcPr>
          <w:p w14:paraId="045DBB75" w14:textId="77777777" w:rsidR="00357E37" w:rsidRPr="00357E37" w:rsidRDefault="00357E37" w:rsidP="00357E37">
            <w:pPr>
              <w:shd w:val="clear" w:color="auto" w:fill="FFFFFF"/>
              <w:spacing w:after="0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b/>
                <w:bCs/>
                <w:iCs/>
                <w:sz w:val="24"/>
                <w:szCs w:val="24"/>
                <w:lang w:eastAsia="ru-RU"/>
              </w:rPr>
              <w:t xml:space="preserve">Звуки и их сочетания.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Правильное произношение в словах звуков речи и их сочетаний: гласных -</w:t>
            </w:r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а, о, у, и, э; п, м, н, ф, в, б,  т, к, х, с, л,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 звукосочетаний </w:t>
            </w:r>
            <w:proofErr w:type="spellStart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>йа</w:t>
            </w:r>
            <w:proofErr w:type="spellEnd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(я), </w:t>
            </w:r>
            <w:proofErr w:type="spellStart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>йо</w:t>
            </w:r>
            <w:proofErr w:type="spellEnd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(ё), </w:t>
            </w:r>
            <w:proofErr w:type="spellStart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>йу</w:t>
            </w:r>
            <w:proofErr w:type="spellEnd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(ю), </w:t>
            </w:r>
            <w:proofErr w:type="spellStart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>йэ</w:t>
            </w:r>
            <w:proofErr w:type="spellEnd"/>
            <w:r w:rsidRPr="00357E37">
              <w:rPr>
                <w:rFonts w:eastAsia="Times New Roman"/>
                <w:iCs/>
                <w:sz w:val="24"/>
                <w:szCs w:val="24"/>
                <w:lang w:eastAsia="ru-RU"/>
              </w:rPr>
              <w:t xml:space="preserve"> (е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) в начальной позиции (яблоко и после гласных (красная); позиционное смягчение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согласных перед гласными.</w:t>
            </w:r>
          </w:p>
          <w:p w14:paraId="1AED34B9" w14:textId="77777777" w:rsidR="00357E37" w:rsidRPr="00357E37" w:rsidRDefault="00357E37" w:rsidP="00357E37">
            <w:pPr>
              <w:shd w:val="clear" w:color="auto" w:fill="FFFFFF"/>
              <w:spacing w:after="0"/>
              <w:ind w:firstLine="567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Приближенное произнесение слов, включающих ещё не усвоенные звуки, используя допустимые звуковые замены, например: «тай» (дай), «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сопака</w:t>
            </w:r>
            <w:proofErr w:type="spellEnd"/>
            <w:proofErr w:type="gram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» )собака</w:t>
            </w:r>
            <w:proofErr w:type="gram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), «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мошно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» (можно), «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колова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» (голова), «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яйсо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яёцо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), «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шетка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» (щётка), «мило» (мыло), «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пать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» (пять).</w:t>
            </w:r>
          </w:p>
          <w:p w14:paraId="190C600C" w14:textId="77777777" w:rsidR="00357E37" w:rsidRPr="00357E37" w:rsidRDefault="00357E37" w:rsidP="00357E37">
            <w:pPr>
              <w:shd w:val="clear" w:color="auto" w:fill="FFFFFF"/>
              <w:spacing w:after="0"/>
              <w:ind w:firstLine="567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Дифференцированное произнесение в слогах, словах и фразах звуков: а-о, а-э, о-у, э-и, и-у, а-я, о-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ё,у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-ю, э-е, м-п, н-т, к-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х,в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ф,п</w:t>
            </w:r>
            <w:proofErr w:type="spell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-б.</w:t>
            </w:r>
          </w:p>
        </w:tc>
        <w:tc>
          <w:tcPr>
            <w:tcW w:w="2440" w:type="dxa"/>
          </w:tcPr>
          <w:p w14:paraId="0ACD60BD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iCs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Воспроизведение звукового состава слов точно или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приближенно с использованием регламентированных и допустимых замен, реализуя сформированные произносительные навыки.</w:t>
            </w:r>
          </w:p>
        </w:tc>
      </w:tr>
      <w:tr w:rsidR="00357E37" w:rsidRPr="00357E37" w14:paraId="2EE64600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2117" w:type="dxa"/>
            <w:gridSpan w:val="2"/>
          </w:tcPr>
          <w:p w14:paraId="4ACCC096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Работа над словами</w:t>
            </w:r>
          </w:p>
        </w:tc>
        <w:tc>
          <w:tcPr>
            <w:tcW w:w="9753" w:type="dxa"/>
            <w:gridSpan w:val="4"/>
          </w:tcPr>
          <w:p w14:paraId="2C050D37" w14:textId="77777777" w:rsidR="00357E37" w:rsidRPr="00357E37" w:rsidRDefault="00357E37" w:rsidP="00357E37">
            <w:pPr>
              <w:numPr>
                <w:ilvl w:val="0"/>
                <w:numId w:val="7"/>
              </w:numPr>
              <w:tabs>
                <w:tab w:val="num" w:pos="0"/>
              </w:tabs>
              <w:spacing w:after="0" w:line="276" w:lineRule="auto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Воспроизведение слов слитно, в темпе, приближающемся к нормальному, соблюдение звукового состава точно или с регламентированными и допустимыми заменами, словесного </w:t>
            </w:r>
            <w:proofErr w:type="gramStart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ударения  и</w:t>
            </w:r>
            <w:proofErr w:type="gramEnd"/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 орфоэпических норм (с опорой на образец речи учителя, надстрочные знаки).</w:t>
            </w:r>
          </w:p>
          <w:p w14:paraId="58D8BED6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14:paraId="0E1DF901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Внятное воспроизведение слов при реализации произносительных возможностей</w:t>
            </w:r>
          </w:p>
        </w:tc>
      </w:tr>
      <w:tr w:rsidR="00357E37" w:rsidRPr="00357E37" w14:paraId="3877FF17" w14:textId="77777777" w:rsidTr="005D1A62">
        <w:tblPrEx>
          <w:tblLook w:val="00A0" w:firstRow="1" w:lastRow="0" w:firstColumn="1" w:lastColumn="0" w:noHBand="0" w:noVBand="0"/>
        </w:tblPrEx>
        <w:trPr>
          <w:trHeight w:val="27"/>
        </w:trPr>
        <w:tc>
          <w:tcPr>
            <w:tcW w:w="2117" w:type="dxa"/>
            <w:gridSpan w:val="2"/>
          </w:tcPr>
          <w:p w14:paraId="53182F09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Работа над фразами</w:t>
            </w:r>
          </w:p>
        </w:tc>
        <w:tc>
          <w:tcPr>
            <w:tcW w:w="9753" w:type="dxa"/>
            <w:gridSpan w:val="4"/>
          </w:tcPr>
          <w:p w14:paraId="61D15F95" w14:textId="77777777" w:rsidR="00357E37" w:rsidRPr="00357E37" w:rsidRDefault="00357E37" w:rsidP="00357E37">
            <w:pPr>
              <w:widowControl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>Воспроизведение фраз, реализуя произносительные возможности, в темпе, приближающемся к нормальному, слитно (на одном выдохе) или деля фразу паузами на синтагмы, выделяя фразовое ударение (с опорой на образец речи учителя); при воспроизведении повествовательных, вопросительных и побудительных фраз передача эмоциональной окраски высказывания, используя естественные невербальные средства коммуникации (мимику лица, позу, пластику)</w:t>
            </w:r>
          </w:p>
          <w:p w14:paraId="384CC5E0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2440" w:type="dxa"/>
          </w:tcPr>
          <w:p w14:paraId="744FE7AE" w14:textId="77777777" w:rsidR="00357E37" w:rsidRPr="00357E37" w:rsidRDefault="00357E37" w:rsidP="00357E3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  <w:r w:rsidRPr="00357E37">
              <w:rPr>
                <w:rFonts w:eastAsia="Times New Roman"/>
                <w:sz w:val="24"/>
                <w:szCs w:val="24"/>
                <w:lang w:eastAsia="ru-RU"/>
              </w:rPr>
              <w:t xml:space="preserve">Внятное и эмоциональное и  воспроизведение фраз, реализуя произносительные возможности, используя естественные невербальные средства </w:t>
            </w:r>
            <w:r w:rsidRPr="00357E37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коммуникации</w:t>
            </w:r>
          </w:p>
        </w:tc>
      </w:tr>
    </w:tbl>
    <w:p w14:paraId="6E81D903" w14:textId="77777777" w:rsidR="00357E37" w:rsidRPr="00357E37" w:rsidRDefault="00357E37" w:rsidP="00357E37">
      <w:pPr>
        <w:spacing w:after="0"/>
        <w:jc w:val="center"/>
        <w:rPr>
          <w:rFonts w:eastAsia="Times New Roman"/>
          <w:b/>
          <w:bCs/>
          <w:sz w:val="24"/>
          <w:szCs w:val="24"/>
          <w:lang w:eastAsia="ru-RU"/>
        </w:rPr>
        <w:sectPr w:rsidR="00357E37" w:rsidRPr="00357E37" w:rsidSect="007E0098">
          <w:pgSz w:w="16838" w:h="11906" w:orient="landscape"/>
          <w:pgMar w:top="993" w:right="567" w:bottom="1134" w:left="1701" w:header="709" w:footer="709" w:gutter="0"/>
          <w:paperSrc w:first="15" w:other="15"/>
          <w:cols w:space="708"/>
          <w:docGrid w:linePitch="360"/>
        </w:sectPr>
      </w:pPr>
    </w:p>
    <w:p w14:paraId="066F491F" w14:textId="77777777" w:rsidR="00357E37" w:rsidRPr="00357E37" w:rsidRDefault="00357E37" w:rsidP="00357E37">
      <w:pPr>
        <w:spacing w:after="0"/>
        <w:contextualSpacing/>
        <w:rPr>
          <w:rFonts w:eastAsia="Times New Roman"/>
          <w:b/>
          <w:sz w:val="24"/>
          <w:szCs w:val="24"/>
          <w:lang w:eastAsia="ru-RU"/>
        </w:rPr>
      </w:pPr>
      <w:r w:rsidRPr="00357E37">
        <w:rPr>
          <w:rFonts w:eastAsia="Times New Roman"/>
          <w:b/>
          <w:sz w:val="24"/>
          <w:szCs w:val="24"/>
          <w:lang w:eastAsia="ru-RU"/>
        </w:rPr>
        <w:lastRenderedPageBreak/>
        <w:t>РЕКОМЕНДАЦИИ ПО УЧЕБНО-МЕТОДИЧЕСКОМУ И МАТЕРИАЛЬНО-ТЕХНИЧЕСКОМУ ОБЕСПЕЧЕНИЮ ОБРАЗОВАТЕЛЬНОЙ ДЕЯТЕЛЬНОСТИ ПО ПРЕДМЕТУ</w:t>
      </w:r>
    </w:p>
    <w:p w14:paraId="7654D5A4" w14:textId="77777777" w:rsidR="00357E37" w:rsidRPr="00357E37" w:rsidRDefault="00357E37" w:rsidP="00357E37">
      <w:pPr>
        <w:spacing w:after="0"/>
        <w:ind w:left="360"/>
        <w:contextualSpacing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1.Т.М. Власова, А.Н.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Пфафенродт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 «Фонетическая ритмика». – М., Учебная литература</w:t>
      </w:r>
    </w:p>
    <w:p w14:paraId="2F94FB4D" w14:textId="77777777" w:rsidR="00357E37" w:rsidRPr="00357E37" w:rsidRDefault="00357E37" w:rsidP="00357E37">
      <w:pPr>
        <w:snapToGrid w:val="0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2. Королевская Т.К.,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Пфафенродт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 А.Н. «Развитие слухового восприятия </w:t>
      </w:r>
      <w:proofErr w:type="gramStart"/>
      <w:r w:rsidRPr="00357E37">
        <w:rPr>
          <w:rFonts w:eastAsia="Times New Roman"/>
          <w:sz w:val="24"/>
          <w:szCs w:val="24"/>
          <w:lang w:eastAsia="ru-RU"/>
        </w:rPr>
        <w:t>слабослышащих  детей</w:t>
      </w:r>
      <w:proofErr w:type="gramEnd"/>
      <w:r w:rsidRPr="00357E37">
        <w:rPr>
          <w:rFonts w:eastAsia="Times New Roman"/>
          <w:sz w:val="24"/>
          <w:szCs w:val="24"/>
          <w:lang w:eastAsia="ru-RU"/>
        </w:rPr>
        <w:t xml:space="preserve"> в специальных (коррекционных) ОУ II вида. </w:t>
      </w:r>
      <w:r w:rsidRPr="00357E37">
        <w:rPr>
          <w:rFonts w:eastAsia="Times New Roman"/>
          <w:sz w:val="24"/>
          <w:szCs w:val="24"/>
          <w:lang w:val="en-US" w:eastAsia="ru-RU"/>
        </w:rPr>
        <w:t>I</w:t>
      </w:r>
      <w:r w:rsidRPr="00357E37">
        <w:rPr>
          <w:rFonts w:eastAsia="Times New Roman"/>
          <w:sz w:val="24"/>
          <w:szCs w:val="24"/>
          <w:lang w:eastAsia="ru-RU"/>
        </w:rPr>
        <w:t xml:space="preserve"> часть- пособие для учителя.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Владос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</w:t>
      </w:r>
    </w:p>
    <w:p w14:paraId="0179833B" w14:textId="77777777" w:rsidR="00357E37" w:rsidRPr="00357E37" w:rsidRDefault="00357E37" w:rsidP="00357E37">
      <w:pPr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3. Королевская Т.К.,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Пфафенродт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 А.Н. «Развитие слухового восприятия </w:t>
      </w:r>
      <w:proofErr w:type="gramStart"/>
      <w:r w:rsidRPr="00357E37">
        <w:rPr>
          <w:rFonts w:eastAsia="Times New Roman"/>
          <w:sz w:val="24"/>
          <w:szCs w:val="24"/>
          <w:lang w:eastAsia="ru-RU"/>
        </w:rPr>
        <w:t>слабослышащих  детей</w:t>
      </w:r>
      <w:proofErr w:type="gramEnd"/>
      <w:r w:rsidRPr="00357E37">
        <w:rPr>
          <w:rFonts w:eastAsia="Times New Roman"/>
          <w:sz w:val="24"/>
          <w:szCs w:val="24"/>
          <w:lang w:eastAsia="ru-RU"/>
        </w:rPr>
        <w:t xml:space="preserve"> в специальных (коррекционных) ОУ II вида.</w:t>
      </w:r>
      <w:r w:rsidRPr="00357E37">
        <w:rPr>
          <w:rFonts w:eastAsia="Times New Roman"/>
          <w:sz w:val="24"/>
          <w:szCs w:val="24"/>
          <w:lang w:val="en-US" w:eastAsia="ru-RU"/>
        </w:rPr>
        <w:t>II</w:t>
      </w:r>
      <w:r w:rsidRPr="00357E37">
        <w:rPr>
          <w:rFonts w:eastAsia="Times New Roman"/>
          <w:sz w:val="24"/>
          <w:szCs w:val="24"/>
          <w:lang w:eastAsia="ru-RU"/>
        </w:rPr>
        <w:t xml:space="preserve"> часть- карточки для работы с учащимися.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Владос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</w:t>
      </w:r>
    </w:p>
    <w:p w14:paraId="2DAC2223" w14:textId="77777777" w:rsidR="00357E37" w:rsidRPr="00357E37" w:rsidRDefault="00357E37" w:rsidP="00357E37">
      <w:pPr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4. Приложение к программе: примерные </w:t>
      </w:r>
      <w:proofErr w:type="gramStart"/>
      <w:r w:rsidRPr="00357E37">
        <w:rPr>
          <w:rFonts w:eastAsia="Times New Roman"/>
          <w:sz w:val="24"/>
          <w:szCs w:val="24"/>
          <w:lang w:eastAsia="ru-RU"/>
        </w:rPr>
        <w:t>тексты  по</w:t>
      </w:r>
      <w:proofErr w:type="gramEnd"/>
      <w:r w:rsidRPr="00357E37">
        <w:rPr>
          <w:rFonts w:eastAsia="Times New Roman"/>
          <w:sz w:val="24"/>
          <w:szCs w:val="24"/>
          <w:lang w:eastAsia="ru-RU"/>
        </w:rPr>
        <w:t xml:space="preserve"> формированию речевого слуха (составлены на основании пособия Королевской Т.К.,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Пфафенродт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 А.Н.; пособие «Примерный речевой материал для индивидуальных занятий по развитию слухового восприятия (школа для слабослышащих детей  2 отделения», Министерство  Просвещения СССР НИИД АПН ССС.).</w:t>
      </w:r>
    </w:p>
    <w:p w14:paraId="3FA658EE" w14:textId="77777777" w:rsidR="00357E37" w:rsidRPr="00357E37" w:rsidRDefault="00357E37" w:rsidP="00357E37">
      <w:pPr>
        <w:spacing w:after="0"/>
        <w:jc w:val="left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5. А.Н.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Пфафенродт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,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М.Е.Кочанова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 Произношение. Подготовительный класс. – М.: «Просвещение»</w:t>
      </w:r>
    </w:p>
    <w:p w14:paraId="6BAE7AFD" w14:textId="77777777" w:rsidR="00357E37" w:rsidRPr="00357E37" w:rsidRDefault="00357E37" w:rsidP="00357E37">
      <w:pPr>
        <w:widowControl w:val="0"/>
        <w:suppressAutoHyphens/>
        <w:autoSpaceDE w:val="0"/>
        <w:spacing w:before="20" w:after="20"/>
        <w:textAlignment w:val="center"/>
        <w:rPr>
          <w:rFonts w:eastAsia="SimSun"/>
          <w:kern w:val="1"/>
          <w:sz w:val="24"/>
          <w:szCs w:val="24"/>
          <w:lang w:eastAsia="zh-CN" w:bidi="hi-IN"/>
        </w:rPr>
      </w:pPr>
      <w:r w:rsidRPr="00357E37">
        <w:rPr>
          <w:rFonts w:eastAsia="SimSun"/>
          <w:kern w:val="1"/>
          <w:sz w:val="24"/>
          <w:szCs w:val="24"/>
          <w:lang w:eastAsia="zh-CN" w:bidi="hi-IN"/>
        </w:rPr>
        <w:t xml:space="preserve">Кабинеты индивидуальных занятий для проведения коррекционной работы оборудуются  стационарной аппаратурой индивидуального пользования, при необходимости, с дополнительной комплектацией </w:t>
      </w:r>
      <w:proofErr w:type="spellStart"/>
      <w:r w:rsidRPr="00357E37">
        <w:rPr>
          <w:rFonts w:eastAsia="SimSun"/>
          <w:kern w:val="1"/>
          <w:sz w:val="24"/>
          <w:szCs w:val="24"/>
          <w:lang w:eastAsia="zh-CN" w:bidi="hi-IN"/>
        </w:rPr>
        <w:t>вибротактильным</w:t>
      </w:r>
      <w:proofErr w:type="spellEnd"/>
      <w:r w:rsidRPr="00357E37">
        <w:rPr>
          <w:rFonts w:eastAsia="SimSun"/>
          <w:kern w:val="1"/>
          <w:sz w:val="24"/>
          <w:szCs w:val="24"/>
          <w:lang w:eastAsia="zh-CN" w:bidi="hi-IN"/>
        </w:rPr>
        <w:t xml:space="preserve"> устройством, визуальными приборами и специальными компьютерными программами для работы над произношением, компьютерными программами для развития слухового восприятия, зеркалом (для работы над произношением). </w:t>
      </w:r>
    </w:p>
    <w:p w14:paraId="1FB119DF" w14:textId="77777777" w:rsidR="00357E37" w:rsidRPr="00357E37" w:rsidRDefault="00357E37" w:rsidP="00357E37">
      <w:pPr>
        <w:tabs>
          <w:tab w:val="num" w:pos="0"/>
        </w:tabs>
        <w:spacing w:after="0"/>
        <w:jc w:val="center"/>
        <w:rPr>
          <w:rFonts w:eastAsia="Times New Roman"/>
          <w:b/>
          <w:sz w:val="24"/>
          <w:szCs w:val="24"/>
          <w:lang w:eastAsia="ru-RU"/>
        </w:rPr>
      </w:pPr>
      <w:r w:rsidRPr="00357E37">
        <w:rPr>
          <w:rFonts w:eastAsia="Times New Roman"/>
          <w:b/>
          <w:sz w:val="24"/>
          <w:szCs w:val="24"/>
          <w:lang w:eastAsia="ru-RU"/>
        </w:rPr>
        <w:t>ПЛАНИРУЕМЫЕ РЕЗУЛЬТАТЫ ИЗУЧЕНИЯ УЧЕБНОГО ПРЕДМЕТА</w:t>
      </w:r>
    </w:p>
    <w:p w14:paraId="683A5175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Обучающиеся к концу 1-го дополнительного класса должны уметь воспринимать на слух (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слухо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-зрительно) на рабочем или более близком расстоянии (с учётом слуховых, речевых и индивидуальных особенностей) разнообразный речевой материал с помощью индивидуальных слуховых аппаратов и без них, с кохлеарными имплантами:</w:t>
      </w:r>
    </w:p>
    <w:p w14:paraId="2053E05B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- знакомые по значению слова, словосочетания, фразы обиходно-разговорного характера и относящийся к учебной деятельности, типа: </w:t>
      </w:r>
      <w:r w:rsidRPr="00357E37">
        <w:rPr>
          <w:rFonts w:eastAsia="Times New Roman"/>
          <w:iCs/>
          <w:sz w:val="24"/>
          <w:szCs w:val="24"/>
          <w:lang w:eastAsia="ru-RU"/>
        </w:rPr>
        <w:t>Возьми мяч. Кто сегодня дежурный? Возьми семь палочек. Открой учебник. Как тебя зовут? Считай от одного до пяти. Сколько тебе лет? Какой сегодня день недели? Сколько человек в твоей семье?</w:t>
      </w:r>
      <w:r w:rsidRPr="00357E37">
        <w:rPr>
          <w:rFonts w:eastAsia="Times New Roman"/>
          <w:sz w:val="24"/>
          <w:szCs w:val="24"/>
          <w:lang w:eastAsia="ru-RU"/>
        </w:rPr>
        <w:t xml:space="preserve"> и др.;</w:t>
      </w:r>
    </w:p>
    <w:p w14:paraId="4CD2B748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- речевой материал различной тематики;</w:t>
      </w:r>
    </w:p>
    <w:p w14:paraId="4ACE3626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iCs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-  тексты (из 4—5 предложений), содержание которых близко опыту детей, на более близком расстоянии.</w:t>
      </w:r>
    </w:p>
    <w:p w14:paraId="64002658" w14:textId="45AABE6E" w:rsidR="00357E37" w:rsidRPr="00357E37" w:rsidRDefault="00357E37" w:rsidP="00357E37">
      <w:pPr>
        <w:shd w:val="clear" w:color="auto" w:fill="FFFFFF"/>
        <w:spacing w:after="0"/>
        <w:rPr>
          <w:rFonts w:eastAsia="Times New Roman"/>
          <w:b/>
          <w:bCs/>
          <w:sz w:val="24"/>
          <w:szCs w:val="24"/>
          <w:lang w:eastAsia="ru-RU"/>
        </w:rPr>
      </w:pPr>
      <w:r w:rsidRPr="00357E37">
        <w:rPr>
          <w:rFonts w:eastAsia="Times New Roman"/>
          <w:b/>
          <w:bCs/>
          <w:sz w:val="24"/>
          <w:szCs w:val="24"/>
          <w:lang w:eastAsia="ru-RU"/>
        </w:rPr>
        <w:t>Результаты освоения программы по формированию произносительной стороны речи (предметные результаты):</w:t>
      </w:r>
    </w:p>
    <w:p w14:paraId="74CBF64D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iCs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val="en-US" w:eastAsia="ru-RU"/>
        </w:rPr>
        <w:lastRenderedPageBreak/>
        <w:t>I</w:t>
      </w:r>
      <w:r w:rsidRPr="00357E37">
        <w:rPr>
          <w:rFonts w:eastAsia="Times New Roman"/>
          <w:iCs/>
          <w:sz w:val="24"/>
          <w:szCs w:val="24"/>
          <w:lang w:eastAsia="ru-RU"/>
        </w:rPr>
        <w:t>. Речевое дыхание</w:t>
      </w:r>
    </w:p>
    <w:p w14:paraId="4FB4DD3C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Произношение слитно, на одном выдохе, рядов слогов (папа-папа, 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папапапапа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 xml:space="preserve">), слов, словосочетаний и фраз в 4—6 слогов (первое полугодие), в 7—8 слогов (второе полугодие), например: </w:t>
      </w:r>
      <w:r w:rsidRPr="00357E37">
        <w:rPr>
          <w:rFonts w:eastAsia="Times New Roman"/>
          <w:iCs/>
          <w:sz w:val="24"/>
          <w:szCs w:val="24"/>
          <w:lang w:eastAsia="ru-RU"/>
        </w:rPr>
        <w:t>дайте тетрадь; можно вытереть доску?</w:t>
      </w:r>
      <w:r w:rsidRPr="00357E37">
        <w:rPr>
          <w:rFonts w:eastAsia="Times New Roman"/>
          <w:sz w:val="24"/>
          <w:szCs w:val="24"/>
          <w:lang w:eastAsia="ru-RU"/>
        </w:rPr>
        <w:t xml:space="preserve"> (сопряженно с учителем и отраженно по подражанию).</w:t>
      </w:r>
    </w:p>
    <w:p w14:paraId="68982AF9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iCs/>
          <w:sz w:val="24"/>
          <w:szCs w:val="24"/>
          <w:lang w:eastAsia="ru-RU"/>
        </w:rPr>
      </w:pPr>
      <w:r w:rsidRPr="00357E37">
        <w:rPr>
          <w:rFonts w:eastAsia="Times New Roman"/>
          <w:iCs/>
          <w:sz w:val="24"/>
          <w:szCs w:val="24"/>
          <w:lang w:val="en-US" w:eastAsia="ru-RU"/>
        </w:rPr>
        <w:t>II</w:t>
      </w:r>
      <w:r w:rsidRPr="00357E37">
        <w:rPr>
          <w:rFonts w:eastAsia="Times New Roman"/>
          <w:iCs/>
          <w:sz w:val="24"/>
          <w:szCs w:val="24"/>
          <w:lang w:eastAsia="ru-RU"/>
        </w:rPr>
        <w:t>. Голос</w:t>
      </w:r>
    </w:p>
    <w:p w14:paraId="30B58D0A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Изменение силы голоса в связи со словесным ударением, громкости и высоты собственного голоса (по подражанию и самостоятельно). Изменение высоты и силы голоса в связи с повествовательной и вопросительной интонацией (сопряженно и отраженно).</w:t>
      </w:r>
    </w:p>
    <w:p w14:paraId="3FF098C4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iCs/>
          <w:sz w:val="24"/>
          <w:szCs w:val="24"/>
          <w:lang w:eastAsia="ru-RU"/>
        </w:rPr>
      </w:pPr>
      <w:r w:rsidRPr="00357E37">
        <w:rPr>
          <w:rFonts w:eastAsia="Times New Roman"/>
          <w:iCs/>
          <w:sz w:val="24"/>
          <w:szCs w:val="24"/>
          <w:lang w:val="en-US" w:eastAsia="ru-RU"/>
        </w:rPr>
        <w:t>III</w:t>
      </w:r>
      <w:r w:rsidRPr="00357E37">
        <w:rPr>
          <w:rFonts w:eastAsia="Times New Roman"/>
          <w:iCs/>
          <w:sz w:val="24"/>
          <w:szCs w:val="24"/>
          <w:lang w:eastAsia="ru-RU"/>
        </w:rPr>
        <w:t>.</w:t>
      </w:r>
      <w:r w:rsidRPr="00357E37">
        <w:rPr>
          <w:rFonts w:eastAsia="Times New Roman"/>
          <w:b/>
          <w:bCs/>
          <w:iCs/>
          <w:sz w:val="24"/>
          <w:szCs w:val="24"/>
          <w:lang w:eastAsia="ru-RU"/>
        </w:rPr>
        <w:t xml:space="preserve">Звуки и их сочетания. </w:t>
      </w:r>
      <w:r w:rsidRPr="00357E37">
        <w:rPr>
          <w:rFonts w:eastAsia="Times New Roman"/>
          <w:sz w:val="24"/>
          <w:szCs w:val="24"/>
          <w:lang w:eastAsia="ru-RU"/>
        </w:rPr>
        <w:t>Правильное произношение в словах звуков речи и их сочетаний: гласных -</w:t>
      </w:r>
      <w:r w:rsidRPr="00357E37">
        <w:rPr>
          <w:rFonts w:eastAsia="Times New Roman"/>
          <w:iCs/>
          <w:sz w:val="24"/>
          <w:szCs w:val="24"/>
          <w:lang w:eastAsia="ru-RU"/>
        </w:rPr>
        <w:t xml:space="preserve"> а, о, у, и, э; п, м, н, ф, в, б,  т, к, х, с, л, </w:t>
      </w:r>
      <w:r w:rsidRPr="00357E37">
        <w:rPr>
          <w:rFonts w:eastAsia="Times New Roman"/>
          <w:sz w:val="24"/>
          <w:szCs w:val="24"/>
          <w:lang w:eastAsia="ru-RU"/>
        </w:rPr>
        <w:t xml:space="preserve"> звукосочетаний </w:t>
      </w:r>
      <w:proofErr w:type="spellStart"/>
      <w:r w:rsidRPr="00357E37">
        <w:rPr>
          <w:rFonts w:eastAsia="Times New Roman"/>
          <w:iCs/>
          <w:sz w:val="24"/>
          <w:szCs w:val="24"/>
          <w:lang w:eastAsia="ru-RU"/>
        </w:rPr>
        <w:t>йа</w:t>
      </w:r>
      <w:proofErr w:type="spellEnd"/>
      <w:r w:rsidRPr="00357E37">
        <w:rPr>
          <w:rFonts w:eastAsia="Times New Roman"/>
          <w:iCs/>
          <w:sz w:val="24"/>
          <w:szCs w:val="24"/>
          <w:lang w:eastAsia="ru-RU"/>
        </w:rPr>
        <w:t xml:space="preserve">(я), </w:t>
      </w:r>
      <w:proofErr w:type="spellStart"/>
      <w:r w:rsidRPr="00357E37">
        <w:rPr>
          <w:rFonts w:eastAsia="Times New Roman"/>
          <w:iCs/>
          <w:sz w:val="24"/>
          <w:szCs w:val="24"/>
          <w:lang w:eastAsia="ru-RU"/>
        </w:rPr>
        <w:t>йо</w:t>
      </w:r>
      <w:proofErr w:type="spellEnd"/>
      <w:r w:rsidRPr="00357E37">
        <w:rPr>
          <w:rFonts w:eastAsia="Times New Roman"/>
          <w:iCs/>
          <w:sz w:val="24"/>
          <w:szCs w:val="24"/>
          <w:lang w:eastAsia="ru-RU"/>
        </w:rPr>
        <w:t xml:space="preserve"> (ё), </w:t>
      </w:r>
      <w:proofErr w:type="spellStart"/>
      <w:r w:rsidRPr="00357E37">
        <w:rPr>
          <w:rFonts w:eastAsia="Times New Roman"/>
          <w:iCs/>
          <w:sz w:val="24"/>
          <w:szCs w:val="24"/>
          <w:lang w:eastAsia="ru-RU"/>
        </w:rPr>
        <w:t>йу</w:t>
      </w:r>
      <w:proofErr w:type="spellEnd"/>
      <w:r w:rsidRPr="00357E37">
        <w:rPr>
          <w:rFonts w:eastAsia="Times New Roman"/>
          <w:iCs/>
          <w:sz w:val="24"/>
          <w:szCs w:val="24"/>
          <w:lang w:eastAsia="ru-RU"/>
        </w:rPr>
        <w:t xml:space="preserve"> (ю), </w:t>
      </w:r>
      <w:proofErr w:type="spellStart"/>
      <w:r w:rsidRPr="00357E37">
        <w:rPr>
          <w:rFonts w:eastAsia="Times New Roman"/>
          <w:iCs/>
          <w:sz w:val="24"/>
          <w:szCs w:val="24"/>
          <w:lang w:eastAsia="ru-RU"/>
        </w:rPr>
        <w:t>йэ</w:t>
      </w:r>
      <w:proofErr w:type="spellEnd"/>
      <w:r w:rsidRPr="00357E37">
        <w:rPr>
          <w:rFonts w:eastAsia="Times New Roman"/>
          <w:iCs/>
          <w:sz w:val="24"/>
          <w:szCs w:val="24"/>
          <w:lang w:eastAsia="ru-RU"/>
        </w:rPr>
        <w:t xml:space="preserve"> (е</w:t>
      </w:r>
      <w:r w:rsidRPr="00357E37">
        <w:rPr>
          <w:rFonts w:eastAsia="Times New Roman"/>
          <w:sz w:val="24"/>
          <w:szCs w:val="24"/>
          <w:lang w:eastAsia="ru-RU"/>
        </w:rPr>
        <w:t>) в начальной позиции (яблоко и после гласных (красная); позиционное смягчение согласных перед гласными.</w:t>
      </w:r>
    </w:p>
    <w:p w14:paraId="0C2172C5" w14:textId="77777777" w:rsidR="00357E37" w:rsidRPr="00357E37" w:rsidRDefault="00357E37" w:rsidP="00357E37">
      <w:pPr>
        <w:shd w:val="clear" w:color="auto" w:fill="FFFFFF"/>
        <w:spacing w:after="0"/>
        <w:ind w:firstLine="567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Приближенное произнесение слов, включающих ещё не усвоенные звуки, используя допустимые звуковые замены, например: «тай» (дай),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сопака</w:t>
      </w:r>
      <w:proofErr w:type="spellEnd"/>
      <w:proofErr w:type="gramStart"/>
      <w:r w:rsidRPr="00357E37">
        <w:rPr>
          <w:rFonts w:eastAsia="Times New Roman"/>
          <w:sz w:val="24"/>
          <w:szCs w:val="24"/>
          <w:lang w:eastAsia="ru-RU"/>
        </w:rPr>
        <w:t>» )собака</w:t>
      </w:r>
      <w:proofErr w:type="gramEnd"/>
      <w:r w:rsidRPr="00357E37">
        <w:rPr>
          <w:rFonts w:eastAsia="Times New Roman"/>
          <w:sz w:val="24"/>
          <w:szCs w:val="24"/>
          <w:lang w:eastAsia="ru-RU"/>
        </w:rPr>
        <w:t>),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мошно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 (можно),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колова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 (голова),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яйсо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 (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яёцо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),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шетка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 (щётка), «мило» (мыло), «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пать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» (пять).</w:t>
      </w:r>
    </w:p>
    <w:p w14:paraId="7A3CA1B1" w14:textId="77777777" w:rsidR="00357E37" w:rsidRPr="00357E37" w:rsidRDefault="00357E37" w:rsidP="00357E37">
      <w:pPr>
        <w:shd w:val="clear" w:color="auto" w:fill="FFFFFF"/>
        <w:spacing w:after="0"/>
        <w:ind w:firstLine="567"/>
        <w:rPr>
          <w:rFonts w:eastAsia="Times New Roman"/>
          <w:b/>
          <w:bCs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Дифференцированное произнесение в слогах, словах и фразах звуков: а-о, а-э, о-у, э-и, и-у, а-я, о-</w:t>
      </w:r>
      <w:proofErr w:type="spellStart"/>
      <w:proofErr w:type="gramStart"/>
      <w:r w:rsidRPr="00357E37">
        <w:rPr>
          <w:rFonts w:eastAsia="Times New Roman"/>
          <w:sz w:val="24"/>
          <w:szCs w:val="24"/>
          <w:lang w:eastAsia="ru-RU"/>
        </w:rPr>
        <w:t>ё,у</w:t>
      </w:r>
      <w:proofErr w:type="spellEnd"/>
      <w:proofErr w:type="gramEnd"/>
      <w:r w:rsidRPr="00357E37">
        <w:rPr>
          <w:rFonts w:eastAsia="Times New Roman"/>
          <w:sz w:val="24"/>
          <w:szCs w:val="24"/>
          <w:lang w:eastAsia="ru-RU"/>
        </w:rPr>
        <w:t>-ю, э-е, м-п, н-т, к-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х,в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-</w:t>
      </w:r>
      <w:proofErr w:type="spellStart"/>
      <w:r w:rsidRPr="00357E37">
        <w:rPr>
          <w:rFonts w:eastAsia="Times New Roman"/>
          <w:sz w:val="24"/>
          <w:szCs w:val="24"/>
          <w:lang w:eastAsia="ru-RU"/>
        </w:rPr>
        <w:t>ф,п</w:t>
      </w:r>
      <w:proofErr w:type="spellEnd"/>
      <w:r w:rsidRPr="00357E37">
        <w:rPr>
          <w:rFonts w:eastAsia="Times New Roman"/>
          <w:sz w:val="24"/>
          <w:szCs w:val="24"/>
          <w:lang w:eastAsia="ru-RU"/>
        </w:rPr>
        <w:t>-б.</w:t>
      </w:r>
    </w:p>
    <w:p w14:paraId="0313F100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iCs/>
          <w:sz w:val="24"/>
          <w:szCs w:val="24"/>
          <w:lang w:eastAsia="ru-RU"/>
        </w:rPr>
      </w:pPr>
      <w:r w:rsidRPr="00357E37">
        <w:rPr>
          <w:rFonts w:eastAsia="Times New Roman"/>
          <w:iCs/>
          <w:sz w:val="24"/>
          <w:szCs w:val="24"/>
          <w:lang w:val="en-US" w:eastAsia="ru-RU"/>
        </w:rPr>
        <w:t>IV</w:t>
      </w:r>
      <w:r w:rsidRPr="00357E37">
        <w:rPr>
          <w:rFonts w:eastAsia="Times New Roman"/>
          <w:iCs/>
          <w:sz w:val="24"/>
          <w:szCs w:val="24"/>
          <w:lang w:eastAsia="ru-RU"/>
        </w:rPr>
        <w:t>. Слово</w:t>
      </w:r>
    </w:p>
    <w:p w14:paraId="2F113D7B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Произношение слов слитно, голосом нормальной высоты, тембра, силы, с соблюдением звукового состава (точно или приближенно), с использованием допустимых звуковых замен (первая — четвертая четверть), а также слов со стечением согласных (третья — четвертая четверть), с соблюдением словесного ударения в двух- трехсложных словах (сопряженно, отраженно, по надстрочному знаку, в знакомых словах самостоятельно); изображение ритма слова и подбор слов по ритмическому контуру.</w:t>
      </w:r>
    </w:p>
    <w:p w14:paraId="43705F2B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Соблюдение в речи правил орфоэпии (сопряженно и отраженно, по надстрочному знаку):</w:t>
      </w:r>
    </w:p>
    <w:p w14:paraId="48FFCA0A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- безударный о произносится как а;</w:t>
      </w:r>
    </w:p>
    <w:p w14:paraId="17F6BE2C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- звонкие согласные в конце слов произносятся как глухие согласные;</w:t>
      </w:r>
    </w:p>
    <w:p w14:paraId="6FEA5DF8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- слитное произношение предлога со словом. </w:t>
      </w:r>
    </w:p>
    <w:p w14:paraId="0D23F7F2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iCs/>
          <w:sz w:val="24"/>
          <w:szCs w:val="24"/>
          <w:lang w:eastAsia="ru-RU"/>
        </w:rPr>
      </w:pPr>
      <w:r w:rsidRPr="00357E37">
        <w:rPr>
          <w:rFonts w:eastAsia="Times New Roman"/>
          <w:iCs/>
          <w:sz w:val="24"/>
          <w:szCs w:val="24"/>
          <w:lang w:val="en-US" w:eastAsia="ru-RU"/>
        </w:rPr>
        <w:t>V</w:t>
      </w:r>
      <w:r w:rsidRPr="00357E37">
        <w:rPr>
          <w:rFonts w:eastAsia="Times New Roman"/>
          <w:iCs/>
          <w:sz w:val="24"/>
          <w:szCs w:val="24"/>
          <w:lang w:eastAsia="ru-RU"/>
        </w:rPr>
        <w:t>. Фраза</w:t>
      </w:r>
    </w:p>
    <w:p w14:paraId="37EBB457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Изменение темпа произношения: говорить быстро, медленно (сопряженно и отраженно).</w:t>
      </w:r>
    </w:p>
    <w:p w14:paraId="687234A3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 xml:space="preserve">Произношение слов и фраз в темпе от медленного </w:t>
      </w:r>
      <w:proofErr w:type="gramStart"/>
      <w:r w:rsidRPr="00357E37">
        <w:rPr>
          <w:rFonts w:eastAsia="Times New Roman"/>
          <w:sz w:val="24"/>
          <w:szCs w:val="24"/>
          <w:lang w:eastAsia="ru-RU"/>
        </w:rPr>
        <w:t>к  близкому</w:t>
      </w:r>
      <w:proofErr w:type="gramEnd"/>
      <w:r w:rsidRPr="00357E37">
        <w:rPr>
          <w:rFonts w:eastAsia="Times New Roman"/>
          <w:sz w:val="24"/>
          <w:szCs w:val="24"/>
          <w:lang w:eastAsia="ru-RU"/>
        </w:rPr>
        <w:t xml:space="preserve"> к естественному (сопряженно и отраженно).</w:t>
      </w:r>
    </w:p>
    <w:p w14:paraId="005A328D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  <w:r w:rsidRPr="00357E37">
        <w:rPr>
          <w:rFonts w:eastAsia="Times New Roman"/>
          <w:sz w:val="24"/>
          <w:szCs w:val="24"/>
          <w:lang w:eastAsia="ru-RU"/>
        </w:rPr>
        <w:t>Воспроизведение повествовательной и вопросительной интонации (сопряженно и отраженно).</w:t>
      </w:r>
    </w:p>
    <w:p w14:paraId="1F51FCD4" w14:textId="77777777" w:rsidR="00357E37" w:rsidRPr="00357E37" w:rsidRDefault="00357E37" w:rsidP="00357E37">
      <w:pPr>
        <w:shd w:val="clear" w:color="auto" w:fill="FFFFFF"/>
        <w:spacing w:after="0"/>
        <w:rPr>
          <w:rFonts w:eastAsia="Times New Roman"/>
          <w:sz w:val="24"/>
          <w:szCs w:val="24"/>
          <w:lang w:eastAsia="ru-RU"/>
        </w:rPr>
      </w:pPr>
    </w:p>
    <w:p w14:paraId="275D0DF0" w14:textId="77777777" w:rsidR="00357E37" w:rsidRPr="00357E37" w:rsidRDefault="00357E37" w:rsidP="00357E37">
      <w:pPr>
        <w:spacing w:after="120" w:line="276" w:lineRule="auto"/>
        <w:jc w:val="center"/>
        <w:rPr>
          <w:rFonts w:eastAsia="Times New Roman"/>
          <w:b/>
          <w:bCs/>
          <w:sz w:val="24"/>
          <w:szCs w:val="24"/>
          <w:lang w:eastAsia="ru-RU"/>
        </w:rPr>
      </w:pPr>
      <w:r w:rsidRPr="00357E37">
        <w:rPr>
          <w:b/>
          <w:bCs/>
          <w:i/>
          <w:iCs/>
          <w:sz w:val="24"/>
          <w:szCs w:val="24"/>
        </w:rPr>
        <w:t>Первая четверть</w:t>
      </w:r>
    </w:p>
    <w:p w14:paraId="37EC658A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с помощью стационарной звукоусиливающей аппаратуры или индивидуальных слуховых аппаратов и без аппаратуры (на оптимальном для учащихся расстоянии) знакомого по значению речевого материала (слов, словосочетаний, коротких фраз):</w:t>
      </w:r>
    </w:p>
    <w:p w14:paraId="03001F3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357E37">
        <w:rPr>
          <w:sz w:val="24"/>
          <w:szCs w:val="24"/>
        </w:rPr>
        <w:t xml:space="preserve">- обиходно-разговорного характера и относящегося к организации учебной деятельности типа </w:t>
      </w:r>
      <w:r w:rsidRPr="00357E37">
        <w:rPr>
          <w:i/>
          <w:iCs/>
          <w:sz w:val="24"/>
          <w:szCs w:val="24"/>
        </w:rPr>
        <w:t>Включи аппарат. Как тебя зовут?</w:t>
      </w:r>
    </w:p>
    <w:p w14:paraId="36B9A69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357E37">
        <w:rPr>
          <w:sz w:val="24"/>
          <w:szCs w:val="24"/>
        </w:rPr>
        <w:t>- относящегося к изучению общеобразовательных предметов по темам: «Игрушки», «В умывальной комнате», «Учебные вещи», «Части тела, лица», а также математической терминологии и заданий (сначала в условиях ситуации, а затем – вне ее).</w:t>
      </w:r>
    </w:p>
    <w:p w14:paraId="0B39D2FF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незнакомых текстов, состоящих из 4-5 коротких предложений, составленных из знакомых по значению слов (сначала в условиях ситуации, а затем вне ее), по темам: «Класс», «Школа».</w:t>
      </w:r>
    </w:p>
    <w:p w14:paraId="446031B7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357E37">
        <w:rPr>
          <w:b/>
          <w:bCs/>
          <w:i/>
          <w:iCs/>
          <w:sz w:val="24"/>
          <w:szCs w:val="24"/>
        </w:rPr>
        <w:t>Вторая четверть</w:t>
      </w:r>
    </w:p>
    <w:p w14:paraId="3960125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со стационарной звукоусиливающей аппаратурой (учащимися с III степенью тугоухости) и с индивидуальными слуховыми аппаратами (учащимися с I, II степенью тугоухости) знакомого по значению речевого материала (вне ситуации):</w:t>
      </w:r>
    </w:p>
    <w:p w14:paraId="35ACA425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t xml:space="preserve">- обиходно-разговорного характера и относящегося к организации учебной деятельности типа </w:t>
      </w:r>
      <w:r w:rsidRPr="00357E37">
        <w:rPr>
          <w:i/>
          <w:iCs/>
          <w:sz w:val="24"/>
          <w:szCs w:val="24"/>
        </w:rPr>
        <w:t>Какая сегодня погода? Как зовут твою учительницу? Скажи за экраном</w:t>
      </w:r>
      <w:r w:rsidRPr="00357E37">
        <w:rPr>
          <w:sz w:val="24"/>
          <w:szCs w:val="24"/>
        </w:rPr>
        <w:t>;</w:t>
      </w:r>
    </w:p>
    <w:p w14:paraId="3B21E1A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t>- относящегося к изучению общеобразовательных предметов по темам: «В столовой. Продукты питания», «Спальная комната», «Одежда и обувь», «Овощи, фрукты», а также математической терминологии.</w:t>
      </w:r>
    </w:p>
    <w:p w14:paraId="1DDB9991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незнакомых текстов (из 5-6 предложений), содержание которых близко личному опыту учащихся по темам: «Осень», «Зима».</w:t>
      </w:r>
    </w:p>
    <w:p w14:paraId="0C9F22DA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Обучение учащихся с I степенью тугоухости восприятию на слух шепотной речи.</w:t>
      </w:r>
    </w:p>
    <w:p w14:paraId="5008AA22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357E37">
        <w:rPr>
          <w:b/>
          <w:bCs/>
          <w:i/>
          <w:iCs/>
          <w:sz w:val="24"/>
          <w:szCs w:val="24"/>
        </w:rPr>
        <w:t>Третья четверть</w:t>
      </w:r>
    </w:p>
    <w:p w14:paraId="7773C93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 xml:space="preserve">Восприятие на слух с помощью индивидуальных слуховых аппаратов (учащиеся с I, </w:t>
      </w:r>
      <w:r w:rsidRPr="00357E37">
        <w:rPr>
          <w:sz w:val="24"/>
          <w:szCs w:val="24"/>
          <w:lang w:val="en-US"/>
        </w:rPr>
        <w:t>II</w:t>
      </w:r>
      <w:r w:rsidRPr="00357E37">
        <w:rPr>
          <w:sz w:val="24"/>
          <w:szCs w:val="24"/>
        </w:rPr>
        <w:t>, III степенью тугоухости) речевого материала:</w:t>
      </w:r>
    </w:p>
    <w:p w14:paraId="2FFC4922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t xml:space="preserve">- обиходно-разговорного характера и относящегося к организации учебной деятельности типа </w:t>
      </w:r>
      <w:r w:rsidRPr="00357E37">
        <w:rPr>
          <w:i/>
          <w:iCs/>
          <w:sz w:val="24"/>
          <w:szCs w:val="24"/>
        </w:rPr>
        <w:t xml:space="preserve">Кто вчера был дежурный? Где работает твоя мама? </w:t>
      </w:r>
      <w:r w:rsidRPr="00357E37">
        <w:rPr>
          <w:sz w:val="24"/>
          <w:szCs w:val="24"/>
        </w:rPr>
        <w:t>и т. п.;</w:t>
      </w:r>
    </w:p>
    <w:p w14:paraId="7C8E6FB2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t>- относящегося к изучению общеобразовательных предметов по темам: «Учебные вещи», «Зимние каникулы», «Мамин праздник», а также математической терминологии и заданий.</w:t>
      </w:r>
    </w:p>
    <w:p w14:paraId="7F5FF167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незнакомых текстов (из 6-7 предложений), содержание которых близко личному опыту и наблюдениям учащихся по темам: «Новый год», «Семья», «Зима».</w:t>
      </w:r>
    </w:p>
    <w:p w14:paraId="1EBCF26F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357E37">
        <w:rPr>
          <w:b/>
          <w:bCs/>
          <w:i/>
          <w:iCs/>
          <w:sz w:val="24"/>
          <w:szCs w:val="24"/>
        </w:rPr>
        <w:t>Четвертая четверть</w:t>
      </w:r>
    </w:p>
    <w:p w14:paraId="51AD431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речевого материала:</w:t>
      </w:r>
    </w:p>
    <w:p w14:paraId="7EF3E77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t xml:space="preserve">- обиходно-разговорного характера и относящегося к организации учебной деятельности </w:t>
      </w:r>
      <w:proofErr w:type="gramStart"/>
      <w:r w:rsidRPr="00357E37">
        <w:rPr>
          <w:sz w:val="24"/>
          <w:szCs w:val="24"/>
        </w:rPr>
        <w:t>типа</w:t>
      </w:r>
      <w:proofErr w:type="gramEnd"/>
      <w:r w:rsidRPr="00357E37">
        <w:rPr>
          <w:sz w:val="24"/>
          <w:szCs w:val="24"/>
        </w:rPr>
        <w:t xml:space="preserve"> </w:t>
      </w:r>
      <w:r w:rsidRPr="00357E37">
        <w:rPr>
          <w:i/>
          <w:iCs/>
          <w:sz w:val="24"/>
          <w:szCs w:val="24"/>
        </w:rPr>
        <w:t xml:space="preserve">Что вы делали на уроке математики? Положи книгу на стол. </w:t>
      </w:r>
      <w:r w:rsidRPr="00357E37">
        <w:rPr>
          <w:sz w:val="24"/>
          <w:szCs w:val="24"/>
        </w:rPr>
        <w:t>ит. п.;</w:t>
      </w:r>
    </w:p>
    <w:p w14:paraId="6E033104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lastRenderedPageBreak/>
        <w:t xml:space="preserve">- относящегося к изучению общеобразовательных предметов по темам: «Части тела человека», «Весна», «Растения», а также математической терминологии и заданий. </w:t>
      </w:r>
    </w:p>
    <w:p w14:paraId="0B7C6B9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firstLine="708"/>
        <w:rPr>
          <w:sz w:val="24"/>
          <w:szCs w:val="24"/>
        </w:rPr>
      </w:pPr>
      <w:r w:rsidRPr="00357E37">
        <w:rPr>
          <w:sz w:val="24"/>
          <w:szCs w:val="24"/>
        </w:rPr>
        <w:t>Восприятие на слух незнакомых текстов (из 6-7 предложений) по темам: «Весна», «День рождения», «Скоро лето».</w:t>
      </w:r>
    </w:p>
    <w:p w14:paraId="3F38C43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jc w:val="center"/>
        <w:rPr>
          <w:sz w:val="24"/>
          <w:szCs w:val="24"/>
        </w:rPr>
      </w:pPr>
      <w:r w:rsidRPr="00357E37">
        <w:rPr>
          <w:b/>
          <w:bCs/>
          <w:sz w:val="24"/>
          <w:szCs w:val="24"/>
        </w:rPr>
        <w:t>Основные требования к умениям учащихся</w:t>
      </w:r>
    </w:p>
    <w:p w14:paraId="7FCD5B6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rPr>
          <w:sz w:val="24"/>
          <w:szCs w:val="24"/>
        </w:rPr>
      </w:pPr>
      <w:r w:rsidRPr="00357E37">
        <w:rPr>
          <w:b/>
          <w:bCs/>
          <w:sz w:val="24"/>
          <w:szCs w:val="24"/>
        </w:rPr>
        <w:t>Учащиеся к концу I дополнительного класса должны уметь:</w:t>
      </w:r>
    </w:p>
    <w:p w14:paraId="04399429" w14:textId="77777777" w:rsidR="00357E37" w:rsidRPr="00357E37" w:rsidRDefault="00357E37" w:rsidP="00357E3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sz w:val="24"/>
          <w:szCs w:val="24"/>
        </w:rPr>
      </w:pPr>
      <w:r w:rsidRPr="00357E37">
        <w:rPr>
          <w:sz w:val="24"/>
          <w:szCs w:val="24"/>
        </w:rPr>
        <w:t xml:space="preserve">воспринимать на слух с помощью индивидуальных слуховых аппаратов и без них речевой материал (знакомые по значению слова, словосочетания, фразы) обиходно-разговорного характера и относящийся к учебной деятельности учащихся типа </w:t>
      </w:r>
      <w:r w:rsidRPr="00357E37">
        <w:rPr>
          <w:i/>
          <w:iCs/>
          <w:sz w:val="24"/>
          <w:szCs w:val="24"/>
        </w:rPr>
        <w:t>Возьми мяч. У тебя есть кукла? Возьми семь палочек. Сколько в классе учеников?</w:t>
      </w:r>
    </w:p>
    <w:p w14:paraId="2FF58C7D" w14:textId="77777777" w:rsidR="00357E37" w:rsidRPr="00357E37" w:rsidRDefault="00357E37" w:rsidP="00357E3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sz w:val="24"/>
          <w:szCs w:val="24"/>
        </w:rPr>
      </w:pPr>
      <w:r w:rsidRPr="00357E37">
        <w:rPr>
          <w:sz w:val="24"/>
          <w:szCs w:val="24"/>
        </w:rPr>
        <w:t>воспринимать на слух указанный речевой материал: а) без аппарата на расстоянии не менее 1-1,3 м (учащиеся с I степенью тугоухости), 0,3-0,4 м (учащиеся со II степенью тугоухости), 5-7 см (учащиеся с III степенью тугоухости); б) с индивидуальными слуховыми аппаратами на расстоянии не менее 1,5-1,7 м (учащиеся с I степенью тугоухости), 1-1,2 м (учащиеся со II степенью тугоухости), 0,5-0,7 м (учащиеся с III степенью тугоухости);</w:t>
      </w:r>
    </w:p>
    <w:p w14:paraId="7A1B5599" w14:textId="77777777" w:rsidR="00357E37" w:rsidRPr="00357E37" w:rsidRDefault="00357E37" w:rsidP="00357E37">
      <w:pPr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sz w:val="24"/>
          <w:szCs w:val="24"/>
        </w:rPr>
      </w:pPr>
      <w:r w:rsidRPr="00357E37">
        <w:rPr>
          <w:sz w:val="24"/>
          <w:szCs w:val="24"/>
        </w:rPr>
        <w:t>воспринимать на слух с индивидуальными слуховыми аппаратами тексты (из 5-7 простых предложений), содержание которых близко опыту детей, на более близком расстоянии.</w:t>
      </w:r>
    </w:p>
    <w:p w14:paraId="3013F0E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/>
          <w:i/>
          <w:iCs/>
          <w:sz w:val="24"/>
          <w:szCs w:val="24"/>
          <w:lang w:bidi="ru-RU"/>
        </w:rPr>
      </w:pPr>
      <w:r w:rsidRPr="00357E37">
        <w:rPr>
          <w:b/>
          <w:i/>
          <w:iCs/>
          <w:sz w:val="24"/>
          <w:szCs w:val="24"/>
          <w:lang w:bidi="ru-RU"/>
        </w:rPr>
        <w:t>Задачи на год:</w:t>
      </w:r>
    </w:p>
    <w:p w14:paraId="080E324E" w14:textId="77777777" w:rsidR="00357E37" w:rsidRPr="00357E37" w:rsidRDefault="00357E37" w:rsidP="00357E3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 xml:space="preserve">Развивать у детей </w:t>
      </w:r>
      <w:proofErr w:type="spellStart"/>
      <w:r w:rsidRPr="00357E37">
        <w:rPr>
          <w:sz w:val="24"/>
          <w:szCs w:val="24"/>
          <w:lang w:bidi="ru-RU"/>
        </w:rPr>
        <w:t>слухо</w:t>
      </w:r>
      <w:proofErr w:type="spellEnd"/>
      <w:r w:rsidRPr="00357E37">
        <w:rPr>
          <w:sz w:val="24"/>
          <w:szCs w:val="24"/>
          <w:lang w:bidi="ru-RU"/>
        </w:rPr>
        <w:t>-различительную функцию – учить опознавать и различать на слух слова, словосочетания и фразы.</w:t>
      </w:r>
    </w:p>
    <w:p w14:paraId="23AC8007" w14:textId="77777777" w:rsidR="00357E37" w:rsidRPr="00357E37" w:rsidRDefault="00357E37" w:rsidP="00357E3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К концу года дети должны находиться на стадии опознавания на слух знакомых речевых единиц.</w:t>
      </w:r>
    </w:p>
    <w:p w14:paraId="2BB84E08" w14:textId="77777777" w:rsidR="00357E37" w:rsidRPr="00357E37" w:rsidRDefault="00357E37" w:rsidP="00357E3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При различении и опознавании дети должны самостоятельно ориентироваться в речевом материале, который относится к разным тематическим группам.</w:t>
      </w:r>
    </w:p>
    <w:p w14:paraId="5896594E" w14:textId="77777777" w:rsidR="00357E37" w:rsidRPr="00357E37" w:rsidRDefault="00357E37" w:rsidP="00357E37">
      <w:pPr>
        <w:numPr>
          <w:ilvl w:val="0"/>
          <w:numId w:val="10"/>
        </w:numPr>
        <w:autoSpaceDE w:val="0"/>
        <w:autoSpaceDN w:val="0"/>
        <w:adjustRightInd w:val="0"/>
        <w:spacing w:after="0" w:line="276" w:lineRule="auto"/>
        <w:ind w:left="357" w:hanging="357"/>
        <w:contextualSpacing/>
        <w:jc w:val="left"/>
        <w:rPr>
          <w:bCs/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Дети должны выражать смысл любого услышанного слова, словосочетания, фразы в деятельности (в демонстрации, драматизации, лепке, рисовании, аппликации, конструировании).</w:t>
      </w:r>
    </w:p>
    <w:p w14:paraId="0BA7F99E" w14:textId="77777777" w:rsidR="00357E37" w:rsidRDefault="00357E37" w:rsidP="00357E37">
      <w:pPr>
        <w:spacing w:line="276" w:lineRule="auto"/>
        <w:jc w:val="left"/>
        <w:rPr>
          <w:bCs/>
          <w:sz w:val="24"/>
          <w:szCs w:val="24"/>
          <w:lang w:bidi="ru-RU"/>
        </w:rPr>
      </w:pPr>
    </w:p>
    <w:p w14:paraId="3A07F08F" w14:textId="77777777" w:rsidR="00357E37" w:rsidRDefault="00357E37" w:rsidP="00357E37">
      <w:pPr>
        <w:spacing w:line="276" w:lineRule="auto"/>
        <w:jc w:val="left"/>
        <w:rPr>
          <w:bCs/>
          <w:sz w:val="24"/>
          <w:szCs w:val="24"/>
          <w:lang w:bidi="ru-RU"/>
        </w:rPr>
      </w:pPr>
    </w:p>
    <w:p w14:paraId="5DA46F3F" w14:textId="77777777" w:rsidR="00357E37" w:rsidRDefault="00357E37" w:rsidP="00357E37">
      <w:pPr>
        <w:spacing w:line="276" w:lineRule="auto"/>
        <w:jc w:val="left"/>
        <w:rPr>
          <w:bCs/>
          <w:sz w:val="24"/>
          <w:szCs w:val="24"/>
          <w:lang w:bidi="ru-RU"/>
        </w:rPr>
      </w:pPr>
    </w:p>
    <w:p w14:paraId="084CA0CD" w14:textId="77777777" w:rsidR="00357E37" w:rsidRDefault="00357E37" w:rsidP="00357E37">
      <w:pPr>
        <w:spacing w:line="276" w:lineRule="auto"/>
        <w:jc w:val="left"/>
        <w:rPr>
          <w:bCs/>
          <w:sz w:val="24"/>
          <w:szCs w:val="24"/>
          <w:lang w:bidi="ru-RU"/>
        </w:rPr>
      </w:pPr>
    </w:p>
    <w:p w14:paraId="7EC194F0" w14:textId="77777777" w:rsidR="00357E37" w:rsidRDefault="00357E37" w:rsidP="00357E37">
      <w:pPr>
        <w:spacing w:line="276" w:lineRule="auto"/>
        <w:jc w:val="left"/>
        <w:rPr>
          <w:bCs/>
          <w:sz w:val="24"/>
          <w:szCs w:val="24"/>
          <w:lang w:bidi="ru-RU"/>
        </w:rPr>
      </w:pPr>
    </w:p>
    <w:p w14:paraId="43524568" w14:textId="77777777" w:rsidR="00357E37" w:rsidRDefault="00357E37" w:rsidP="00357E37">
      <w:pPr>
        <w:spacing w:line="276" w:lineRule="auto"/>
        <w:jc w:val="left"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Опознавать и различать слова: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94"/>
        <w:gridCol w:w="3043"/>
        <w:gridCol w:w="2664"/>
      </w:tblGrid>
      <w:tr w:rsidR="00357E37" w:rsidRPr="00357E37" w14:paraId="33DDD2DD" w14:textId="77777777" w:rsidTr="005D1A62">
        <w:trPr>
          <w:trHeight w:hRule="exact" w:val="317"/>
          <w:jc w:val="center"/>
        </w:trPr>
        <w:tc>
          <w:tcPr>
            <w:tcW w:w="3494" w:type="dxa"/>
            <w:shd w:val="clear" w:color="auto" w:fill="FFFFFF"/>
          </w:tcPr>
          <w:p w14:paraId="3E2EDFF2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1) машина</w:t>
            </w:r>
          </w:p>
        </w:tc>
        <w:tc>
          <w:tcPr>
            <w:tcW w:w="3043" w:type="dxa"/>
            <w:shd w:val="clear" w:color="auto" w:fill="FFFFFF"/>
          </w:tcPr>
          <w:p w14:paraId="27522121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19) упал</w:t>
            </w:r>
          </w:p>
        </w:tc>
        <w:tc>
          <w:tcPr>
            <w:tcW w:w="2664" w:type="dxa"/>
            <w:shd w:val="clear" w:color="auto" w:fill="FFFFFF"/>
          </w:tcPr>
          <w:p w14:paraId="14CDBD24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37) мяч</w:t>
            </w:r>
          </w:p>
        </w:tc>
      </w:tr>
      <w:tr w:rsidR="00357E37" w:rsidRPr="00357E37" w14:paraId="7521CBF0" w14:textId="77777777" w:rsidTr="005D1A62">
        <w:trPr>
          <w:trHeight w:hRule="exact" w:val="331"/>
          <w:jc w:val="center"/>
        </w:trPr>
        <w:tc>
          <w:tcPr>
            <w:tcW w:w="3494" w:type="dxa"/>
            <w:shd w:val="clear" w:color="auto" w:fill="FFFFFF"/>
          </w:tcPr>
          <w:p w14:paraId="5FEF3862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2) собака</w:t>
            </w:r>
          </w:p>
        </w:tc>
        <w:tc>
          <w:tcPr>
            <w:tcW w:w="3043" w:type="dxa"/>
            <w:shd w:val="clear" w:color="auto" w:fill="FFFFFF"/>
          </w:tcPr>
          <w:p w14:paraId="7752E81B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20) бежит</w:t>
            </w:r>
          </w:p>
        </w:tc>
        <w:tc>
          <w:tcPr>
            <w:tcW w:w="2664" w:type="dxa"/>
            <w:shd w:val="clear" w:color="auto" w:fill="FFFFFF"/>
          </w:tcPr>
          <w:p w14:paraId="429F5236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38) болит</w:t>
            </w:r>
          </w:p>
        </w:tc>
      </w:tr>
      <w:tr w:rsidR="00357E37" w:rsidRPr="00357E37" w14:paraId="0330552F" w14:textId="77777777" w:rsidTr="005D1A62">
        <w:trPr>
          <w:trHeight w:hRule="exact" w:val="331"/>
          <w:jc w:val="center"/>
        </w:trPr>
        <w:tc>
          <w:tcPr>
            <w:tcW w:w="3494" w:type="dxa"/>
            <w:shd w:val="clear" w:color="auto" w:fill="FFFFFF"/>
          </w:tcPr>
          <w:p w14:paraId="2C99ACB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3) лиса</w:t>
            </w:r>
          </w:p>
        </w:tc>
        <w:tc>
          <w:tcPr>
            <w:tcW w:w="3043" w:type="dxa"/>
            <w:shd w:val="clear" w:color="auto" w:fill="FFFFFF"/>
          </w:tcPr>
          <w:p w14:paraId="1E841CD6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21) слушает</w:t>
            </w:r>
          </w:p>
        </w:tc>
        <w:tc>
          <w:tcPr>
            <w:tcW w:w="2664" w:type="dxa"/>
            <w:shd w:val="clear" w:color="auto" w:fill="FFFFFF"/>
          </w:tcPr>
          <w:p w14:paraId="4D52F93C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39) один</w:t>
            </w:r>
          </w:p>
        </w:tc>
      </w:tr>
      <w:tr w:rsidR="00357E37" w:rsidRPr="00357E37" w14:paraId="4E8AD535" w14:textId="77777777" w:rsidTr="005D1A62">
        <w:trPr>
          <w:trHeight w:hRule="exact" w:val="322"/>
          <w:jc w:val="center"/>
        </w:trPr>
        <w:tc>
          <w:tcPr>
            <w:tcW w:w="3494" w:type="dxa"/>
            <w:shd w:val="clear" w:color="auto" w:fill="FFFFFF"/>
          </w:tcPr>
          <w:p w14:paraId="70408C24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lastRenderedPageBreak/>
              <w:t>4) зайка</w:t>
            </w:r>
          </w:p>
        </w:tc>
        <w:tc>
          <w:tcPr>
            <w:tcW w:w="3043" w:type="dxa"/>
            <w:shd w:val="clear" w:color="auto" w:fill="FFFFFF"/>
          </w:tcPr>
          <w:p w14:paraId="774D3764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22) плачет</w:t>
            </w:r>
          </w:p>
        </w:tc>
        <w:tc>
          <w:tcPr>
            <w:tcW w:w="2664" w:type="dxa"/>
            <w:shd w:val="clear" w:color="auto" w:fill="FFFFFF"/>
          </w:tcPr>
          <w:p w14:paraId="6852E0E6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40) два</w:t>
            </w:r>
          </w:p>
        </w:tc>
      </w:tr>
      <w:tr w:rsidR="00357E37" w:rsidRPr="00357E37" w14:paraId="4460E789" w14:textId="77777777" w:rsidTr="005D1A62">
        <w:trPr>
          <w:trHeight w:hRule="exact" w:val="322"/>
          <w:jc w:val="center"/>
        </w:trPr>
        <w:tc>
          <w:tcPr>
            <w:tcW w:w="3494" w:type="dxa"/>
            <w:shd w:val="clear" w:color="auto" w:fill="FFFFFF"/>
          </w:tcPr>
          <w:p w14:paraId="3F22438C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5) кошка</w:t>
            </w:r>
          </w:p>
        </w:tc>
        <w:tc>
          <w:tcPr>
            <w:tcW w:w="3043" w:type="dxa"/>
            <w:shd w:val="clear" w:color="auto" w:fill="FFFFFF"/>
          </w:tcPr>
          <w:p w14:paraId="20861DE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23) летит</w:t>
            </w:r>
          </w:p>
        </w:tc>
        <w:tc>
          <w:tcPr>
            <w:tcW w:w="2664" w:type="dxa"/>
            <w:shd w:val="clear" w:color="auto" w:fill="FFFFFF"/>
          </w:tcPr>
          <w:p w14:paraId="54365B7F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41) три</w:t>
            </w:r>
          </w:p>
        </w:tc>
      </w:tr>
      <w:tr w:rsidR="00357E37" w:rsidRPr="00357E37" w14:paraId="3D83A075" w14:textId="77777777" w:rsidTr="005D1A62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vAlign w:val="bottom"/>
          </w:tcPr>
          <w:p w14:paraId="549F48C9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6) пальто</w:t>
            </w:r>
          </w:p>
        </w:tc>
        <w:tc>
          <w:tcPr>
            <w:tcW w:w="3043" w:type="dxa"/>
            <w:shd w:val="clear" w:color="auto" w:fill="FFFFFF"/>
            <w:vAlign w:val="bottom"/>
          </w:tcPr>
          <w:p w14:paraId="7DB834F0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24) рисует</w:t>
            </w:r>
          </w:p>
        </w:tc>
        <w:tc>
          <w:tcPr>
            <w:tcW w:w="2664" w:type="dxa"/>
            <w:shd w:val="clear" w:color="auto" w:fill="FFFFFF"/>
            <w:vAlign w:val="bottom"/>
          </w:tcPr>
          <w:p w14:paraId="1ED3C6F0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42) четыре</w:t>
            </w:r>
          </w:p>
        </w:tc>
      </w:tr>
      <w:tr w:rsidR="00357E37" w:rsidRPr="00357E37" w14:paraId="56CAB5BB" w14:textId="77777777" w:rsidTr="005D1A62">
        <w:trPr>
          <w:trHeight w:hRule="exact" w:val="341"/>
          <w:jc w:val="center"/>
        </w:trPr>
        <w:tc>
          <w:tcPr>
            <w:tcW w:w="3494" w:type="dxa"/>
            <w:shd w:val="clear" w:color="auto" w:fill="FFFFFF"/>
          </w:tcPr>
          <w:p w14:paraId="7DAF75F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7) туфли</w:t>
            </w:r>
          </w:p>
        </w:tc>
        <w:tc>
          <w:tcPr>
            <w:tcW w:w="3043" w:type="dxa"/>
            <w:shd w:val="clear" w:color="auto" w:fill="FFFFFF"/>
          </w:tcPr>
          <w:p w14:paraId="4F4DF0FB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25) петух</w:t>
            </w:r>
          </w:p>
        </w:tc>
        <w:tc>
          <w:tcPr>
            <w:tcW w:w="2664" w:type="dxa"/>
            <w:shd w:val="clear" w:color="auto" w:fill="FFFFFF"/>
          </w:tcPr>
          <w:p w14:paraId="7C229C14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43) пять</w:t>
            </w:r>
          </w:p>
        </w:tc>
      </w:tr>
      <w:tr w:rsidR="00357E37" w:rsidRPr="00357E37" w14:paraId="7DDAD537" w14:textId="77777777" w:rsidTr="005D1A62">
        <w:trPr>
          <w:trHeight w:hRule="exact" w:val="307"/>
          <w:jc w:val="center"/>
        </w:trPr>
        <w:tc>
          <w:tcPr>
            <w:tcW w:w="3494" w:type="dxa"/>
            <w:shd w:val="clear" w:color="auto" w:fill="FFFFFF"/>
          </w:tcPr>
          <w:p w14:paraId="39AABA8C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8) мыло</w:t>
            </w:r>
          </w:p>
        </w:tc>
        <w:tc>
          <w:tcPr>
            <w:tcW w:w="3043" w:type="dxa"/>
            <w:shd w:val="clear" w:color="auto" w:fill="FFFFFF"/>
          </w:tcPr>
          <w:p w14:paraId="65C3711D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26) мальчик</w:t>
            </w:r>
          </w:p>
        </w:tc>
        <w:tc>
          <w:tcPr>
            <w:tcW w:w="2664" w:type="dxa"/>
            <w:shd w:val="clear" w:color="auto" w:fill="FFFFFF"/>
          </w:tcPr>
          <w:p w14:paraId="15D740B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44) круг</w:t>
            </w:r>
          </w:p>
        </w:tc>
      </w:tr>
      <w:tr w:rsidR="00357E37" w:rsidRPr="00357E37" w14:paraId="20E33F17" w14:textId="77777777" w:rsidTr="005D1A62">
        <w:trPr>
          <w:trHeight w:hRule="exact" w:val="336"/>
          <w:jc w:val="center"/>
        </w:trPr>
        <w:tc>
          <w:tcPr>
            <w:tcW w:w="3494" w:type="dxa"/>
            <w:shd w:val="clear" w:color="auto" w:fill="FFFFFF"/>
          </w:tcPr>
          <w:p w14:paraId="4F32A148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9) корова</w:t>
            </w:r>
          </w:p>
        </w:tc>
        <w:tc>
          <w:tcPr>
            <w:tcW w:w="3043" w:type="dxa"/>
            <w:shd w:val="clear" w:color="auto" w:fill="FFFFFF"/>
          </w:tcPr>
          <w:p w14:paraId="64621C33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27) девочка</w:t>
            </w:r>
          </w:p>
        </w:tc>
        <w:tc>
          <w:tcPr>
            <w:tcW w:w="2664" w:type="dxa"/>
            <w:shd w:val="clear" w:color="auto" w:fill="FFFFFF"/>
          </w:tcPr>
          <w:p w14:paraId="22E0B096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45) квадрат</w:t>
            </w:r>
          </w:p>
        </w:tc>
      </w:tr>
      <w:tr w:rsidR="00357E37" w:rsidRPr="00357E37" w14:paraId="4782676A" w14:textId="77777777" w:rsidTr="005D1A62">
        <w:trPr>
          <w:trHeight w:hRule="exact" w:val="288"/>
          <w:jc w:val="center"/>
        </w:trPr>
        <w:tc>
          <w:tcPr>
            <w:tcW w:w="3494" w:type="dxa"/>
            <w:shd w:val="clear" w:color="auto" w:fill="FFFFFF"/>
            <w:vAlign w:val="bottom"/>
          </w:tcPr>
          <w:p w14:paraId="48F80B9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10) шапка</w:t>
            </w:r>
          </w:p>
        </w:tc>
        <w:tc>
          <w:tcPr>
            <w:tcW w:w="3043" w:type="dxa"/>
            <w:shd w:val="clear" w:color="auto" w:fill="FFFFFF"/>
            <w:vAlign w:val="bottom"/>
          </w:tcPr>
          <w:p w14:paraId="6EE20043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28) пишет</w:t>
            </w:r>
          </w:p>
        </w:tc>
        <w:tc>
          <w:tcPr>
            <w:tcW w:w="2664" w:type="dxa"/>
            <w:shd w:val="clear" w:color="auto" w:fill="FFFFFF"/>
            <w:vAlign w:val="bottom"/>
          </w:tcPr>
          <w:p w14:paraId="6F310B10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46) овал</w:t>
            </w:r>
          </w:p>
        </w:tc>
      </w:tr>
      <w:tr w:rsidR="00357E37" w:rsidRPr="00357E37" w14:paraId="525A5ECA" w14:textId="77777777" w:rsidTr="005D1A62">
        <w:trPr>
          <w:trHeight w:hRule="exact" w:val="336"/>
          <w:jc w:val="center"/>
        </w:trPr>
        <w:tc>
          <w:tcPr>
            <w:tcW w:w="3494" w:type="dxa"/>
            <w:shd w:val="clear" w:color="auto" w:fill="FFFFFF"/>
            <w:vAlign w:val="bottom"/>
          </w:tcPr>
          <w:p w14:paraId="70C6180F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11) платок</w:t>
            </w:r>
          </w:p>
        </w:tc>
        <w:tc>
          <w:tcPr>
            <w:tcW w:w="3043" w:type="dxa"/>
            <w:shd w:val="clear" w:color="auto" w:fill="FFFFFF"/>
            <w:vAlign w:val="bottom"/>
          </w:tcPr>
          <w:p w14:paraId="7A95ED62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29) работает</w:t>
            </w:r>
          </w:p>
        </w:tc>
        <w:tc>
          <w:tcPr>
            <w:tcW w:w="2664" w:type="dxa"/>
            <w:shd w:val="clear" w:color="auto" w:fill="FFFFFF"/>
            <w:vAlign w:val="bottom"/>
          </w:tcPr>
          <w:p w14:paraId="64C0C535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47) треугольник</w:t>
            </w:r>
          </w:p>
        </w:tc>
      </w:tr>
      <w:tr w:rsidR="00357E37" w:rsidRPr="00357E37" w14:paraId="74C84F71" w14:textId="77777777" w:rsidTr="005D1A62">
        <w:trPr>
          <w:trHeight w:hRule="exact" w:val="293"/>
          <w:jc w:val="center"/>
        </w:trPr>
        <w:tc>
          <w:tcPr>
            <w:tcW w:w="3494" w:type="dxa"/>
            <w:shd w:val="clear" w:color="auto" w:fill="FFFFFF"/>
          </w:tcPr>
          <w:p w14:paraId="6FF351BB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12) пьёт</w:t>
            </w:r>
          </w:p>
        </w:tc>
        <w:tc>
          <w:tcPr>
            <w:tcW w:w="3043" w:type="dxa"/>
            <w:shd w:val="clear" w:color="auto" w:fill="FFFFFF"/>
          </w:tcPr>
          <w:p w14:paraId="649377C8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30) читает</w:t>
            </w:r>
          </w:p>
        </w:tc>
        <w:tc>
          <w:tcPr>
            <w:tcW w:w="2664" w:type="dxa"/>
            <w:shd w:val="clear" w:color="auto" w:fill="FFFFFF"/>
          </w:tcPr>
          <w:p w14:paraId="08670F72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48) кубики</w:t>
            </w:r>
          </w:p>
        </w:tc>
      </w:tr>
      <w:tr w:rsidR="00357E37" w:rsidRPr="00357E37" w14:paraId="06A7ED31" w14:textId="77777777" w:rsidTr="005D1A62">
        <w:trPr>
          <w:trHeight w:hRule="exact" w:val="355"/>
          <w:jc w:val="center"/>
        </w:trPr>
        <w:tc>
          <w:tcPr>
            <w:tcW w:w="3494" w:type="dxa"/>
            <w:shd w:val="clear" w:color="auto" w:fill="FFFFFF"/>
          </w:tcPr>
          <w:p w14:paraId="439CA9BF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13) фартук</w:t>
            </w:r>
          </w:p>
        </w:tc>
        <w:tc>
          <w:tcPr>
            <w:tcW w:w="3043" w:type="dxa"/>
            <w:shd w:val="clear" w:color="auto" w:fill="FFFFFF"/>
          </w:tcPr>
          <w:p w14:paraId="6C28DC6D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31) прыгает</w:t>
            </w:r>
          </w:p>
        </w:tc>
        <w:tc>
          <w:tcPr>
            <w:tcW w:w="2664" w:type="dxa"/>
            <w:shd w:val="clear" w:color="auto" w:fill="FFFFFF"/>
          </w:tcPr>
          <w:p w14:paraId="769D2BD8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49) карандаш</w:t>
            </w:r>
          </w:p>
        </w:tc>
      </w:tr>
      <w:tr w:rsidR="00357E37" w:rsidRPr="00357E37" w14:paraId="232396F6" w14:textId="77777777" w:rsidTr="005D1A62">
        <w:trPr>
          <w:trHeight w:hRule="exact" w:val="307"/>
          <w:jc w:val="center"/>
        </w:trPr>
        <w:tc>
          <w:tcPr>
            <w:tcW w:w="3494" w:type="dxa"/>
            <w:shd w:val="clear" w:color="auto" w:fill="FFFFFF"/>
          </w:tcPr>
          <w:p w14:paraId="73431DAE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14) поезд</w:t>
            </w:r>
          </w:p>
        </w:tc>
        <w:tc>
          <w:tcPr>
            <w:tcW w:w="3043" w:type="dxa"/>
            <w:shd w:val="clear" w:color="auto" w:fill="FFFFFF"/>
          </w:tcPr>
          <w:p w14:paraId="70D694D8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32) стучит</w:t>
            </w:r>
          </w:p>
        </w:tc>
        <w:tc>
          <w:tcPr>
            <w:tcW w:w="2664" w:type="dxa"/>
            <w:shd w:val="clear" w:color="auto" w:fill="FFFFFF"/>
          </w:tcPr>
          <w:p w14:paraId="73190D63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50) альбом</w:t>
            </w:r>
          </w:p>
        </w:tc>
      </w:tr>
      <w:tr w:rsidR="00357E37" w:rsidRPr="00357E37" w14:paraId="567A4C61" w14:textId="77777777" w:rsidTr="005D1A62">
        <w:trPr>
          <w:trHeight w:hRule="exact" w:val="331"/>
          <w:jc w:val="center"/>
        </w:trPr>
        <w:tc>
          <w:tcPr>
            <w:tcW w:w="3494" w:type="dxa"/>
            <w:shd w:val="clear" w:color="auto" w:fill="FFFFFF"/>
          </w:tcPr>
          <w:p w14:paraId="276328EB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15) елка</w:t>
            </w:r>
          </w:p>
        </w:tc>
        <w:tc>
          <w:tcPr>
            <w:tcW w:w="3043" w:type="dxa"/>
            <w:shd w:val="clear" w:color="auto" w:fill="FFFFFF"/>
          </w:tcPr>
          <w:p w14:paraId="22259923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33) толкнул</w:t>
            </w:r>
          </w:p>
        </w:tc>
        <w:tc>
          <w:tcPr>
            <w:tcW w:w="2664" w:type="dxa"/>
            <w:shd w:val="clear" w:color="auto" w:fill="FFFFFF"/>
          </w:tcPr>
          <w:p w14:paraId="17709E6C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51) овощи</w:t>
            </w:r>
          </w:p>
        </w:tc>
      </w:tr>
      <w:tr w:rsidR="00357E37" w:rsidRPr="00357E37" w14:paraId="33F41E71" w14:textId="77777777" w:rsidTr="005D1A62">
        <w:trPr>
          <w:trHeight w:hRule="exact" w:val="307"/>
          <w:jc w:val="center"/>
        </w:trPr>
        <w:tc>
          <w:tcPr>
            <w:tcW w:w="3494" w:type="dxa"/>
            <w:shd w:val="clear" w:color="auto" w:fill="FFFFFF"/>
          </w:tcPr>
          <w:p w14:paraId="2CD11974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16) лошадка</w:t>
            </w:r>
          </w:p>
        </w:tc>
        <w:tc>
          <w:tcPr>
            <w:tcW w:w="3043" w:type="dxa"/>
            <w:shd w:val="clear" w:color="auto" w:fill="FFFFFF"/>
          </w:tcPr>
          <w:p w14:paraId="6CCA466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34) ударил</w:t>
            </w:r>
          </w:p>
        </w:tc>
        <w:tc>
          <w:tcPr>
            <w:tcW w:w="2664" w:type="dxa"/>
            <w:shd w:val="clear" w:color="auto" w:fill="FFFFFF"/>
          </w:tcPr>
          <w:p w14:paraId="26FC3118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52) фрукты</w:t>
            </w:r>
          </w:p>
        </w:tc>
      </w:tr>
      <w:tr w:rsidR="00357E37" w:rsidRPr="00357E37" w14:paraId="7FFAE258" w14:textId="77777777" w:rsidTr="005D1A62">
        <w:trPr>
          <w:trHeight w:hRule="exact" w:val="307"/>
          <w:jc w:val="center"/>
        </w:trPr>
        <w:tc>
          <w:tcPr>
            <w:tcW w:w="3494" w:type="dxa"/>
            <w:shd w:val="clear" w:color="auto" w:fill="FFFFFF"/>
          </w:tcPr>
          <w:p w14:paraId="37409BC9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17) спит</w:t>
            </w:r>
          </w:p>
        </w:tc>
        <w:tc>
          <w:tcPr>
            <w:tcW w:w="3043" w:type="dxa"/>
            <w:shd w:val="clear" w:color="auto" w:fill="FFFFFF"/>
          </w:tcPr>
          <w:p w14:paraId="44A5337A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35) моет</w:t>
            </w:r>
          </w:p>
        </w:tc>
        <w:tc>
          <w:tcPr>
            <w:tcW w:w="2664" w:type="dxa"/>
            <w:shd w:val="clear" w:color="auto" w:fill="FFFFFF"/>
          </w:tcPr>
          <w:p w14:paraId="10B4B7C6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53) посуда</w:t>
            </w:r>
          </w:p>
        </w:tc>
      </w:tr>
      <w:tr w:rsidR="00357E37" w:rsidRPr="00357E37" w14:paraId="0999A2B9" w14:textId="77777777" w:rsidTr="005D1A62">
        <w:trPr>
          <w:trHeight w:hRule="exact" w:val="331"/>
          <w:jc w:val="center"/>
        </w:trPr>
        <w:tc>
          <w:tcPr>
            <w:tcW w:w="3494" w:type="dxa"/>
            <w:shd w:val="clear" w:color="auto" w:fill="FFFFFF"/>
            <w:vAlign w:val="bottom"/>
          </w:tcPr>
          <w:p w14:paraId="56CA4BBE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18) сидит</w:t>
            </w:r>
          </w:p>
        </w:tc>
        <w:tc>
          <w:tcPr>
            <w:tcW w:w="3043" w:type="dxa"/>
            <w:shd w:val="clear" w:color="auto" w:fill="FFFFFF"/>
            <w:vAlign w:val="bottom"/>
          </w:tcPr>
          <w:p w14:paraId="29C8A8F1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36) вытирает</w:t>
            </w:r>
          </w:p>
        </w:tc>
        <w:tc>
          <w:tcPr>
            <w:tcW w:w="2664" w:type="dxa"/>
            <w:shd w:val="clear" w:color="auto" w:fill="FFFFFF"/>
            <w:vAlign w:val="bottom"/>
          </w:tcPr>
          <w:p w14:paraId="1205F521" w14:textId="77777777" w:rsidR="00357E37" w:rsidRPr="00357E37" w:rsidRDefault="00357E37" w:rsidP="005D1A62">
            <w:pPr>
              <w:autoSpaceDE w:val="0"/>
              <w:autoSpaceDN w:val="0"/>
              <w:adjustRightInd w:val="0"/>
              <w:spacing w:after="0" w:line="276" w:lineRule="auto"/>
              <w:contextualSpacing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54) мебель</w:t>
            </w:r>
          </w:p>
        </w:tc>
      </w:tr>
    </w:tbl>
    <w:p w14:paraId="66043B5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jc w:val="left"/>
        <w:rPr>
          <w:sz w:val="24"/>
          <w:szCs w:val="24"/>
          <w:lang w:bidi="ru-RU"/>
        </w:rPr>
      </w:pPr>
    </w:p>
    <w:p w14:paraId="4CF13A03" w14:textId="463D7143" w:rsidR="00357E37" w:rsidRPr="00357E37" w:rsidRDefault="00357E37" w:rsidP="00357E37">
      <w:pPr>
        <w:spacing w:line="276" w:lineRule="auto"/>
        <w:jc w:val="left"/>
        <w:rPr>
          <w:sz w:val="24"/>
          <w:szCs w:val="24"/>
        </w:rPr>
      </w:pPr>
      <w:r w:rsidRPr="00357E37">
        <w:rPr>
          <w:sz w:val="24"/>
          <w:szCs w:val="24"/>
        </w:rPr>
        <w:br w:type="page"/>
      </w:r>
    </w:p>
    <w:p w14:paraId="1639B936" w14:textId="77777777" w:rsidR="00357E37" w:rsidRPr="00357E37" w:rsidRDefault="00357E37" w:rsidP="00357E37">
      <w:pPr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lastRenderedPageBreak/>
        <w:t>Опознавать и различать фразы:</w:t>
      </w:r>
    </w:p>
    <w:tbl>
      <w:tblPr>
        <w:tblStyle w:val="a8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263"/>
      </w:tblGrid>
      <w:tr w:rsidR="00357E37" w:rsidRPr="00357E37" w14:paraId="2ABC5C7F" w14:textId="77777777" w:rsidTr="005D1A62">
        <w:tc>
          <w:tcPr>
            <w:tcW w:w="3115" w:type="dxa"/>
          </w:tcPr>
          <w:p w14:paraId="3F83062A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70. Мальчик плачет.</w:t>
            </w:r>
          </w:p>
        </w:tc>
        <w:tc>
          <w:tcPr>
            <w:tcW w:w="3115" w:type="dxa"/>
          </w:tcPr>
          <w:p w14:paraId="20903FEB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75. Как тебя зовут?</w:t>
            </w:r>
          </w:p>
        </w:tc>
        <w:tc>
          <w:tcPr>
            <w:tcW w:w="3263" w:type="dxa"/>
          </w:tcPr>
          <w:p w14:paraId="58F0D8DC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80. Как зовут бабушку?</w:t>
            </w:r>
          </w:p>
        </w:tc>
      </w:tr>
      <w:tr w:rsidR="00357E37" w:rsidRPr="00357E37" w14:paraId="20AC4E4C" w14:textId="77777777" w:rsidTr="005D1A62">
        <w:tc>
          <w:tcPr>
            <w:tcW w:w="3115" w:type="dxa"/>
          </w:tcPr>
          <w:p w14:paraId="17352F2F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71. Девочка слушает.</w:t>
            </w:r>
          </w:p>
        </w:tc>
        <w:tc>
          <w:tcPr>
            <w:tcW w:w="3115" w:type="dxa"/>
          </w:tcPr>
          <w:p w14:paraId="6E5FD6A5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76. Сколько тебе лет?</w:t>
            </w:r>
          </w:p>
        </w:tc>
        <w:tc>
          <w:tcPr>
            <w:tcW w:w="3263" w:type="dxa"/>
          </w:tcPr>
          <w:p w14:paraId="6DBA5719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81. Какое время года?</w:t>
            </w:r>
          </w:p>
        </w:tc>
      </w:tr>
      <w:tr w:rsidR="00357E37" w:rsidRPr="00357E37" w14:paraId="49C31875" w14:textId="77777777" w:rsidTr="005D1A62">
        <w:tc>
          <w:tcPr>
            <w:tcW w:w="3115" w:type="dxa"/>
          </w:tcPr>
          <w:p w14:paraId="0D4488F6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72. Лиса идет.</w:t>
            </w:r>
          </w:p>
        </w:tc>
        <w:tc>
          <w:tcPr>
            <w:tcW w:w="3115" w:type="dxa"/>
          </w:tcPr>
          <w:p w14:paraId="1947068F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77. Как твоя фамилия?</w:t>
            </w:r>
          </w:p>
        </w:tc>
        <w:tc>
          <w:tcPr>
            <w:tcW w:w="3263" w:type="dxa"/>
          </w:tcPr>
          <w:p w14:paraId="54D35079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82. Тетя пишет.</w:t>
            </w:r>
          </w:p>
        </w:tc>
      </w:tr>
      <w:tr w:rsidR="00357E37" w:rsidRPr="00357E37" w14:paraId="31FE319B" w14:textId="77777777" w:rsidTr="005D1A62">
        <w:tc>
          <w:tcPr>
            <w:tcW w:w="3115" w:type="dxa"/>
          </w:tcPr>
          <w:p w14:paraId="5C8E2CEC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73. Тётя слушает.</w:t>
            </w:r>
          </w:p>
        </w:tc>
        <w:tc>
          <w:tcPr>
            <w:tcW w:w="3115" w:type="dxa"/>
          </w:tcPr>
          <w:p w14:paraId="555E5391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78. Как зовут маму?</w:t>
            </w:r>
          </w:p>
        </w:tc>
        <w:tc>
          <w:tcPr>
            <w:tcW w:w="3263" w:type="dxa"/>
          </w:tcPr>
          <w:p w14:paraId="1EB8C8DB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83. Девочка сидит.</w:t>
            </w:r>
          </w:p>
        </w:tc>
      </w:tr>
      <w:tr w:rsidR="00357E37" w:rsidRPr="00357E37" w14:paraId="46EEC34C" w14:textId="77777777" w:rsidTr="005D1A62">
        <w:tc>
          <w:tcPr>
            <w:tcW w:w="3115" w:type="dxa"/>
          </w:tcPr>
          <w:p w14:paraId="7FC1DC0D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74. Машина едет.</w:t>
            </w:r>
          </w:p>
        </w:tc>
        <w:tc>
          <w:tcPr>
            <w:tcW w:w="3115" w:type="dxa"/>
          </w:tcPr>
          <w:p w14:paraId="4B23C945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79. Как зовут папу?</w:t>
            </w:r>
          </w:p>
        </w:tc>
        <w:tc>
          <w:tcPr>
            <w:tcW w:w="3263" w:type="dxa"/>
          </w:tcPr>
          <w:p w14:paraId="36ED414C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>84. Какое сегодня число?</w:t>
            </w:r>
          </w:p>
        </w:tc>
      </w:tr>
    </w:tbl>
    <w:p w14:paraId="50C7076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bCs/>
          <w:sz w:val="24"/>
          <w:szCs w:val="24"/>
          <w:lang w:bidi="ru-RU"/>
        </w:rPr>
      </w:pPr>
    </w:p>
    <w:p w14:paraId="7E7427F3" w14:textId="77777777" w:rsidR="00357E37" w:rsidRPr="00357E37" w:rsidRDefault="00357E37" w:rsidP="00357E37">
      <w:pPr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contextualSpacing/>
        <w:jc w:val="left"/>
        <w:rPr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 xml:space="preserve">Слушать, различать и опознавать ритмы, стихи. 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2545"/>
        <w:gridCol w:w="3403"/>
      </w:tblGrid>
      <w:tr w:rsidR="00357E37" w:rsidRPr="00357E37" w14:paraId="45E4E77E" w14:textId="77777777" w:rsidTr="005D1A62">
        <w:trPr>
          <w:trHeight w:val="2412"/>
        </w:trPr>
        <w:tc>
          <w:tcPr>
            <w:tcW w:w="3397" w:type="dxa"/>
          </w:tcPr>
          <w:p w14:paraId="492D8931" w14:textId="77777777" w:rsidR="00357E37" w:rsidRPr="00357E37" w:rsidRDefault="00357E37" w:rsidP="00357E37">
            <w:pPr>
              <w:spacing w:line="276" w:lineRule="auto"/>
              <w:rPr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 xml:space="preserve">85.Тататоты </w:t>
            </w:r>
            <w:r w:rsidRPr="00357E37">
              <w:rPr>
                <w:sz w:val="24"/>
                <w:szCs w:val="24"/>
                <w:lang w:bidi="ru-RU"/>
              </w:rPr>
              <w:t xml:space="preserve">Там пилоты </w:t>
            </w:r>
          </w:p>
          <w:p w14:paraId="72F4F6A3" w14:textId="77777777" w:rsidR="00357E37" w:rsidRPr="00357E37" w:rsidRDefault="00357E37" w:rsidP="00357E37">
            <w:pPr>
              <w:spacing w:line="276" w:lineRule="auto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Там пилоты Высоко</w:t>
            </w:r>
            <w:r w:rsidRPr="00357E37">
              <w:rPr>
                <w:sz w:val="24"/>
                <w:szCs w:val="24"/>
                <w:lang w:bidi="ru-RU"/>
              </w:rPr>
              <w:tab/>
              <w:t>.</w:t>
            </w:r>
          </w:p>
          <w:p w14:paraId="3AA6C340" w14:textId="77777777" w:rsidR="00357E37" w:rsidRPr="00357E37" w:rsidRDefault="00357E37" w:rsidP="00357E37">
            <w:pPr>
              <w:spacing w:line="276" w:lineRule="auto"/>
              <w:rPr>
                <w:sz w:val="24"/>
                <w:szCs w:val="24"/>
                <w:lang w:bidi="ru-RU"/>
              </w:rPr>
            </w:pPr>
          </w:p>
          <w:p w14:paraId="2A9D47CA" w14:textId="77777777" w:rsidR="00357E37" w:rsidRPr="00357E37" w:rsidRDefault="00357E37" w:rsidP="00357E37">
            <w:pPr>
              <w:spacing w:line="276" w:lineRule="auto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86. «Вот летит самолет»</w:t>
            </w:r>
          </w:p>
          <w:p w14:paraId="6ED7EC8B" w14:textId="77777777" w:rsidR="00357E37" w:rsidRPr="00357E37" w:rsidRDefault="00357E37" w:rsidP="00357E37">
            <w:pPr>
              <w:spacing w:line="276" w:lineRule="auto"/>
              <w:rPr>
                <w:sz w:val="24"/>
                <w:szCs w:val="24"/>
                <w:lang w:bidi="ru-RU"/>
              </w:rPr>
            </w:pPr>
          </w:p>
          <w:p w14:paraId="6C9A7A5E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 xml:space="preserve">87. </w:t>
            </w:r>
            <w:r w:rsidRPr="00357E37">
              <w:rPr>
                <w:sz w:val="24"/>
                <w:szCs w:val="24"/>
                <w:lang w:bidi="ru-RU"/>
              </w:rPr>
              <w:t xml:space="preserve">Бим-бом </w:t>
            </w:r>
            <w:proofErr w:type="spellStart"/>
            <w:r w:rsidRPr="00357E37">
              <w:rPr>
                <w:sz w:val="24"/>
                <w:szCs w:val="24"/>
                <w:lang w:bidi="ru-RU"/>
              </w:rPr>
              <w:t>Бим-бом</w:t>
            </w:r>
            <w:proofErr w:type="spellEnd"/>
          </w:p>
          <w:p w14:paraId="7D555B4F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Там </w:t>
            </w:r>
            <w:proofErr w:type="gramStart"/>
            <w:r w:rsidRPr="00357E37">
              <w:rPr>
                <w:sz w:val="24"/>
                <w:szCs w:val="24"/>
                <w:lang w:bidi="ru-RU"/>
              </w:rPr>
              <w:t>дом Тут</w:t>
            </w:r>
            <w:proofErr w:type="gramEnd"/>
            <w:r w:rsidRPr="00357E37">
              <w:rPr>
                <w:sz w:val="24"/>
                <w:szCs w:val="24"/>
                <w:lang w:bidi="ru-RU"/>
              </w:rPr>
              <w:t xml:space="preserve"> дом.</w:t>
            </w:r>
          </w:p>
          <w:p w14:paraId="4E9CECF2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</w:p>
        </w:tc>
        <w:tc>
          <w:tcPr>
            <w:tcW w:w="2545" w:type="dxa"/>
          </w:tcPr>
          <w:p w14:paraId="753AD481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 xml:space="preserve">88. </w:t>
            </w:r>
            <w:r w:rsidRPr="00357E37">
              <w:rPr>
                <w:sz w:val="24"/>
                <w:szCs w:val="24"/>
                <w:lang w:bidi="ru-RU"/>
              </w:rPr>
              <w:t xml:space="preserve">Люли, люли </w:t>
            </w:r>
          </w:p>
          <w:p w14:paraId="6CF75BD6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Где </w:t>
            </w:r>
            <w:proofErr w:type="gramStart"/>
            <w:r w:rsidRPr="00357E37">
              <w:rPr>
                <w:sz w:val="24"/>
                <w:szCs w:val="24"/>
                <w:lang w:bidi="ru-RU"/>
              </w:rPr>
              <w:t>бабуля?.</w:t>
            </w:r>
            <w:proofErr w:type="gramEnd"/>
          </w:p>
          <w:p w14:paraId="688B0E0F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Люли, люли</w:t>
            </w:r>
          </w:p>
          <w:p w14:paraId="39A75640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Спит бабуля.</w:t>
            </w:r>
          </w:p>
          <w:p w14:paraId="63A4B84E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</w:p>
          <w:p w14:paraId="413F671F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>89. пака ПО</w:t>
            </w:r>
          </w:p>
          <w:p w14:paraId="3863E17C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Пака ПО</w:t>
            </w:r>
          </w:p>
          <w:p w14:paraId="6ACE27FD" w14:textId="77777777" w:rsidR="00357E37" w:rsidRPr="00357E37" w:rsidRDefault="00357E37" w:rsidP="00357E37">
            <w:pPr>
              <w:spacing w:line="276" w:lineRule="auto"/>
              <w:contextualSpacing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Пака </w:t>
            </w:r>
            <w:proofErr w:type="spellStart"/>
            <w:r w:rsidRPr="00357E37">
              <w:rPr>
                <w:sz w:val="24"/>
                <w:szCs w:val="24"/>
                <w:lang w:bidi="ru-RU"/>
              </w:rPr>
              <w:t>Пака</w:t>
            </w:r>
            <w:proofErr w:type="spellEnd"/>
            <w:r w:rsidRPr="00357E37">
              <w:rPr>
                <w:sz w:val="24"/>
                <w:szCs w:val="24"/>
                <w:lang w:bidi="ru-RU"/>
              </w:rPr>
              <w:t xml:space="preserve"> </w:t>
            </w:r>
          </w:p>
          <w:p w14:paraId="01E0FBDE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</w:t>
            </w:r>
            <w:proofErr w:type="spellStart"/>
            <w:r w:rsidRPr="00357E37">
              <w:rPr>
                <w:sz w:val="24"/>
                <w:szCs w:val="24"/>
                <w:lang w:bidi="ru-RU"/>
              </w:rPr>
              <w:t>пакаПО</w:t>
            </w:r>
            <w:proofErr w:type="spellEnd"/>
          </w:p>
        </w:tc>
        <w:tc>
          <w:tcPr>
            <w:tcW w:w="3403" w:type="dxa"/>
          </w:tcPr>
          <w:p w14:paraId="2F2B16F1" w14:textId="77777777" w:rsidR="00357E37" w:rsidRPr="00357E37" w:rsidRDefault="00357E37" w:rsidP="00357E37">
            <w:pPr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bCs/>
                <w:sz w:val="24"/>
                <w:szCs w:val="24"/>
                <w:lang w:bidi="ru-RU"/>
              </w:rPr>
              <w:t xml:space="preserve">90. </w:t>
            </w:r>
            <w:proofErr w:type="spellStart"/>
            <w:r w:rsidRPr="00357E37">
              <w:rPr>
                <w:sz w:val="24"/>
                <w:szCs w:val="24"/>
                <w:lang w:bidi="ru-RU"/>
              </w:rPr>
              <w:t>ПАпа</w:t>
            </w:r>
            <w:proofErr w:type="spellEnd"/>
            <w:r w:rsidRPr="00357E37">
              <w:rPr>
                <w:sz w:val="24"/>
                <w:szCs w:val="24"/>
                <w:lang w:bidi="ru-RU"/>
              </w:rPr>
              <w:t xml:space="preserve"> там,</w:t>
            </w:r>
          </w:p>
          <w:p w14:paraId="231BE43C" w14:textId="77777777" w:rsidR="00357E37" w:rsidRPr="00357E37" w:rsidRDefault="00357E37" w:rsidP="00357E37">
            <w:pPr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</w:t>
            </w:r>
            <w:proofErr w:type="spellStart"/>
            <w:r w:rsidRPr="00357E37">
              <w:rPr>
                <w:sz w:val="24"/>
                <w:szCs w:val="24"/>
                <w:lang w:bidi="ru-RU"/>
              </w:rPr>
              <w:t>ПАпа</w:t>
            </w:r>
            <w:proofErr w:type="spellEnd"/>
            <w:r w:rsidRPr="00357E37">
              <w:rPr>
                <w:sz w:val="24"/>
                <w:szCs w:val="24"/>
                <w:lang w:bidi="ru-RU"/>
              </w:rPr>
              <w:t xml:space="preserve"> тут.</w:t>
            </w:r>
          </w:p>
          <w:p w14:paraId="000FA39F" w14:textId="77777777" w:rsidR="00357E37" w:rsidRPr="00357E37" w:rsidRDefault="00357E37" w:rsidP="00357E37">
            <w:pPr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</w:t>
            </w:r>
            <w:proofErr w:type="spellStart"/>
            <w:r w:rsidRPr="00357E37">
              <w:rPr>
                <w:sz w:val="24"/>
                <w:szCs w:val="24"/>
                <w:lang w:bidi="ru-RU"/>
              </w:rPr>
              <w:t>ПАпа</w:t>
            </w:r>
            <w:proofErr w:type="spellEnd"/>
            <w:r w:rsidRPr="00357E37">
              <w:rPr>
                <w:sz w:val="24"/>
                <w:szCs w:val="24"/>
                <w:lang w:bidi="ru-RU"/>
              </w:rPr>
              <w:t xml:space="preserve"> Папа</w:t>
            </w:r>
          </w:p>
          <w:p w14:paraId="7304CBB9" w14:textId="77777777" w:rsidR="00357E37" w:rsidRPr="00357E37" w:rsidRDefault="00357E37" w:rsidP="00357E37">
            <w:pPr>
              <w:spacing w:line="276" w:lineRule="auto"/>
              <w:jc w:val="left"/>
              <w:rPr>
                <w:sz w:val="24"/>
                <w:szCs w:val="24"/>
                <w:lang w:bidi="ru-RU"/>
              </w:rPr>
            </w:pPr>
            <w:r w:rsidRPr="00357E37">
              <w:rPr>
                <w:sz w:val="24"/>
                <w:szCs w:val="24"/>
                <w:lang w:bidi="ru-RU"/>
              </w:rPr>
              <w:t xml:space="preserve">      Там и тут.</w:t>
            </w:r>
          </w:p>
          <w:p w14:paraId="1A08648F" w14:textId="77777777" w:rsidR="00357E37" w:rsidRPr="00357E37" w:rsidRDefault="00357E37" w:rsidP="00357E37">
            <w:pPr>
              <w:spacing w:line="276" w:lineRule="auto"/>
              <w:jc w:val="left"/>
              <w:rPr>
                <w:bCs/>
                <w:sz w:val="24"/>
                <w:szCs w:val="24"/>
                <w:lang w:bidi="ru-RU"/>
              </w:rPr>
            </w:pPr>
          </w:p>
          <w:p w14:paraId="4F0675E0" w14:textId="77777777" w:rsidR="00357E37" w:rsidRPr="00357E37" w:rsidRDefault="00357E37" w:rsidP="00357E37">
            <w:pPr>
              <w:spacing w:line="276" w:lineRule="auto"/>
              <w:contextualSpacing/>
              <w:rPr>
                <w:bCs/>
                <w:sz w:val="24"/>
                <w:szCs w:val="24"/>
                <w:lang w:bidi="ru-RU"/>
              </w:rPr>
            </w:pPr>
          </w:p>
        </w:tc>
      </w:tr>
    </w:tbl>
    <w:p w14:paraId="7991B3C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contextualSpacing/>
        <w:rPr>
          <w:sz w:val="24"/>
          <w:szCs w:val="24"/>
        </w:rPr>
      </w:pPr>
    </w:p>
    <w:p w14:paraId="65AB8FF2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sz w:val="24"/>
          <w:szCs w:val="24"/>
        </w:rPr>
      </w:pPr>
      <w:r w:rsidRPr="00357E37">
        <w:rPr>
          <w:sz w:val="24"/>
          <w:szCs w:val="24"/>
        </w:rPr>
        <w:t>Дополнительный материал.</w:t>
      </w:r>
    </w:p>
    <w:p w14:paraId="01BE140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Умения:</w:t>
      </w:r>
    </w:p>
    <w:p w14:paraId="74140818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 xml:space="preserve">- различать и опознавать на слух: простые предложения, предложения с однородными членами (подлежащим или дополнением); </w:t>
      </w:r>
    </w:p>
    <w:p w14:paraId="3F87649A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 xml:space="preserve">- словосочетания – существительные, местоимения, числительные, союзы </w:t>
      </w:r>
      <w:r w:rsidRPr="00357E37">
        <w:rPr>
          <w:bCs/>
          <w:sz w:val="24"/>
          <w:szCs w:val="24"/>
          <w:lang w:bidi="ru-RU"/>
        </w:rPr>
        <w:t xml:space="preserve">(и, а), </w:t>
      </w:r>
      <w:r w:rsidRPr="00357E37">
        <w:rPr>
          <w:sz w:val="24"/>
          <w:szCs w:val="24"/>
          <w:lang w:bidi="ru-RU"/>
        </w:rPr>
        <w:t xml:space="preserve">частицы </w:t>
      </w:r>
      <w:r w:rsidRPr="00357E37">
        <w:rPr>
          <w:bCs/>
          <w:sz w:val="24"/>
          <w:szCs w:val="24"/>
          <w:lang w:bidi="ru-RU"/>
        </w:rPr>
        <w:t xml:space="preserve">(еще); </w:t>
      </w:r>
      <w:r w:rsidRPr="00357E37">
        <w:rPr>
          <w:sz w:val="24"/>
          <w:szCs w:val="24"/>
          <w:lang w:bidi="ru-RU"/>
        </w:rPr>
        <w:t>слова.</w:t>
      </w:r>
    </w:p>
    <w:p w14:paraId="482B374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b/>
          <w:sz w:val="24"/>
          <w:szCs w:val="24"/>
        </w:rPr>
      </w:pPr>
    </w:p>
    <w:p w14:paraId="3CF51FC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b/>
          <w:bCs/>
          <w:i/>
          <w:iCs/>
          <w:sz w:val="24"/>
          <w:szCs w:val="24"/>
          <w:lang w:bidi="ru-RU"/>
        </w:rPr>
      </w:pPr>
      <w:r w:rsidRPr="00357E37">
        <w:rPr>
          <w:b/>
          <w:sz w:val="24"/>
          <w:szCs w:val="24"/>
          <w:lang w:val="en-US"/>
        </w:rPr>
        <w:t>I</w:t>
      </w:r>
      <w:r w:rsidRPr="00357E37">
        <w:rPr>
          <w:b/>
          <w:sz w:val="24"/>
          <w:szCs w:val="24"/>
          <w:lang w:bidi="ru-RU"/>
        </w:rPr>
        <w:t xml:space="preserve"> полугодие</w:t>
      </w:r>
    </w:p>
    <w:p w14:paraId="22D1B00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</w:rPr>
        <w:t>Речевой материал, связанный с организацией занятий:</w:t>
      </w:r>
    </w:p>
    <w:p w14:paraId="6159B02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Здравствуй. До свидания. Аппарат работает? Что ты будешь делать? Что ты делал?</w:t>
      </w:r>
    </w:p>
    <w:p w14:paraId="48C71B2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Примерные тексты:</w:t>
      </w:r>
    </w:p>
    <w:p w14:paraId="1968E13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Дай пластилин.</w:t>
      </w:r>
    </w:p>
    <w:p w14:paraId="6793AF4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Возьми.</w:t>
      </w:r>
    </w:p>
    <w:p w14:paraId="27B708A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Спасибо.</w:t>
      </w:r>
    </w:p>
    <w:p w14:paraId="33D41024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Вова дал пластилин. Ира взяла пластилин.</w:t>
      </w:r>
    </w:p>
    <w:p w14:paraId="697BF94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lastRenderedPageBreak/>
        <w:t>- У меня есть книга.</w:t>
      </w:r>
    </w:p>
    <w:p w14:paraId="5416646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А у меня нет книги.</w:t>
      </w:r>
    </w:p>
    <w:p w14:paraId="7A1737F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На.</w:t>
      </w:r>
    </w:p>
    <w:p w14:paraId="67CB9397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Спасибо.</w:t>
      </w:r>
    </w:p>
    <w:p w14:paraId="07E9E7F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Словарь: рука, тетрадь, карандаш, бумага, кисточка, книга, пластилин, альбом, клей, возьми, попроси, дай, убери, открой, закрой, есть, нет, у тебя есть, у меня есть (нет), на, я, ты, у меня, у тебя, я буду, Таня будет.</w:t>
      </w:r>
    </w:p>
    <w:p w14:paraId="3375B07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Речевой материал, связанный с математическими представлениями:</w:t>
      </w:r>
    </w:p>
    <w:p w14:paraId="44FFEA7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 xml:space="preserve">Название чисел: </w:t>
      </w:r>
      <w:proofErr w:type="gramStart"/>
      <w:r w:rsidRPr="00357E37">
        <w:rPr>
          <w:sz w:val="24"/>
          <w:szCs w:val="24"/>
          <w:lang w:bidi="ru-RU"/>
        </w:rPr>
        <w:t>один, ....</w:t>
      </w:r>
      <w:proofErr w:type="gramEnd"/>
      <w:r w:rsidRPr="00357E37">
        <w:rPr>
          <w:sz w:val="24"/>
          <w:szCs w:val="24"/>
          <w:lang w:bidi="ru-RU"/>
        </w:rPr>
        <w:t xml:space="preserve"> десять.</w:t>
      </w:r>
    </w:p>
    <w:p w14:paraId="28D2051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Примеры типа: 3 + 3, 5 - 2.</w:t>
      </w:r>
    </w:p>
    <w:p w14:paraId="1C1ADA04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Возьми три карандаша (две ручки).</w:t>
      </w:r>
    </w:p>
    <w:p w14:paraId="4D2A92EF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Попроси пять ручек (...), возьми две ручки, возьми еще пять ручек, раздай ребятам. Собери тетради. Сколько? Сколько будет?</w:t>
      </w:r>
    </w:p>
    <w:p w14:paraId="7553BF9A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Примерные тексты-задачи:</w:t>
      </w:r>
    </w:p>
    <w:p w14:paraId="28EA5C8D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Возьми одну книгу. Возьми еще три книги. Сколько книг стало? Запиши.</w:t>
      </w:r>
    </w:p>
    <w:p w14:paraId="41ED4C6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 xml:space="preserve">Словарь: один, ..., десять, сколько, сколько стало, сколько будет, сколько осталось, один карандаш, две ручки (...), раздай, собери, запиши, нарисуй. </w:t>
      </w:r>
    </w:p>
    <w:p w14:paraId="47985086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b/>
          <w:sz w:val="24"/>
          <w:szCs w:val="24"/>
        </w:rPr>
      </w:pPr>
      <w:r w:rsidRPr="00357E37">
        <w:rPr>
          <w:b/>
          <w:sz w:val="24"/>
          <w:szCs w:val="24"/>
        </w:rPr>
        <w:t>II полугодие</w:t>
      </w:r>
    </w:p>
    <w:p w14:paraId="3956075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</w:rPr>
      </w:pPr>
      <w:r w:rsidRPr="00357E37">
        <w:rPr>
          <w:sz w:val="24"/>
          <w:szCs w:val="24"/>
        </w:rPr>
        <w:t>Речевой материал, связанный с организацией занятий:</w:t>
      </w:r>
    </w:p>
    <w:p w14:paraId="346536B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Поздоровайся. Попрощайся. Какое сегодня число (какой день недели)?</w:t>
      </w:r>
    </w:p>
    <w:p w14:paraId="29F16366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Примерные тексты:</w:t>
      </w:r>
    </w:p>
    <w:p w14:paraId="2C7F142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Здравствуйте, ребята.</w:t>
      </w:r>
    </w:p>
    <w:p w14:paraId="2233E1D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Здравствуйте.</w:t>
      </w:r>
    </w:p>
    <w:p w14:paraId="3B6B1918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Кто сегодня дежурный?</w:t>
      </w:r>
    </w:p>
    <w:p w14:paraId="16AE8576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Саша.</w:t>
      </w:r>
    </w:p>
    <w:p w14:paraId="4042CE3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Я сегодня дежурный.</w:t>
      </w:r>
    </w:p>
    <w:p w14:paraId="5DEEFA36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Саша, напиши на доске число, день недели.</w:t>
      </w:r>
    </w:p>
    <w:p w14:paraId="3401D3B7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Что мы сегодня будем делать?</w:t>
      </w:r>
    </w:p>
    <w:p w14:paraId="4523F51D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Мы будем слушать и говорить.</w:t>
      </w:r>
    </w:p>
    <w:p w14:paraId="0F7F2704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</w:rPr>
      </w:pPr>
      <w:r w:rsidRPr="00357E37">
        <w:rPr>
          <w:sz w:val="24"/>
          <w:szCs w:val="24"/>
          <w:lang w:bidi="ru-RU"/>
        </w:rPr>
        <w:t xml:space="preserve">Словарь: сегодня, завтра, вчера, поздоровайся, попрощайся, </w:t>
      </w:r>
      <w:r w:rsidRPr="00357E37">
        <w:rPr>
          <w:sz w:val="24"/>
          <w:szCs w:val="24"/>
        </w:rPr>
        <w:t>понедельник, вторник, среда, четверг, пятница, суббота, воскресенье.</w:t>
      </w:r>
    </w:p>
    <w:p w14:paraId="1C0870E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b/>
          <w:sz w:val="24"/>
          <w:szCs w:val="24"/>
          <w:lang w:bidi="ru-RU"/>
        </w:rPr>
      </w:pPr>
      <w:r w:rsidRPr="00357E37">
        <w:rPr>
          <w:b/>
          <w:sz w:val="24"/>
          <w:szCs w:val="24"/>
          <w:lang w:bidi="ru-RU"/>
        </w:rPr>
        <w:t>МОЯ СЕМЬЯ</w:t>
      </w:r>
    </w:p>
    <w:p w14:paraId="0ADF834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Как тебя зовут? Сколько тебе лет? Где ты живешь? Скажи свой адрес.</w:t>
      </w:r>
    </w:p>
    <w:p w14:paraId="3BBC8B05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Примерные тексты:</w:t>
      </w:r>
    </w:p>
    <w:p w14:paraId="4B2E103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Здравствуй.</w:t>
      </w:r>
    </w:p>
    <w:p w14:paraId="412FE551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Добрый день.</w:t>
      </w:r>
    </w:p>
    <w:p w14:paraId="657D3322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lastRenderedPageBreak/>
        <w:t>- Как тебя зовут?</w:t>
      </w:r>
    </w:p>
    <w:p w14:paraId="0F1F8FF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Марина. А тебя?</w:t>
      </w:r>
    </w:p>
    <w:p w14:paraId="48E2F728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Меня зовут Саша.</w:t>
      </w:r>
    </w:p>
    <w:p w14:paraId="4630A01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Сколько тебе лет?</w:t>
      </w:r>
    </w:p>
    <w:p w14:paraId="527B1F3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Мне семь лет. А тебе?</w:t>
      </w:r>
    </w:p>
    <w:p w14:paraId="5868B6E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А мне восемь.</w:t>
      </w:r>
    </w:p>
    <w:p w14:paraId="443C96ED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Давай играть!</w:t>
      </w:r>
    </w:p>
    <w:p w14:paraId="6376DCF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Давай!</w:t>
      </w:r>
    </w:p>
    <w:p w14:paraId="6208960C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Словарь: семья, папа, мама, брат, сестра, адрес, мой адрес, скажи, семь (восемь) лет, три (четыре) человека, моя фамилия, ме</w:t>
      </w:r>
      <w:r w:rsidRPr="00357E37">
        <w:rPr>
          <w:sz w:val="24"/>
          <w:szCs w:val="24"/>
          <w:lang w:bidi="ru-RU"/>
        </w:rPr>
        <w:softHyphen/>
        <w:t>ня зовут, я живу, маму (папу) зовут.</w:t>
      </w:r>
    </w:p>
    <w:p w14:paraId="7E7136C7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b/>
          <w:sz w:val="24"/>
          <w:szCs w:val="24"/>
          <w:lang w:bidi="ru-RU"/>
        </w:rPr>
      </w:pPr>
      <w:r w:rsidRPr="00357E37">
        <w:rPr>
          <w:b/>
          <w:sz w:val="24"/>
          <w:szCs w:val="24"/>
          <w:lang w:bidi="ru-RU"/>
        </w:rPr>
        <w:t>МОЙ КЛАСС</w:t>
      </w:r>
    </w:p>
    <w:p w14:paraId="584F6A2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В каком классе ты учишься? Как зовут твою учительницу? Как ты учишься? Сколько человек в классе?</w:t>
      </w:r>
    </w:p>
    <w:p w14:paraId="79A734F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Примерные тексты:</w:t>
      </w:r>
    </w:p>
    <w:p w14:paraId="1EA73AA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Класс. В классе три мальчика и три девочки. Ребята взяли кни</w:t>
      </w:r>
      <w:r w:rsidRPr="00357E37">
        <w:rPr>
          <w:sz w:val="24"/>
          <w:szCs w:val="24"/>
          <w:lang w:bidi="ru-RU"/>
        </w:rPr>
        <w:softHyphen/>
        <w:t>ги. Они читают.</w:t>
      </w:r>
    </w:p>
    <w:p w14:paraId="1080D8C8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Кто сегодня дежурный?</w:t>
      </w:r>
    </w:p>
    <w:p w14:paraId="3A091D2A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Я!</w:t>
      </w:r>
    </w:p>
    <w:p w14:paraId="0AB0AA0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Наташа, возьми тетради. Раздай ребятам. Ребята будут писать.</w:t>
      </w:r>
    </w:p>
    <w:p w14:paraId="36788DBD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Словарь: класс, учительница, воспитательница, дежурный, вчера, сегодня, завтра, парта, доска, стол, мел, цветы, вытри, вымой, полей, мальчик, девочка, взять, читать, писать, в первом классе.</w:t>
      </w:r>
    </w:p>
    <w:p w14:paraId="49E25D68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jc w:val="center"/>
        <w:rPr>
          <w:b/>
          <w:sz w:val="24"/>
          <w:szCs w:val="24"/>
          <w:lang w:bidi="ru-RU"/>
        </w:rPr>
      </w:pPr>
      <w:r w:rsidRPr="00357E37">
        <w:rPr>
          <w:b/>
          <w:sz w:val="24"/>
          <w:szCs w:val="24"/>
          <w:lang w:bidi="ru-RU"/>
        </w:rPr>
        <w:t>СТОЛОВАЯ</w:t>
      </w:r>
    </w:p>
    <w:p w14:paraId="0C263F24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Возьми (попроси…) ложку (вилку…). У тебя есть ложка (вилка…)? Ты хочешь есть? Ты завтракал (обедал…)? Ешь суп (…). Пей молоко (чай…). Скажи спасибо. Ты сказал спасибо?</w:t>
      </w:r>
    </w:p>
    <w:p w14:paraId="3251122F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bCs/>
          <w:sz w:val="24"/>
          <w:szCs w:val="24"/>
          <w:lang w:bidi="ru-RU"/>
        </w:rPr>
      </w:pPr>
      <w:r w:rsidRPr="00357E37">
        <w:rPr>
          <w:bCs/>
          <w:sz w:val="24"/>
          <w:szCs w:val="24"/>
          <w:lang w:bidi="ru-RU"/>
        </w:rPr>
        <w:t>Примерные тексты:</w:t>
      </w:r>
    </w:p>
    <w:p w14:paraId="6B33613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Вова! Иди обедать.</w:t>
      </w:r>
    </w:p>
    <w:p w14:paraId="2D24D059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Я не хочу есть.</w:t>
      </w:r>
    </w:p>
    <w:p w14:paraId="7859B2AE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Пора обедать.</w:t>
      </w:r>
    </w:p>
    <w:p w14:paraId="2428C0F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Я не буду есть суп.</w:t>
      </w:r>
    </w:p>
    <w:p w14:paraId="4A7E7740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- Ешь, суп вкусный.</w:t>
      </w:r>
    </w:p>
    <w:p w14:paraId="70B1B7B3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Наташа и Марина дома. Наташа лепит. А Марина рисует. Наташа лепит чашку и тарелку. А Марина рисует ложку и вилку.</w:t>
      </w:r>
    </w:p>
    <w:p w14:paraId="6CE14BFB" w14:textId="77777777" w:rsidR="00357E37" w:rsidRPr="00357E37" w:rsidRDefault="00357E37" w:rsidP="00357E37">
      <w:pPr>
        <w:autoSpaceDE w:val="0"/>
        <w:autoSpaceDN w:val="0"/>
        <w:adjustRightInd w:val="0"/>
        <w:spacing w:after="0" w:line="276" w:lineRule="auto"/>
        <w:ind w:left="357"/>
        <w:contextualSpacing/>
        <w:rPr>
          <w:sz w:val="24"/>
          <w:szCs w:val="24"/>
          <w:lang w:bidi="ru-RU"/>
        </w:rPr>
      </w:pPr>
      <w:r w:rsidRPr="00357E37">
        <w:rPr>
          <w:sz w:val="24"/>
          <w:szCs w:val="24"/>
          <w:lang w:bidi="ru-RU"/>
        </w:rPr>
        <w:t>Словарь: ложка, вилка, тарелка, нож, чашка, суп, каша, картошка, рыба, мясо, хлеб, чай, молоко, компот, сок, кофе, завтрак, обед, ужин, столовая, ешь, пей.</w:t>
      </w:r>
    </w:p>
    <w:p w14:paraId="3681934A" w14:textId="2AC79941" w:rsidR="002C3068" w:rsidRPr="005F4908" w:rsidRDefault="002C3068" w:rsidP="00357E37">
      <w:pPr>
        <w:spacing w:after="200"/>
        <w:rPr>
          <w:rFonts w:eastAsia="Times New Roman"/>
          <w:b/>
          <w:szCs w:val="28"/>
          <w:lang w:eastAsia="ru-RU"/>
        </w:rPr>
      </w:pPr>
    </w:p>
    <w:sectPr w:rsidR="002C3068" w:rsidRPr="005F4908" w:rsidSect="00357E37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C28DD"/>
    <w:multiLevelType w:val="hybridMultilevel"/>
    <w:tmpl w:val="B980EC5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91453C4"/>
    <w:multiLevelType w:val="multilevel"/>
    <w:tmpl w:val="E8E4071C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C261046"/>
    <w:multiLevelType w:val="multilevel"/>
    <w:tmpl w:val="084CB4A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250D10C6"/>
    <w:multiLevelType w:val="hybridMultilevel"/>
    <w:tmpl w:val="534E5B0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281B4AFF"/>
    <w:multiLevelType w:val="hybridMultilevel"/>
    <w:tmpl w:val="D5F6CCFC"/>
    <w:lvl w:ilvl="0" w:tplc="8910B6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234C1C"/>
    <w:multiLevelType w:val="hybridMultilevel"/>
    <w:tmpl w:val="12E438D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F721040"/>
    <w:multiLevelType w:val="hybridMultilevel"/>
    <w:tmpl w:val="F7AC0640"/>
    <w:lvl w:ilvl="0" w:tplc="B51EAF2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745C15"/>
    <w:multiLevelType w:val="hybridMultilevel"/>
    <w:tmpl w:val="AAF027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F411F9"/>
    <w:multiLevelType w:val="multilevel"/>
    <w:tmpl w:val="8F72AC0A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682C2C91"/>
    <w:multiLevelType w:val="hybridMultilevel"/>
    <w:tmpl w:val="E01A02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D018F3"/>
    <w:multiLevelType w:val="singleLevel"/>
    <w:tmpl w:val="B7666C7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580734C"/>
    <w:multiLevelType w:val="singleLevel"/>
    <w:tmpl w:val="03064B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 w16cid:durableId="411856441">
    <w:abstractNumId w:val="10"/>
  </w:num>
  <w:num w:numId="2" w16cid:durableId="1311522200">
    <w:abstractNumId w:val="11"/>
  </w:num>
  <w:num w:numId="3" w16cid:durableId="1359625675">
    <w:abstractNumId w:val="6"/>
  </w:num>
  <w:num w:numId="4" w16cid:durableId="26103109">
    <w:abstractNumId w:val="3"/>
  </w:num>
  <w:num w:numId="5" w16cid:durableId="1229150883">
    <w:abstractNumId w:val="5"/>
  </w:num>
  <w:num w:numId="6" w16cid:durableId="984818963">
    <w:abstractNumId w:val="9"/>
  </w:num>
  <w:num w:numId="7" w16cid:durableId="1498762485">
    <w:abstractNumId w:val="4"/>
  </w:num>
  <w:num w:numId="8" w16cid:durableId="669067413">
    <w:abstractNumId w:val="0"/>
  </w:num>
  <w:num w:numId="9" w16cid:durableId="733822913">
    <w:abstractNumId w:val="8"/>
  </w:num>
  <w:num w:numId="10" w16cid:durableId="123811589">
    <w:abstractNumId w:val="7"/>
  </w:num>
  <w:num w:numId="11" w16cid:durableId="802583512">
    <w:abstractNumId w:val="1"/>
  </w:num>
  <w:num w:numId="12" w16cid:durableId="9605273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1EFD"/>
    <w:rsid w:val="00085518"/>
    <w:rsid w:val="000921A2"/>
    <w:rsid w:val="000F2D8D"/>
    <w:rsid w:val="001166F9"/>
    <w:rsid w:val="001C1EFD"/>
    <w:rsid w:val="001C7219"/>
    <w:rsid w:val="00276228"/>
    <w:rsid w:val="002C3068"/>
    <w:rsid w:val="002F5099"/>
    <w:rsid w:val="003054E4"/>
    <w:rsid w:val="00357E37"/>
    <w:rsid w:val="003A0968"/>
    <w:rsid w:val="003F12EA"/>
    <w:rsid w:val="0046100A"/>
    <w:rsid w:val="00462F7B"/>
    <w:rsid w:val="004F2CA5"/>
    <w:rsid w:val="00542E51"/>
    <w:rsid w:val="005F4908"/>
    <w:rsid w:val="006C64A8"/>
    <w:rsid w:val="006D5680"/>
    <w:rsid w:val="00700D99"/>
    <w:rsid w:val="00797703"/>
    <w:rsid w:val="007B5AFC"/>
    <w:rsid w:val="007C13D2"/>
    <w:rsid w:val="007D7D72"/>
    <w:rsid w:val="007E0098"/>
    <w:rsid w:val="007E304D"/>
    <w:rsid w:val="00822A59"/>
    <w:rsid w:val="00891C71"/>
    <w:rsid w:val="008A3BBC"/>
    <w:rsid w:val="008A6840"/>
    <w:rsid w:val="008C759B"/>
    <w:rsid w:val="009636F3"/>
    <w:rsid w:val="009B038A"/>
    <w:rsid w:val="00A15F30"/>
    <w:rsid w:val="00A54F55"/>
    <w:rsid w:val="00AE41CD"/>
    <w:rsid w:val="00AE5620"/>
    <w:rsid w:val="00B0478A"/>
    <w:rsid w:val="00B94B73"/>
    <w:rsid w:val="00C12EA9"/>
    <w:rsid w:val="00C60D6A"/>
    <w:rsid w:val="00C65C9F"/>
    <w:rsid w:val="00CE4FDD"/>
    <w:rsid w:val="00D228DB"/>
    <w:rsid w:val="00D353B3"/>
    <w:rsid w:val="00D82AFE"/>
    <w:rsid w:val="00EF4A5E"/>
    <w:rsid w:val="00F658AB"/>
    <w:rsid w:val="00F80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C08DB"/>
  <w15:docId w15:val="{6C649A07-4DA1-494F-9D69-CB3043D1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0D6A"/>
    <w:pPr>
      <w:spacing w:after="160" w:line="36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542E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D353B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3">
    <w:name w:val="Body Text"/>
    <w:basedOn w:val="a"/>
    <w:link w:val="a4"/>
    <w:rsid w:val="003054E4"/>
    <w:pPr>
      <w:spacing w:after="0" w:line="240" w:lineRule="auto"/>
      <w:jc w:val="left"/>
    </w:pPr>
    <w:rPr>
      <w:rFonts w:eastAsia="Times New Roman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3054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2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22A59"/>
    <w:rPr>
      <w:rFonts w:ascii="Segoe UI" w:eastAsia="Calibr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8C759B"/>
    <w:pPr>
      <w:ind w:left="720"/>
      <w:contextualSpacing/>
    </w:pPr>
  </w:style>
  <w:style w:type="table" w:styleId="a8">
    <w:name w:val="Table Grid"/>
    <w:basedOn w:val="a1"/>
    <w:uiPriority w:val="39"/>
    <w:rsid w:val="00357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96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5302</Words>
  <Characters>30223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к14 </dc:creator>
  <cp:keywords/>
  <dc:description/>
  <cp:lastModifiedBy>sluh3</cp:lastModifiedBy>
  <cp:revision>32</cp:revision>
  <cp:lastPrinted>2024-08-30T11:17:00Z</cp:lastPrinted>
  <dcterms:created xsi:type="dcterms:W3CDTF">2021-09-09T07:16:00Z</dcterms:created>
  <dcterms:modified xsi:type="dcterms:W3CDTF">2025-01-13T12:54:00Z</dcterms:modified>
</cp:coreProperties>
</file>