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B6D50" w14:textId="69CA0116" w:rsidR="000B7320" w:rsidRPr="008E686A" w:rsidRDefault="000B7320" w:rsidP="008E686A">
      <w:pPr>
        <w:jc w:val="center"/>
        <w:rPr>
          <w:b/>
          <w:bCs/>
          <w:i/>
          <w:iCs/>
          <w:szCs w:val="28"/>
        </w:rPr>
      </w:pPr>
    </w:p>
    <w:p w14:paraId="11C2832A" w14:textId="77777777" w:rsidR="007C0D09" w:rsidRDefault="007C0D09" w:rsidP="007C0D09">
      <w:pPr>
        <w:spacing w:after="0" w:line="240" w:lineRule="auto"/>
        <w:rPr>
          <w:rFonts w:eastAsia="Times New Roman"/>
          <w:b/>
          <w:szCs w:val="28"/>
          <w:lang w:eastAsia="ru-RU"/>
        </w:rPr>
      </w:pPr>
    </w:p>
    <w:p w14:paraId="6E2EA252" w14:textId="77777777" w:rsidR="007C0D09" w:rsidRPr="00F2490F" w:rsidRDefault="007C0D09" w:rsidP="007C0D09">
      <w:pPr>
        <w:spacing w:after="0" w:line="240" w:lineRule="auto"/>
        <w:jc w:val="center"/>
        <w:rPr>
          <w:rFonts w:eastAsia="Times New Roman"/>
          <w:b/>
          <w:szCs w:val="28"/>
          <w:lang w:eastAsia="ru-RU"/>
        </w:rPr>
      </w:pPr>
      <w:r w:rsidRPr="00F2490F">
        <w:rPr>
          <w:rFonts w:eastAsia="Times New Roman"/>
          <w:b/>
          <w:szCs w:val="28"/>
          <w:lang w:eastAsia="ru-RU"/>
        </w:rPr>
        <w:t>ПОЯСНИТЕЛЬНАЯ ЗАПИСКА</w:t>
      </w:r>
    </w:p>
    <w:p w14:paraId="0E16093F" w14:textId="77777777" w:rsidR="007C0D09" w:rsidRPr="00F2490F" w:rsidRDefault="007C0D09" w:rsidP="007C0D09">
      <w:pPr>
        <w:spacing w:after="0" w:line="240" w:lineRule="auto"/>
        <w:jc w:val="center"/>
        <w:rPr>
          <w:rFonts w:eastAsia="Times New Roman"/>
          <w:b/>
          <w:szCs w:val="28"/>
          <w:lang w:eastAsia="ru-RU"/>
        </w:rPr>
      </w:pPr>
    </w:p>
    <w:p w14:paraId="7E6D6743" w14:textId="77777777" w:rsidR="007C0D09" w:rsidRPr="00F2490F" w:rsidRDefault="007C0D09" w:rsidP="007C0D09">
      <w:pPr>
        <w:widowControl w:val="0"/>
        <w:tabs>
          <w:tab w:val="left" w:pos="719"/>
        </w:tabs>
        <w:autoSpaceDE w:val="0"/>
        <w:autoSpaceDN w:val="0"/>
        <w:spacing w:before="1" w:after="0" w:line="240" w:lineRule="auto"/>
        <w:rPr>
          <w:szCs w:val="28"/>
        </w:rPr>
      </w:pPr>
      <w:r w:rsidRPr="00F2490F">
        <w:rPr>
          <w:szCs w:val="28"/>
        </w:rPr>
        <w:t xml:space="preserve">             Рабочая программа обязательного коррекционно-развивающего курса «Развитие восприятия и воспроизведения устной речи» на уровне основного общего образования разработана в соответствии с:</w:t>
      </w:r>
    </w:p>
    <w:p w14:paraId="461F6A14" w14:textId="77777777" w:rsidR="007C0D09" w:rsidRPr="00F2490F" w:rsidRDefault="007C0D09" w:rsidP="007C0D09">
      <w:pPr>
        <w:widowControl w:val="0"/>
        <w:tabs>
          <w:tab w:val="left" w:pos="719"/>
        </w:tabs>
        <w:autoSpaceDE w:val="0"/>
        <w:autoSpaceDN w:val="0"/>
        <w:spacing w:before="1" w:after="0" w:line="240" w:lineRule="auto"/>
        <w:ind w:left="505"/>
        <w:rPr>
          <w:szCs w:val="28"/>
        </w:rPr>
      </w:pPr>
    </w:p>
    <w:p w14:paraId="3E355B1B" w14:textId="77777777" w:rsidR="007C0D09" w:rsidRPr="00F2490F" w:rsidRDefault="007C0D09" w:rsidP="007C0D09">
      <w:pPr>
        <w:widowControl w:val="0"/>
        <w:tabs>
          <w:tab w:val="left" w:pos="719"/>
        </w:tabs>
        <w:autoSpaceDE w:val="0"/>
        <w:autoSpaceDN w:val="0"/>
        <w:spacing w:before="1" w:after="0" w:line="240" w:lineRule="auto"/>
        <w:ind w:left="505"/>
      </w:pPr>
      <w:r w:rsidRPr="00F2490F">
        <w:t xml:space="preserve">     Федеральным законом</w:t>
      </w:r>
      <w:r w:rsidRPr="00F2490F">
        <w:rPr>
          <w:spacing w:val="-2"/>
        </w:rPr>
        <w:t xml:space="preserve"> </w:t>
      </w:r>
      <w:r w:rsidRPr="00F2490F">
        <w:t>от</w:t>
      </w:r>
      <w:r w:rsidRPr="00F2490F">
        <w:rPr>
          <w:spacing w:val="-5"/>
        </w:rPr>
        <w:t xml:space="preserve"> </w:t>
      </w:r>
      <w:r w:rsidRPr="00F2490F">
        <w:t>29.12.2012</w:t>
      </w:r>
      <w:r w:rsidRPr="00F2490F">
        <w:rPr>
          <w:spacing w:val="-2"/>
        </w:rPr>
        <w:t xml:space="preserve"> </w:t>
      </w:r>
      <w:r w:rsidRPr="00F2490F">
        <w:t>№</w:t>
      </w:r>
      <w:r w:rsidRPr="00F2490F">
        <w:rPr>
          <w:spacing w:val="-4"/>
        </w:rPr>
        <w:t xml:space="preserve"> </w:t>
      </w:r>
      <w:r w:rsidRPr="00F2490F">
        <w:t>273-ФЗ</w:t>
      </w:r>
      <w:r w:rsidRPr="00F2490F">
        <w:rPr>
          <w:spacing w:val="-5"/>
        </w:rPr>
        <w:t xml:space="preserve"> </w:t>
      </w:r>
      <w:r w:rsidRPr="00F2490F">
        <w:t>«Об</w:t>
      </w:r>
      <w:r w:rsidRPr="00F2490F">
        <w:rPr>
          <w:spacing w:val="-5"/>
        </w:rPr>
        <w:t xml:space="preserve"> </w:t>
      </w:r>
      <w:r w:rsidRPr="00F2490F">
        <w:t>образовании</w:t>
      </w:r>
      <w:r w:rsidRPr="00F2490F">
        <w:rPr>
          <w:spacing w:val="-2"/>
        </w:rPr>
        <w:t xml:space="preserve"> </w:t>
      </w:r>
      <w:r w:rsidRPr="00F2490F">
        <w:t>в</w:t>
      </w:r>
      <w:r w:rsidRPr="00F2490F">
        <w:rPr>
          <w:spacing w:val="-3"/>
        </w:rPr>
        <w:t xml:space="preserve"> </w:t>
      </w:r>
      <w:r w:rsidRPr="00F2490F">
        <w:t>Российской</w:t>
      </w:r>
      <w:r w:rsidRPr="00F2490F">
        <w:rPr>
          <w:spacing w:val="-6"/>
        </w:rPr>
        <w:t xml:space="preserve"> </w:t>
      </w:r>
      <w:r w:rsidRPr="00F2490F">
        <w:t>Федерации»;</w:t>
      </w:r>
    </w:p>
    <w:p w14:paraId="1FF4EC7C" w14:textId="77777777" w:rsidR="007C0D09" w:rsidRPr="00F2490F" w:rsidRDefault="007C0D09" w:rsidP="007C0D09">
      <w:pPr>
        <w:spacing w:line="240" w:lineRule="auto"/>
        <w:ind w:right="-31" w:firstLine="851"/>
        <w:outlineLvl w:val="0"/>
        <w:rPr>
          <w:szCs w:val="28"/>
        </w:rPr>
      </w:pPr>
      <w:r w:rsidRPr="00F2490F">
        <w:rPr>
          <w:szCs w:val="28"/>
        </w:rPr>
        <w:t xml:space="preserve">Федеральным государственным образовательным стандартом основного общего образования (Приказ </w:t>
      </w:r>
      <w:proofErr w:type="spellStart"/>
      <w:r w:rsidRPr="00F2490F">
        <w:rPr>
          <w:szCs w:val="28"/>
        </w:rPr>
        <w:t>Минпросвещения</w:t>
      </w:r>
      <w:proofErr w:type="spellEnd"/>
      <w:r w:rsidRPr="00F2490F">
        <w:rPr>
          <w:szCs w:val="28"/>
        </w:rPr>
        <w:t xml:space="preserve"> России от 31.05.2021 г. № 287, зарегистрированным Министерством юстиции Российской Федерации 05.07.2021 г., № 64101);</w:t>
      </w:r>
    </w:p>
    <w:p w14:paraId="12210413" w14:textId="77777777" w:rsidR="007C0D09" w:rsidRPr="00F2490F" w:rsidRDefault="007C0D09" w:rsidP="007C0D09">
      <w:pPr>
        <w:spacing w:line="240" w:lineRule="auto"/>
        <w:ind w:right="-31" w:firstLine="851"/>
        <w:outlineLvl w:val="0"/>
        <w:rPr>
          <w:szCs w:val="28"/>
        </w:rPr>
      </w:pPr>
      <w:r w:rsidRPr="00F2490F">
        <w:rPr>
          <w:szCs w:val="28"/>
        </w:rPr>
        <w:t xml:space="preserve">Федеральной адаптированной образовательной программой основного общего образования для обучающихся с ограниченными возможностями здоровья (утверждена приказом Министерства просвещения Российской Федерации от 24 ноября 2022 г. № 1025); </w:t>
      </w:r>
    </w:p>
    <w:p w14:paraId="17A61B21" w14:textId="77777777" w:rsidR="007C0D09" w:rsidRPr="00F2490F" w:rsidRDefault="007C0D09" w:rsidP="007C0D09">
      <w:pPr>
        <w:spacing w:line="240" w:lineRule="auto"/>
        <w:ind w:right="-31" w:firstLine="851"/>
        <w:outlineLvl w:val="0"/>
        <w:rPr>
          <w:szCs w:val="28"/>
        </w:rPr>
      </w:pPr>
      <w:r w:rsidRPr="00F2490F">
        <w:t>Адаптированной</w:t>
      </w:r>
      <w:r w:rsidRPr="00F2490F">
        <w:rPr>
          <w:spacing w:val="1"/>
        </w:rPr>
        <w:t xml:space="preserve"> </w:t>
      </w:r>
      <w:r w:rsidRPr="00F2490F">
        <w:t>образовательной</w:t>
      </w:r>
      <w:r w:rsidRPr="00F2490F">
        <w:rPr>
          <w:spacing w:val="1"/>
        </w:rPr>
        <w:t xml:space="preserve"> </w:t>
      </w:r>
      <w:r w:rsidRPr="00F2490F">
        <w:t>программой</w:t>
      </w:r>
      <w:r w:rsidRPr="00F2490F">
        <w:rPr>
          <w:spacing w:val="1"/>
        </w:rPr>
        <w:t xml:space="preserve"> </w:t>
      </w:r>
      <w:r w:rsidRPr="00F2490F">
        <w:t>основного</w:t>
      </w:r>
      <w:r w:rsidRPr="00F2490F">
        <w:rPr>
          <w:spacing w:val="1"/>
        </w:rPr>
        <w:t xml:space="preserve"> </w:t>
      </w:r>
      <w:r w:rsidRPr="00F2490F">
        <w:t>общего</w:t>
      </w:r>
      <w:r w:rsidRPr="00F2490F">
        <w:rPr>
          <w:spacing w:val="1"/>
        </w:rPr>
        <w:t xml:space="preserve"> </w:t>
      </w:r>
      <w:r w:rsidRPr="00F2490F">
        <w:t>образования</w:t>
      </w:r>
      <w:r w:rsidRPr="00F2490F">
        <w:rPr>
          <w:spacing w:val="1"/>
        </w:rPr>
        <w:t xml:space="preserve"> </w:t>
      </w:r>
      <w:r w:rsidRPr="00F2490F">
        <w:t>обучающихся</w:t>
      </w:r>
      <w:r w:rsidRPr="00F2490F">
        <w:rPr>
          <w:spacing w:val="1"/>
        </w:rPr>
        <w:t xml:space="preserve"> </w:t>
      </w:r>
      <w:r w:rsidRPr="00F2490F">
        <w:t>с</w:t>
      </w:r>
      <w:r w:rsidRPr="00F2490F">
        <w:rPr>
          <w:spacing w:val="1"/>
        </w:rPr>
        <w:t xml:space="preserve"> </w:t>
      </w:r>
      <w:r w:rsidRPr="00F2490F">
        <w:t>нарушениями</w:t>
      </w:r>
      <w:r w:rsidRPr="00F2490F">
        <w:rPr>
          <w:spacing w:val="1"/>
        </w:rPr>
        <w:t xml:space="preserve"> </w:t>
      </w:r>
      <w:r w:rsidRPr="00F2490F">
        <w:t>слуха</w:t>
      </w:r>
      <w:r w:rsidRPr="00F2490F">
        <w:rPr>
          <w:spacing w:val="1"/>
        </w:rPr>
        <w:t xml:space="preserve"> </w:t>
      </w:r>
      <w:r w:rsidRPr="00F2490F">
        <w:t>(вариант</w:t>
      </w:r>
      <w:r w:rsidRPr="00F2490F">
        <w:rPr>
          <w:spacing w:val="1"/>
        </w:rPr>
        <w:t xml:space="preserve"> </w:t>
      </w:r>
      <w:r w:rsidRPr="00F2490F">
        <w:t xml:space="preserve">1.2) ГКОУ </w:t>
      </w:r>
      <w:r w:rsidRPr="00F2490F">
        <w:rPr>
          <w:szCs w:val="28"/>
        </w:rPr>
        <w:t xml:space="preserve">«Специальная (коррекционная) общеобразовательная школа-интернат № 36 города Ставрополя»; </w:t>
      </w:r>
      <w:r w:rsidRPr="00F2490F">
        <w:t xml:space="preserve"> </w:t>
      </w:r>
    </w:p>
    <w:p w14:paraId="5A6B8CBD" w14:textId="77777777" w:rsidR="007C0D09" w:rsidRPr="00F2490F" w:rsidRDefault="007C0D09" w:rsidP="007C0D09">
      <w:pPr>
        <w:spacing w:line="240" w:lineRule="auto"/>
        <w:ind w:right="-31" w:firstLine="851"/>
        <w:outlineLvl w:val="0"/>
        <w:rPr>
          <w:szCs w:val="28"/>
        </w:rPr>
      </w:pPr>
      <w:r w:rsidRPr="00F2490F">
        <w:rPr>
          <w:szCs w:val="28"/>
        </w:rPr>
        <w:t xml:space="preserve">Санитарными правилами и нормами СанПиНа 1.2.3685-21 «Гигиенические нормативы и требования к обеспечению безопасности и (или) безвредности для человека факторов среды обитания»; </w:t>
      </w:r>
    </w:p>
    <w:p w14:paraId="6B032100" w14:textId="77777777" w:rsidR="007C0D09" w:rsidRPr="00F2490F" w:rsidRDefault="007C0D09" w:rsidP="007C0D09">
      <w:pPr>
        <w:spacing w:line="240" w:lineRule="auto"/>
        <w:ind w:right="-31" w:firstLine="851"/>
        <w:outlineLvl w:val="0"/>
        <w:rPr>
          <w:szCs w:val="28"/>
        </w:rPr>
      </w:pPr>
      <w:r w:rsidRPr="00F2490F">
        <w:rPr>
          <w:szCs w:val="28"/>
        </w:rPr>
        <w:t xml:space="preserve"> «Санитарно-эпидемиологические требования к организациям воспитания и обучения, отдыха и оздоровления детей и молодежи» СП 2.4.3648-20;</w:t>
      </w:r>
    </w:p>
    <w:p w14:paraId="7215DDE1" w14:textId="5F670E32" w:rsidR="007C0D09" w:rsidRPr="00D4323C" w:rsidRDefault="007C0D09" w:rsidP="007C0D09">
      <w:pPr>
        <w:spacing w:line="240" w:lineRule="auto"/>
        <w:ind w:firstLine="709"/>
        <w:rPr>
          <w:szCs w:val="28"/>
        </w:rPr>
      </w:pPr>
      <w:r w:rsidRPr="00F2490F">
        <w:rPr>
          <w:szCs w:val="28"/>
        </w:rPr>
        <w:t xml:space="preserve">Проектом рабочей программы коррекционного курса «Развитие восприятия и воспроизведения устной речи» для </w:t>
      </w:r>
      <w:r>
        <w:rPr>
          <w:szCs w:val="28"/>
        </w:rPr>
        <w:t xml:space="preserve">8 </w:t>
      </w:r>
      <w:r w:rsidRPr="00F2490F">
        <w:rPr>
          <w:szCs w:val="28"/>
        </w:rPr>
        <w:t>класса, общеобразовательных организаций, реализующих федеральные адаптированные образовательные программы</w:t>
      </w:r>
      <w:r w:rsidRPr="00D4323C">
        <w:rPr>
          <w:szCs w:val="28"/>
        </w:rPr>
        <w:t xml:space="preserve"> основного общего образования обучающихся с ограниченными возможностями здоровья</w:t>
      </w:r>
      <w:r>
        <w:rPr>
          <w:szCs w:val="28"/>
        </w:rPr>
        <w:t>, разработанной ИКПРАО;</w:t>
      </w:r>
    </w:p>
    <w:p w14:paraId="4BEDFBB2" w14:textId="77777777" w:rsidR="007C0D09" w:rsidRDefault="007C0D09" w:rsidP="007C0D09">
      <w:pPr>
        <w:spacing w:line="240" w:lineRule="auto"/>
        <w:ind w:right="-31" w:firstLine="851"/>
        <w:outlineLvl w:val="0"/>
        <w:rPr>
          <w:szCs w:val="28"/>
        </w:rPr>
      </w:pPr>
      <w:r w:rsidRPr="00E72919">
        <w:rPr>
          <w:szCs w:val="28"/>
        </w:rPr>
        <w:t>Рабочей программой воспитания государственного казённого общеобразовательного учреждения «Специальная (коррекционная) общеобразовательная школа-интернат № 36 города Ставрополя».</w:t>
      </w:r>
      <w:r w:rsidRPr="00B8573A">
        <w:rPr>
          <w:szCs w:val="28"/>
        </w:rPr>
        <w:t xml:space="preserve"> </w:t>
      </w:r>
    </w:p>
    <w:p w14:paraId="492D3C8A" w14:textId="77777777" w:rsidR="008E686A" w:rsidRDefault="008E686A" w:rsidP="007C0D09">
      <w:pPr>
        <w:spacing w:line="240" w:lineRule="auto"/>
        <w:ind w:right="-31" w:firstLine="851"/>
        <w:outlineLvl w:val="0"/>
        <w:rPr>
          <w:szCs w:val="28"/>
        </w:rPr>
      </w:pPr>
    </w:p>
    <w:p w14:paraId="0E096B55" w14:textId="77777777" w:rsidR="008E686A" w:rsidRDefault="008E686A" w:rsidP="007C0D09">
      <w:pPr>
        <w:spacing w:line="240" w:lineRule="auto"/>
        <w:ind w:right="-31" w:firstLine="851"/>
        <w:outlineLvl w:val="0"/>
        <w:rPr>
          <w:szCs w:val="28"/>
        </w:rPr>
      </w:pPr>
    </w:p>
    <w:p w14:paraId="70556D0F" w14:textId="77777777" w:rsidR="000B7320" w:rsidRPr="00507AB8" w:rsidRDefault="000B7320" w:rsidP="000B7320">
      <w:pPr>
        <w:ind w:left="567"/>
        <w:rPr>
          <w:b/>
          <w:bCs/>
          <w:szCs w:val="28"/>
        </w:rPr>
      </w:pPr>
      <w:r w:rsidRPr="00507AB8">
        <w:rPr>
          <w:b/>
          <w:bCs/>
          <w:szCs w:val="28"/>
        </w:rPr>
        <w:lastRenderedPageBreak/>
        <w:t>Общая характеристика коррекционно-развивающего курса</w:t>
      </w:r>
    </w:p>
    <w:p w14:paraId="1845BBF6" w14:textId="77777777" w:rsidR="000B7320" w:rsidRPr="00507AB8" w:rsidRDefault="000B7320" w:rsidP="000B7320">
      <w:pPr>
        <w:spacing w:line="240" w:lineRule="auto"/>
        <w:ind w:right="-31" w:firstLine="851"/>
        <w:outlineLvl w:val="0"/>
        <w:rPr>
          <w:szCs w:val="28"/>
        </w:rPr>
      </w:pPr>
      <w:r w:rsidRPr="00507AB8">
        <w:rPr>
          <w:szCs w:val="28"/>
        </w:rPr>
        <w:t xml:space="preserve">В соответствии с ФГОС ООО ПКР направлена на осуществление индивидуально-ориентированной психолого-педагогической помощи обучающимся с нарушениями слуха в освоении АООП ООО (вариант 2.2.2) с учетом их особых образовательных потребностей, социальную адаптацию и личностное самоопределение. </w:t>
      </w:r>
    </w:p>
    <w:p w14:paraId="464878F3" w14:textId="77777777" w:rsidR="000B7320" w:rsidRPr="00507AB8" w:rsidRDefault="000B7320" w:rsidP="000B7320">
      <w:pPr>
        <w:spacing w:line="240" w:lineRule="auto"/>
        <w:ind w:right="-31" w:firstLine="851"/>
        <w:outlineLvl w:val="0"/>
        <w:rPr>
          <w:szCs w:val="28"/>
        </w:rPr>
      </w:pPr>
      <w:r w:rsidRPr="00507AB8">
        <w:rPr>
          <w:szCs w:val="28"/>
        </w:rPr>
        <w:t>ПКР уровня основного общего образования непрерывна и преемственна с другими уровнями образования.</w:t>
      </w:r>
    </w:p>
    <w:p w14:paraId="6554DF09" w14:textId="77777777" w:rsidR="000B7320" w:rsidRPr="00C2535C" w:rsidRDefault="000B7320" w:rsidP="000B7320">
      <w:pPr>
        <w:spacing w:line="240" w:lineRule="auto"/>
        <w:ind w:right="-31" w:firstLine="851"/>
        <w:outlineLvl w:val="0"/>
        <w:rPr>
          <w:szCs w:val="28"/>
        </w:rPr>
      </w:pPr>
      <w:r w:rsidRPr="00507AB8">
        <w:rPr>
          <w:szCs w:val="28"/>
        </w:rPr>
        <w:t>Ценностные ориентиры Программы коррекционной работы связаны с тем, что реализация ПКР в ходе всего образовательно-коррекционного процесса способствует качественному образованию обучающихся с нарушениями слуха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14:paraId="03FD5788" w14:textId="77777777" w:rsidR="000B7320" w:rsidRPr="00C2535C" w:rsidRDefault="000B7320" w:rsidP="000B7320">
      <w:pPr>
        <w:spacing w:line="240" w:lineRule="auto"/>
        <w:ind w:right="-31" w:firstLine="851"/>
        <w:outlineLvl w:val="0"/>
        <w:rPr>
          <w:szCs w:val="28"/>
        </w:rPr>
      </w:pPr>
      <w:r w:rsidRPr="00C2535C">
        <w:rPr>
          <w:szCs w:val="28"/>
        </w:rPr>
        <w:t xml:space="preserve">На занятиях «Развитие восприятия и воспроизведения устной речи» у обучающихся закрепляются умения строить логичные и грамотные устные высказывания при реализации произносительных возможностей. </w:t>
      </w:r>
    </w:p>
    <w:p w14:paraId="2913A82B" w14:textId="77777777" w:rsidR="000B7320" w:rsidRPr="00C2535C" w:rsidRDefault="000B7320" w:rsidP="000B7320">
      <w:pPr>
        <w:spacing w:line="240" w:lineRule="auto"/>
        <w:ind w:right="-31" w:firstLine="851"/>
        <w:outlineLvl w:val="0"/>
        <w:rPr>
          <w:szCs w:val="28"/>
        </w:rPr>
      </w:pPr>
      <w:r w:rsidRPr="00C2535C">
        <w:rPr>
          <w:szCs w:val="28"/>
        </w:rPr>
        <w:t>Основные направления коррекционно-развивающей работы на занятиях «Развитие восприятия и воспроизведения устной речи», проводимых при постоянном пользовании обучающимися индивидуальными слуховыми аппаратами, включают:</w:t>
      </w:r>
    </w:p>
    <w:p w14:paraId="72273017" w14:textId="77777777" w:rsidR="000B7320" w:rsidRPr="00C2535C" w:rsidRDefault="000B7320" w:rsidP="000B7320">
      <w:pPr>
        <w:spacing w:line="240" w:lineRule="auto"/>
        <w:ind w:right="-31" w:firstLine="851"/>
        <w:outlineLvl w:val="0"/>
        <w:rPr>
          <w:szCs w:val="28"/>
        </w:rPr>
      </w:pPr>
      <w:r w:rsidRPr="00C2535C">
        <w:rPr>
          <w:szCs w:val="28"/>
        </w:rPr>
        <w:t>•</w:t>
      </w:r>
      <w:r w:rsidRPr="00C2535C">
        <w:rPr>
          <w:szCs w:val="28"/>
        </w:rPr>
        <w:tab/>
        <w:t>развитие восприятия устной речи (</w:t>
      </w:r>
      <w:proofErr w:type="spellStart"/>
      <w:r w:rsidRPr="00C2535C">
        <w:rPr>
          <w:szCs w:val="28"/>
        </w:rPr>
        <w:t>слухозрительного</w:t>
      </w:r>
      <w:proofErr w:type="spellEnd"/>
      <w:r w:rsidRPr="00C2535C">
        <w:rPr>
          <w:szCs w:val="28"/>
        </w:rPr>
        <w:t xml:space="preserve"> восприятия устной речи и речевого слуха),</w:t>
      </w:r>
    </w:p>
    <w:p w14:paraId="646CE494" w14:textId="77777777" w:rsidR="000B7320" w:rsidRPr="00C2535C" w:rsidRDefault="000B7320" w:rsidP="000B7320">
      <w:pPr>
        <w:spacing w:line="240" w:lineRule="auto"/>
        <w:ind w:right="-31" w:firstLine="851"/>
        <w:outlineLvl w:val="0"/>
        <w:rPr>
          <w:szCs w:val="28"/>
        </w:rPr>
      </w:pPr>
      <w:r w:rsidRPr="00C2535C">
        <w:rPr>
          <w:szCs w:val="28"/>
        </w:rPr>
        <w:t>•</w:t>
      </w:r>
      <w:r w:rsidRPr="00C2535C">
        <w:rPr>
          <w:szCs w:val="28"/>
        </w:rPr>
        <w:tab/>
        <w:t>развитие произносительной стороны речи.</w:t>
      </w:r>
    </w:p>
    <w:p w14:paraId="4089F648" w14:textId="77777777" w:rsidR="000B7320" w:rsidRPr="00C2535C" w:rsidRDefault="000B7320" w:rsidP="000B7320">
      <w:pPr>
        <w:spacing w:line="240" w:lineRule="auto"/>
        <w:ind w:right="-31" w:firstLine="851"/>
        <w:outlineLvl w:val="0"/>
        <w:rPr>
          <w:szCs w:val="28"/>
        </w:rPr>
      </w:pPr>
      <w:r w:rsidRPr="00C2535C">
        <w:rPr>
          <w:szCs w:val="28"/>
        </w:rPr>
        <w:t xml:space="preserve">Время, отведенное на работу по данным направлениям, распределяется равномерно в течение учебной недели: половина времени отводится на работу по развитию восприятия устной речи, половина времени – на работу </w:t>
      </w:r>
      <w:r>
        <w:rPr>
          <w:szCs w:val="28"/>
        </w:rPr>
        <w:t>над</w:t>
      </w:r>
      <w:r w:rsidRPr="00C2535C">
        <w:rPr>
          <w:szCs w:val="28"/>
        </w:rPr>
        <w:t xml:space="preserve"> развит</w:t>
      </w:r>
      <w:r>
        <w:rPr>
          <w:szCs w:val="28"/>
        </w:rPr>
        <w:t>ием</w:t>
      </w:r>
      <w:r w:rsidRPr="00C2535C">
        <w:rPr>
          <w:szCs w:val="28"/>
        </w:rPr>
        <w:t xml:space="preserve"> произносительной стороны речи.</w:t>
      </w:r>
    </w:p>
    <w:p w14:paraId="07B9ECF2" w14:textId="230486AC" w:rsidR="000B7320" w:rsidRDefault="000B7320" w:rsidP="000B7320">
      <w:pPr>
        <w:spacing w:line="240" w:lineRule="auto"/>
        <w:ind w:right="-31" w:firstLine="851"/>
        <w:outlineLvl w:val="0"/>
        <w:rPr>
          <w:szCs w:val="28"/>
        </w:rPr>
      </w:pPr>
      <w:r w:rsidRPr="00C2535C">
        <w:rPr>
          <w:szCs w:val="28"/>
        </w:rPr>
        <w:t xml:space="preserve">Речевой материал, используемый на занятиях коррекционно-развивающего курса «Развитие восприятия и </w:t>
      </w:r>
      <w:r w:rsidR="00200FF6" w:rsidRPr="00C2535C">
        <w:rPr>
          <w:szCs w:val="28"/>
        </w:rPr>
        <w:t>воспроизведения</w:t>
      </w:r>
      <w:r w:rsidRPr="00C2535C">
        <w:rPr>
          <w:szCs w:val="28"/>
        </w:rPr>
        <w:t xml:space="preserve"> устной речи», планируется с учётом </w:t>
      </w:r>
      <w:proofErr w:type="spellStart"/>
      <w:r w:rsidRPr="00C2535C">
        <w:rPr>
          <w:szCs w:val="28"/>
        </w:rPr>
        <w:t>знакомости</w:t>
      </w:r>
      <w:proofErr w:type="spellEnd"/>
      <w:r w:rsidRPr="00C2535C">
        <w:rPr>
          <w:szCs w:val="28"/>
        </w:rPr>
        <w:t xml:space="preserve"> и необходимости обучающимся для устной коммуникации в учебной и внеурочной деятельности; речевой материал для работы над произношением отбирается также с учётом фонетического принципа.</w:t>
      </w:r>
    </w:p>
    <w:p w14:paraId="02C3A9A7" w14:textId="0E94695D" w:rsidR="000B7320" w:rsidRDefault="000B7320" w:rsidP="000B7320">
      <w:pPr>
        <w:spacing w:line="240" w:lineRule="auto"/>
        <w:ind w:right="-31" w:firstLine="851"/>
        <w:outlineLvl w:val="0"/>
        <w:rPr>
          <w:szCs w:val="28"/>
        </w:rPr>
      </w:pPr>
      <w:r w:rsidRPr="00200FF6">
        <w:rPr>
          <w:szCs w:val="28"/>
        </w:rPr>
        <w:t>В рабочую программу включен речевой материал, связанный с темами:</w:t>
      </w:r>
      <w:r w:rsidRPr="00FD4C61">
        <w:rPr>
          <w:szCs w:val="28"/>
        </w:rPr>
        <w:t xml:space="preserve"> </w:t>
      </w:r>
    </w:p>
    <w:p w14:paraId="1627FD34" w14:textId="77777777" w:rsidR="00A61677" w:rsidRPr="00A61677" w:rsidRDefault="00A61677" w:rsidP="00A61677">
      <w:pPr>
        <w:pStyle w:val="a4"/>
        <w:spacing w:after="0" w:line="240" w:lineRule="auto"/>
        <w:ind w:left="720"/>
        <w:contextualSpacing/>
        <w:rPr>
          <w:rFonts w:eastAsia="Times New Roman"/>
          <w:color w:val="222222"/>
          <w:lang w:eastAsia="ru-RU"/>
        </w:rPr>
      </w:pPr>
      <w:r w:rsidRPr="0036213E">
        <w:t xml:space="preserve">«Вежливость», </w:t>
      </w:r>
    </w:p>
    <w:p w14:paraId="2EB0C1CF" w14:textId="77777777" w:rsidR="00A61677" w:rsidRDefault="00A61677" w:rsidP="00A61677">
      <w:pPr>
        <w:pStyle w:val="a4"/>
        <w:spacing w:after="0" w:line="240" w:lineRule="auto"/>
        <w:ind w:left="720"/>
        <w:contextualSpacing/>
      </w:pPr>
      <w:r w:rsidRPr="0036213E">
        <w:t xml:space="preserve">«Твои права и обязанности», </w:t>
      </w:r>
    </w:p>
    <w:p w14:paraId="1F326D49" w14:textId="77777777" w:rsidR="00A61677" w:rsidRDefault="00A61677" w:rsidP="00A61677">
      <w:pPr>
        <w:pStyle w:val="a4"/>
        <w:spacing w:after="0" w:line="240" w:lineRule="auto"/>
        <w:ind w:left="720"/>
        <w:contextualSpacing/>
      </w:pPr>
      <w:r w:rsidRPr="0036213E">
        <w:lastRenderedPageBreak/>
        <w:t xml:space="preserve">«Спорт», </w:t>
      </w:r>
    </w:p>
    <w:p w14:paraId="05E2BC93" w14:textId="77777777" w:rsidR="00A61677" w:rsidRDefault="00A61677" w:rsidP="00A61677">
      <w:pPr>
        <w:pStyle w:val="a4"/>
        <w:spacing w:after="0" w:line="240" w:lineRule="auto"/>
        <w:ind w:left="720"/>
        <w:contextualSpacing/>
      </w:pPr>
      <w:r w:rsidRPr="0036213E">
        <w:t xml:space="preserve">«Известные люди», </w:t>
      </w:r>
    </w:p>
    <w:p w14:paraId="6E7FE0E3" w14:textId="6C975D49" w:rsidR="00A61677" w:rsidRPr="0036213E" w:rsidRDefault="00A61677" w:rsidP="00A61677">
      <w:pPr>
        <w:pStyle w:val="a4"/>
        <w:spacing w:after="0" w:line="240" w:lineRule="auto"/>
        <w:ind w:left="720"/>
        <w:contextualSpacing/>
        <w:rPr>
          <w:rFonts w:eastAsia="Times New Roman"/>
          <w:color w:val="222222"/>
          <w:lang w:eastAsia="ru-RU"/>
        </w:rPr>
      </w:pPr>
      <w:r w:rsidRPr="0036213E">
        <w:t xml:space="preserve">«Изучаем школьные предметы»; </w:t>
      </w:r>
    </w:p>
    <w:p w14:paraId="4A6FC193" w14:textId="77777777" w:rsidR="00A61677" w:rsidRPr="00A61677" w:rsidRDefault="00A61677" w:rsidP="00A81FC6">
      <w:pPr>
        <w:pStyle w:val="a4"/>
        <w:spacing w:after="0" w:line="240" w:lineRule="auto"/>
        <w:ind w:left="720"/>
        <w:contextualSpacing/>
        <w:rPr>
          <w:b/>
        </w:rPr>
      </w:pPr>
      <w:r w:rsidRPr="00A61677">
        <w:rPr>
          <w:b/>
        </w:rPr>
        <w:t>«</w:t>
      </w:r>
      <w:r w:rsidRPr="0036213E">
        <w:t xml:space="preserve">Будь здоров!», </w:t>
      </w:r>
    </w:p>
    <w:p w14:paraId="1912634A" w14:textId="77777777" w:rsidR="00A61677" w:rsidRPr="00A61677" w:rsidRDefault="00A61677" w:rsidP="00A81FC6">
      <w:pPr>
        <w:pStyle w:val="a4"/>
        <w:spacing w:after="0" w:line="240" w:lineRule="auto"/>
        <w:ind w:left="720"/>
        <w:contextualSpacing/>
        <w:rPr>
          <w:b/>
        </w:rPr>
      </w:pPr>
      <w:r w:rsidRPr="0036213E">
        <w:t xml:space="preserve">«Мировая художественная культура», </w:t>
      </w:r>
    </w:p>
    <w:p w14:paraId="1C108346" w14:textId="77777777" w:rsidR="00A61677" w:rsidRPr="00A61677" w:rsidRDefault="00A61677" w:rsidP="00A81FC6">
      <w:pPr>
        <w:pStyle w:val="a4"/>
        <w:spacing w:after="0" w:line="240" w:lineRule="auto"/>
        <w:ind w:left="720"/>
        <w:contextualSpacing/>
        <w:rPr>
          <w:b/>
        </w:rPr>
      </w:pPr>
      <w:r w:rsidRPr="0036213E">
        <w:t xml:space="preserve">«Человек и природа», </w:t>
      </w:r>
    </w:p>
    <w:p w14:paraId="5E6932E9" w14:textId="77777777" w:rsidR="00A61677" w:rsidRPr="00A61677" w:rsidRDefault="00A61677" w:rsidP="00A81FC6">
      <w:pPr>
        <w:pStyle w:val="a4"/>
        <w:spacing w:after="0" w:line="240" w:lineRule="auto"/>
        <w:ind w:left="720"/>
        <w:contextualSpacing/>
        <w:rPr>
          <w:b/>
        </w:rPr>
      </w:pPr>
      <w:r w:rsidRPr="0036213E">
        <w:t xml:space="preserve">«Известные люди», </w:t>
      </w:r>
    </w:p>
    <w:p w14:paraId="503F5FFA" w14:textId="390DE443" w:rsidR="00A61677" w:rsidRDefault="00A61677" w:rsidP="00A81FC6">
      <w:pPr>
        <w:pStyle w:val="a4"/>
        <w:spacing w:after="0" w:line="240" w:lineRule="auto"/>
        <w:ind w:left="720"/>
        <w:contextualSpacing/>
        <w:rPr>
          <w:b/>
        </w:rPr>
      </w:pPr>
      <w:r w:rsidRPr="0036213E">
        <w:t>«Изучаем школьные предметы»</w:t>
      </w:r>
      <w:r w:rsidRPr="00A61677">
        <w:t xml:space="preserve"> </w:t>
      </w:r>
      <w:r w:rsidRPr="00FD4C61">
        <w:t>(тематическая и терминологическая лексика общеобразовательных дисциплин; лексика по организации учебной деятельности)».</w:t>
      </w:r>
    </w:p>
    <w:p w14:paraId="26202283" w14:textId="359A277A" w:rsidR="000B7320" w:rsidRPr="00A61677" w:rsidRDefault="000B7320" w:rsidP="00A61677">
      <w:pPr>
        <w:spacing w:after="0" w:line="240" w:lineRule="auto"/>
        <w:ind w:left="357" w:firstLine="709"/>
        <w:contextualSpacing/>
        <w:rPr>
          <w:b/>
        </w:rPr>
      </w:pPr>
      <w:r w:rsidRPr="00A61677">
        <w:t xml:space="preserve">Речевой материал, связанный с темой «Изучаем школьные предметы», включается в каждое занятие с учётом планируемых результатов по развитию восприятия и воспроизведения устной речи, определяется совместно с учителями-предметниками с учётом его </w:t>
      </w:r>
      <w:proofErr w:type="spellStart"/>
      <w:r w:rsidRPr="00A61677">
        <w:t>знакомости</w:t>
      </w:r>
      <w:proofErr w:type="spellEnd"/>
      <w:r w:rsidRPr="00A61677">
        <w:t xml:space="preserve"> обучающимся и необходимости для достижения планируемых результатов учебных предметов.</w:t>
      </w:r>
    </w:p>
    <w:p w14:paraId="39D8D50E" w14:textId="77777777" w:rsidR="000B7320" w:rsidRPr="00F31893" w:rsidRDefault="000B7320" w:rsidP="000B7320">
      <w:pPr>
        <w:spacing w:after="0" w:line="240" w:lineRule="auto"/>
        <w:ind w:firstLine="708"/>
        <w:rPr>
          <w:b/>
          <w:szCs w:val="28"/>
        </w:rPr>
      </w:pPr>
      <w:r w:rsidRPr="00262E0A">
        <w:rPr>
          <w:b/>
          <w:szCs w:val="28"/>
        </w:rPr>
        <w:t xml:space="preserve">Целью </w:t>
      </w:r>
      <w:r w:rsidRPr="00262E0A">
        <w:rPr>
          <w:b/>
          <w:color w:val="000000"/>
          <w:szCs w:val="28"/>
        </w:rPr>
        <w:t>коррекционно-развивающего курса</w:t>
      </w:r>
      <w:r w:rsidRPr="00262E0A">
        <w:rPr>
          <w:b/>
          <w:szCs w:val="28"/>
        </w:rPr>
        <w:t>:</w:t>
      </w:r>
    </w:p>
    <w:p w14:paraId="4E724F47" w14:textId="77777777" w:rsidR="000B7320" w:rsidRDefault="000B7320" w:rsidP="000B7320">
      <w:pPr>
        <w:spacing w:after="0" w:line="240" w:lineRule="auto"/>
        <w:rPr>
          <w:color w:val="000000"/>
          <w:szCs w:val="28"/>
        </w:rPr>
      </w:pPr>
      <w:r w:rsidRPr="00F31893">
        <w:rPr>
          <w:color w:val="000000"/>
          <w:szCs w:val="28"/>
        </w:rPr>
        <w:t xml:space="preserve">является развитие у слабослышащих обучающихся </w:t>
      </w:r>
      <w:proofErr w:type="spellStart"/>
      <w:r w:rsidRPr="00F31893">
        <w:rPr>
          <w:color w:val="000000"/>
          <w:szCs w:val="28"/>
        </w:rPr>
        <w:t>слухозрительного</w:t>
      </w:r>
      <w:proofErr w:type="spellEnd"/>
      <w:r w:rsidRPr="00F31893">
        <w:rPr>
          <w:color w:val="000000"/>
          <w:szCs w:val="28"/>
        </w:rPr>
        <w:t xml:space="preserve"> восприятия устной речи (с помощью индивидуальных слуховых аппаратов), речевого слуха (с помощью индивидуальных слуховых аппаратов и без аппаратов), внятной и членораздельной речи, естественной по звучанию, а также личностных, регулятивных, познавательных и коммуникативных универсальных учебных действий, способствующих достижению обучающимися планируемых результатов данного курса, основного общего образования в целом.</w:t>
      </w:r>
      <w:r>
        <w:rPr>
          <w:color w:val="000000"/>
          <w:szCs w:val="28"/>
        </w:rPr>
        <w:t xml:space="preserve"> </w:t>
      </w:r>
    </w:p>
    <w:p w14:paraId="125844CA" w14:textId="77777777" w:rsidR="000B7320" w:rsidRPr="00D851DE" w:rsidRDefault="000B7320" w:rsidP="000B7320">
      <w:pPr>
        <w:spacing w:after="0" w:line="240" w:lineRule="auto"/>
        <w:rPr>
          <w:b/>
          <w:color w:val="000000"/>
          <w:szCs w:val="28"/>
        </w:rPr>
      </w:pPr>
    </w:p>
    <w:p w14:paraId="5F53C5BC" w14:textId="77777777" w:rsidR="000B7320" w:rsidRDefault="000B7320" w:rsidP="000B7320">
      <w:pPr>
        <w:shd w:val="clear" w:color="auto" w:fill="FFFFFF"/>
        <w:spacing w:after="0"/>
        <w:rPr>
          <w:bCs/>
          <w:iCs/>
          <w:color w:val="000000"/>
          <w:szCs w:val="28"/>
        </w:rPr>
      </w:pPr>
      <w:r w:rsidRPr="00D851DE">
        <w:rPr>
          <w:b/>
          <w:color w:val="000000"/>
          <w:szCs w:val="28"/>
        </w:rPr>
        <w:t>Данная цель предусматривают решение следующих задач:</w:t>
      </w:r>
      <w:r w:rsidRPr="00D851DE">
        <w:rPr>
          <w:bCs/>
          <w:iCs/>
          <w:color w:val="000000"/>
          <w:szCs w:val="28"/>
        </w:rPr>
        <w:t xml:space="preserve"> </w:t>
      </w:r>
    </w:p>
    <w:p w14:paraId="2BD59AA9" w14:textId="77777777" w:rsidR="000B7320" w:rsidRPr="00522597" w:rsidRDefault="000B7320" w:rsidP="000B7320">
      <w:pPr>
        <w:widowControl w:val="0"/>
        <w:numPr>
          <w:ilvl w:val="0"/>
          <w:numId w:val="10"/>
        </w:numPr>
        <w:pBdr>
          <w:top w:val="nil"/>
          <w:left w:val="nil"/>
          <w:bottom w:val="nil"/>
          <w:right w:val="nil"/>
          <w:between w:val="nil"/>
          <w:bar w:val="nil"/>
        </w:pBdr>
        <w:shd w:val="clear" w:color="auto" w:fill="FFFFFF"/>
        <w:autoSpaceDE w:val="0"/>
        <w:autoSpaceDN w:val="0"/>
        <w:adjustRightInd w:val="0"/>
        <w:spacing w:after="0" w:line="240" w:lineRule="auto"/>
        <w:ind w:left="0" w:firstLine="709"/>
        <w:rPr>
          <w:b/>
          <w:iCs/>
          <w:szCs w:val="28"/>
        </w:rPr>
      </w:pPr>
      <w:r w:rsidRPr="00522597">
        <w:rPr>
          <w:b/>
          <w:iCs/>
          <w:szCs w:val="28"/>
        </w:rPr>
        <w:t>Развитие восприятия устной речи:</w:t>
      </w:r>
    </w:p>
    <w:p w14:paraId="3C9B054F" w14:textId="77777777" w:rsidR="000B7320" w:rsidRPr="00522597" w:rsidRDefault="000B7320" w:rsidP="000B7320">
      <w:pPr>
        <w:widowControl w:val="0"/>
        <w:numPr>
          <w:ilvl w:val="0"/>
          <w:numId w:val="11"/>
        </w:numPr>
        <w:pBdr>
          <w:top w:val="nil"/>
          <w:left w:val="nil"/>
          <w:bottom w:val="nil"/>
          <w:right w:val="nil"/>
          <w:between w:val="nil"/>
          <w:bar w:val="nil"/>
        </w:pBdr>
        <w:shd w:val="clear" w:color="auto" w:fill="FFFFFF"/>
        <w:autoSpaceDE w:val="0"/>
        <w:autoSpaceDN w:val="0"/>
        <w:adjustRightInd w:val="0"/>
        <w:spacing w:after="0" w:line="240" w:lineRule="auto"/>
        <w:ind w:left="0" w:firstLine="709"/>
        <w:contextualSpacing/>
        <w:rPr>
          <w:bCs/>
          <w:i/>
          <w:iCs/>
          <w:szCs w:val="28"/>
          <w:u w:val="single"/>
        </w:rPr>
      </w:pPr>
      <w:r w:rsidRPr="00522597">
        <w:rPr>
          <w:b/>
          <w:i/>
          <w:iCs/>
          <w:szCs w:val="28"/>
          <w:u w:val="single"/>
        </w:rPr>
        <w:t xml:space="preserve">Развитие речевого слуха </w:t>
      </w:r>
      <w:r w:rsidRPr="00522597">
        <w:rPr>
          <w:bCs/>
          <w:i/>
          <w:iCs/>
          <w:szCs w:val="28"/>
          <w:u w:val="single"/>
        </w:rPr>
        <w:t>(при пользовании обучающимися индивидуальными слуховыми аппаратами):</w:t>
      </w:r>
    </w:p>
    <w:p w14:paraId="22277F38" w14:textId="77777777" w:rsidR="000B7320" w:rsidRPr="00522597" w:rsidRDefault="000B7320" w:rsidP="000B7320">
      <w:pPr>
        <w:spacing w:after="0" w:line="240" w:lineRule="auto"/>
        <w:ind w:firstLine="709"/>
        <w:contextualSpacing/>
        <w:rPr>
          <w:bCs/>
          <w:iCs/>
          <w:szCs w:val="28"/>
        </w:rPr>
      </w:pPr>
      <w:r w:rsidRPr="00262E0A">
        <w:rPr>
          <w:bCs/>
          <w:iCs/>
          <w:szCs w:val="28"/>
        </w:rPr>
        <w:t xml:space="preserve">- </w:t>
      </w:r>
      <w:r w:rsidRPr="00522597">
        <w:rPr>
          <w:bCs/>
          <w:iCs/>
          <w:szCs w:val="28"/>
        </w:rPr>
        <w:t xml:space="preserve">восприятие на слух текстов разговорного, учебно-научного, научно-справочного, официально-делового, публицистического и художественного стилей </w:t>
      </w:r>
      <w:r w:rsidRPr="00522597">
        <w:rPr>
          <w:szCs w:val="28"/>
        </w:rPr>
        <w:t>–</w:t>
      </w:r>
      <w:r w:rsidRPr="00522597">
        <w:rPr>
          <w:bCs/>
          <w:iCs/>
          <w:szCs w:val="28"/>
        </w:rPr>
        <w:t xml:space="preserve"> адаптированных и неадаптированных текстов монологического характера, различных функционально-смысловых типов </w:t>
      </w:r>
      <w:r w:rsidRPr="00522597">
        <w:rPr>
          <w:szCs w:val="28"/>
        </w:rPr>
        <w:t>–</w:t>
      </w:r>
      <w:r w:rsidRPr="00522597">
        <w:rPr>
          <w:bCs/>
          <w:iCs/>
          <w:szCs w:val="28"/>
        </w:rPr>
        <w:t xml:space="preserve"> повествование, рассужде</w:t>
      </w:r>
      <w:r w:rsidRPr="00522597">
        <w:rPr>
          <w:bCs/>
          <w:iCs/>
          <w:szCs w:val="28"/>
        </w:rPr>
        <w:softHyphen/>
        <w:t>ние, описание (бытовое, пейзажное, пор</w:t>
      </w:r>
      <w:r w:rsidRPr="00522597">
        <w:rPr>
          <w:bCs/>
          <w:iCs/>
          <w:szCs w:val="28"/>
        </w:rPr>
        <w:softHyphen/>
        <w:t>третное), а также диалогов и полилогов (при постепенном увеличении объема тестов, усложнении лексического состава, грамматической структуры</w:t>
      </w:r>
      <w:r w:rsidRPr="00262E0A">
        <w:rPr>
          <w:bCs/>
          <w:iCs/>
          <w:szCs w:val="28"/>
        </w:rPr>
        <w:t>)</w:t>
      </w:r>
      <w:r w:rsidRPr="00522597">
        <w:rPr>
          <w:bCs/>
          <w:iCs/>
          <w:szCs w:val="28"/>
        </w:rPr>
        <w:t xml:space="preserve">, коротких монологических высказываний и  </w:t>
      </w:r>
      <w:proofErr w:type="spellStart"/>
      <w:r w:rsidRPr="00522597">
        <w:rPr>
          <w:bCs/>
          <w:iCs/>
          <w:szCs w:val="28"/>
        </w:rPr>
        <w:t>микродиалогов</w:t>
      </w:r>
      <w:proofErr w:type="spellEnd"/>
      <w:r w:rsidRPr="00522597">
        <w:rPr>
          <w:bCs/>
          <w:iCs/>
          <w:szCs w:val="28"/>
        </w:rPr>
        <w:t xml:space="preserve">; </w:t>
      </w:r>
    </w:p>
    <w:p w14:paraId="604840D0" w14:textId="77777777" w:rsidR="000B7320" w:rsidRPr="00522597" w:rsidRDefault="000B7320" w:rsidP="000B7320">
      <w:pPr>
        <w:spacing w:after="0" w:line="240" w:lineRule="auto"/>
        <w:ind w:firstLine="709"/>
        <w:contextualSpacing/>
        <w:rPr>
          <w:bCs/>
          <w:iCs/>
          <w:szCs w:val="28"/>
        </w:rPr>
      </w:pPr>
      <w:r w:rsidRPr="00262E0A">
        <w:rPr>
          <w:bCs/>
          <w:iCs/>
          <w:szCs w:val="28"/>
        </w:rPr>
        <w:t xml:space="preserve">- </w:t>
      </w:r>
      <w:r w:rsidRPr="00522597">
        <w:rPr>
          <w:bCs/>
          <w:iCs/>
          <w:szCs w:val="28"/>
        </w:rPr>
        <w:t>распознавание</w:t>
      </w:r>
      <w:r w:rsidRPr="00262E0A">
        <w:rPr>
          <w:i/>
          <w:color w:val="231F20"/>
          <w:szCs w:val="28"/>
          <w:vertAlign w:val="superscript"/>
        </w:rPr>
        <w:t xml:space="preserve"> </w:t>
      </w:r>
      <w:r w:rsidRPr="00522597">
        <w:rPr>
          <w:bCs/>
          <w:iCs/>
          <w:szCs w:val="28"/>
        </w:rPr>
        <w:t>на слух фраз при постепенном увеличении их объема, усложнении лексического состава, грамматической структуры, а также коротких фраз, слов и словосочетаний (в том числе, близких по звучанию</w:t>
      </w:r>
      <w:r w:rsidRPr="00522597">
        <w:rPr>
          <w:szCs w:val="28"/>
        </w:rPr>
        <w:t xml:space="preserve">), </w:t>
      </w:r>
      <w:r w:rsidRPr="00522597">
        <w:rPr>
          <w:bCs/>
          <w:iCs/>
          <w:szCs w:val="28"/>
        </w:rPr>
        <w:t xml:space="preserve">опознавание новых фраз, слов и словосочетаний в сочетании со знакомыми по звучанию, </w:t>
      </w:r>
    </w:p>
    <w:p w14:paraId="4EEB519D" w14:textId="77777777" w:rsidR="000B7320" w:rsidRPr="00262E0A" w:rsidRDefault="000B7320" w:rsidP="000B7320">
      <w:pPr>
        <w:spacing w:after="0" w:line="240" w:lineRule="auto"/>
        <w:ind w:firstLine="709"/>
        <w:contextualSpacing/>
        <w:rPr>
          <w:bCs/>
          <w:iCs/>
          <w:szCs w:val="28"/>
        </w:rPr>
      </w:pPr>
      <w:r w:rsidRPr="00262E0A">
        <w:rPr>
          <w:bCs/>
          <w:iCs/>
          <w:szCs w:val="28"/>
        </w:rPr>
        <w:t xml:space="preserve">- </w:t>
      </w:r>
      <w:r w:rsidRPr="00522597">
        <w:rPr>
          <w:bCs/>
          <w:iCs/>
          <w:szCs w:val="28"/>
        </w:rPr>
        <w:t>восприятие на слух речевого материала в разных акустических условиях</w:t>
      </w:r>
      <w:r w:rsidRPr="00262E0A">
        <w:rPr>
          <w:bCs/>
          <w:iCs/>
          <w:szCs w:val="28"/>
        </w:rPr>
        <w:t>:</w:t>
      </w:r>
    </w:p>
    <w:p w14:paraId="34A6DD03" w14:textId="77777777" w:rsidR="000B7320" w:rsidRPr="00262E0A" w:rsidRDefault="000B7320" w:rsidP="000B7320">
      <w:pPr>
        <w:pStyle w:val="a4"/>
        <w:numPr>
          <w:ilvl w:val="0"/>
          <w:numId w:val="11"/>
        </w:numPr>
        <w:spacing w:after="0" w:line="240" w:lineRule="auto"/>
        <w:contextualSpacing/>
        <w:rPr>
          <w:rFonts w:eastAsia="Calibri"/>
          <w:bCs/>
          <w:iCs/>
        </w:rPr>
      </w:pPr>
      <w:r w:rsidRPr="00262E0A">
        <w:rPr>
          <w:rFonts w:eastAsia="Calibri"/>
          <w:bCs/>
          <w:iCs/>
        </w:rPr>
        <w:lastRenderedPageBreak/>
        <w:t>при предъявлении учителем текстов, отдельных фраз, слов и словосочетаний голосом разговорной громкости на расстоянии, естественном для устной коммуникации собеседников (1,5–2 м), и при увеличении расстояния;</w:t>
      </w:r>
    </w:p>
    <w:p w14:paraId="007981ED" w14:textId="77777777" w:rsidR="000B7320" w:rsidRPr="00262E0A" w:rsidRDefault="000B7320" w:rsidP="000B7320">
      <w:pPr>
        <w:pStyle w:val="a4"/>
        <w:numPr>
          <w:ilvl w:val="0"/>
          <w:numId w:val="11"/>
        </w:numPr>
        <w:spacing w:after="0" w:line="240" w:lineRule="auto"/>
        <w:contextualSpacing/>
        <w:rPr>
          <w:rFonts w:eastAsia="Calibri"/>
          <w:bCs/>
          <w:iCs/>
        </w:rPr>
      </w:pPr>
      <w:r w:rsidRPr="00262E0A">
        <w:rPr>
          <w:rFonts w:eastAsia="Calibri"/>
          <w:bCs/>
          <w:iCs/>
        </w:rPr>
        <w:t xml:space="preserve">при предъявлении учителем шепотом фраз, слов и словосочетаний; </w:t>
      </w:r>
    </w:p>
    <w:p w14:paraId="507A1FA9" w14:textId="77777777" w:rsidR="000B7320" w:rsidRPr="00262E0A" w:rsidRDefault="000B7320" w:rsidP="000B7320">
      <w:pPr>
        <w:pStyle w:val="a4"/>
        <w:numPr>
          <w:ilvl w:val="0"/>
          <w:numId w:val="11"/>
        </w:numPr>
        <w:spacing w:after="0" w:line="240" w:lineRule="auto"/>
        <w:contextualSpacing/>
        <w:rPr>
          <w:rFonts w:eastAsia="Calibri"/>
          <w:bCs/>
          <w:iCs/>
        </w:rPr>
      </w:pPr>
      <w:r w:rsidRPr="00262E0A">
        <w:rPr>
          <w:rFonts w:eastAsia="Calibri"/>
          <w:bCs/>
          <w:iCs/>
        </w:rPr>
        <w:t>при предъявлении учителем речевого материала голосом разговорной громкости в условиях относительной тишины в помещении и на фоне различных шумов и неречевых звучаний, разговора двух и более людей, музыки и др. (в аудиозаписи);</w:t>
      </w:r>
    </w:p>
    <w:p w14:paraId="781D89EF" w14:textId="77777777" w:rsidR="000B7320" w:rsidRPr="00262E0A" w:rsidRDefault="000B7320" w:rsidP="000B7320">
      <w:pPr>
        <w:pStyle w:val="a4"/>
        <w:numPr>
          <w:ilvl w:val="0"/>
          <w:numId w:val="11"/>
        </w:numPr>
        <w:spacing w:after="0" w:line="240" w:lineRule="auto"/>
        <w:contextualSpacing/>
        <w:rPr>
          <w:rFonts w:eastAsia="Calibri"/>
          <w:bCs/>
          <w:iCs/>
        </w:rPr>
      </w:pPr>
      <w:r w:rsidRPr="00262E0A">
        <w:rPr>
          <w:rFonts w:eastAsia="Calibri"/>
          <w:bCs/>
          <w:iCs/>
        </w:rPr>
        <w:t>при предъявлении разными дикторами</w:t>
      </w:r>
      <w:r w:rsidRPr="00262E0A">
        <w:rPr>
          <w:rFonts w:eastAsia="Calibri"/>
          <w:i/>
          <w:color w:val="231F20"/>
          <w:vertAlign w:val="superscript"/>
        </w:rPr>
        <w:t xml:space="preserve"> </w:t>
      </w:r>
      <w:r w:rsidRPr="00262E0A">
        <w:rPr>
          <w:rFonts w:eastAsia="Calibri"/>
          <w:bCs/>
          <w:iCs/>
        </w:rPr>
        <w:t>в естественных условиях коммуникации, а также в аудиозаписи, по телефону;</w:t>
      </w:r>
    </w:p>
    <w:p w14:paraId="20417E94" w14:textId="77777777" w:rsidR="000B7320" w:rsidRPr="00262E0A" w:rsidRDefault="000B7320" w:rsidP="000B7320">
      <w:pPr>
        <w:pStyle w:val="a4"/>
        <w:numPr>
          <w:ilvl w:val="0"/>
          <w:numId w:val="11"/>
        </w:numPr>
        <w:spacing w:after="0" w:line="240" w:lineRule="auto"/>
        <w:contextualSpacing/>
        <w:rPr>
          <w:rFonts w:eastAsia="Calibri"/>
          <w:bCs/>
          <w:iCs/>
        </w:rPr>
      </w:pPr>
      <w:r w:rsidRPr="00262E0A">
        <w:rPr>
          <w:rFonts w:eastAsia="Calibri"/>
          <w:bCs/>
          <w:iCs/>
        </w:rPr>
        <w:t xml:space="preserve">при предъявлении в разном темпе </w:t>
      </w:r>
      <w:r w:rsidRPr="00262E0A">
        <w:rPr>
          <w:rFonts w:eastAsia="Calibri"/>
        </w:rPr>
        <w:t>–</w:t>
      </w:r>
      <w:r w:rsidRPr="00262E0A">
        <w:rPr>
          <w:rFonts w:eastAsia="Calibri"/>
          <w:bCs/>
          <w:iCs/>
        </w:rPr>
        <w:t xml:space="preserve"> в нормальном и умеренно – быстром; </w:t>
      </w:r>
    </w:p>
    <w:p w14:paraId="0BA1A4D9" w14:textId="77777777" w:rsidR="000B7320" w:rsidRPr="00262E0A" w:rsidRDefault="000B7320" w:rsidP="000B7320">
      <w:pPr>
        <w:pStyle w:val="a4"/>
        <w:numPr>
          <w:ilvl w:val="0"/>
          <w:numId w:val="11"/>
        </w:numPr>
        <w:spacing w:after="0" w:line="240" w:lineRule="auto"/>
        <w:contextualSpacing/>
        <w:rPr>
          <w:rFonts w:eastAsia="Calibri"/>
          <w:bCs/>
          <w:iCs/>
        </w:rPr>
      </w:pPr>
      <w:r w:rsidRPr="00262E0A">
        <w:rPr>
          <w:rFonts w:eastAsia="Times New Roman"/>
          <w:bCs/>
          <w:iCs/>
          <w:color w:val="222222"/>
          <w:lang w:eastAsia="ru-RU"/>
        </w:rPr>
        <w:t xml:space="preserve">при затруднении в восприятии на слух устной речи реализация умений вероятностного прогнозирования речевой информации (с опорой на коммуникативную ситуацию, речевой и внеречевой контекст), уточнение информации с помощью вопросов; </w:t>
      </w:r>
    </w:p>
    <w:p w14:paraId="533DCB55" w14:textId="77777777" w:rsidR="000B7320" w:rsidRPr="00522597" w:rsidRDefault="000B7320" w:rsidP="000B7320">
      <w:pPr>
        <w:spacing w:after="0" w:line="240" w:lineRule="auto"/>
        <w:ind w:firstLine="709"/>
        <w:contextualSpacing/>
        <w:rPr>
          <w:bCs/>
          <w:iCs/>
          <w:szCs w:val="28"/>
        </w:rPr>
      </w:pPr>
      <w:r w:rsidRPr="00262E0A">
        <w:rPr>
          <w:rFonts w:eastAsia="Times New Roman"/>
          <w:bCs/>
          <w:iCs/>
          <w:color w:val="222222"/>
          <w:szCs w:val="28"/>
          <w:lang w:eastAsia="ru-RU"/>
        </w:rPr>
        <w:t xml:space="preserve">- </w:t>
      </w:r>
      <w:r w:rsidRPr="00522597">
        <w:rPr>
          <w:bCs/>
          <w:iCs/>
          <w:szCs w:val="28"/>
        </w:rPr>
        <w:t>восприятие на слух отдельных элементов слова при исправлении произносительных и грамматических ошибок.</w:t>
      </w:r>
    </w:p>
    <w:p w14:paraId="04AE660E" w14:textId="77777777" w:rsidR="000B7320" w:rsidRPr="00522597" w:rsidRDefault="000B7320" w:rsidP="000B7320">
      <w:pPr>
        <w:widowControl w:val="0"/>
        <w:numPr>
          <w:ilvl w:val="0"/>
          <w:numId w:val="11"/>
        </w:numPr>
        <w:autoSpaceDE w:val="0"/>
        <w:autoSpaceDN w:val="0"/>
        <w:adjustRightInd w:val="0"/>
        <w:spacing w:after="0" w:line="240" w:lineRule="auto"/>
        <w:ind w:left="0" w:firstLine="709"/>
        <w:contextualSpacing/>
        <w:rPr>
          <w:rFonts w:eastAsia="Times New Roman"/>
          <w:bCs/>
          <w:i/>
          <w:iCs/>
          <w:szCs w:val="28"/>
          <w:u w:val="single"/>
        </w:rPr>
      </w:pPr>
      <w:r w:rsidRPr="00522597">
        <w:rPr>
          <w:rFonts w:eastAsia="Times New Roman"/>
          <w:b/>
          <w:i/>
          <w:iCs/>
          <w:szCs w:val="28"/>
          <w:u w:val="single"/>
        </w:rPr>
        <w:t>Развитие речевого слуха</w:t>
      </w:r>
      <w:r w:rsidRPr="00522597">
        <w:rPr>
          <w:rFonts w:eastAsia="Times New Roman"/>
          <w:bCs/>
          <w:i/>
          <w:iCs/>
          <w:szCs w:val="28"/>
          <w:u w:val="single"/>
        </w:rPr>
        <w:t xml:space="preserve"> (без слуховых аппаратов):</w:t>
      </w:r>
    </w:p>
    <w:p w14:paraId="318DE953" w14:textId="77777777" w:rsidR="000B7320" w:rsidRPr="00262E0A" w:rsidRDefault="000B7320" w:rsidP="000B7320">
      <w:pPr>
        <w:tabs>
          <w:tab w:val="left" w:pos="0"/>
          <w:tab w:val="left" w:pos="312"/>
          <w:tab w:val="left" w:pos="851"/>
        </w:tabs>
        <w:spacing w:after="0" w:line="240" w:lineRule="auto"/>
        <w:ind w:firstLine="709"/>
        <w:rPr>
          <w:bCs/>
          <w:iCs/>
          <w:szCs w:val="28"/>
        </w:rPr>
      </w:pPr>
      <w:r w:rsidRPr="00262E0A">
        <w:rPr>
          <w:bCs/>
          <w:iCs/>
          <w:szCs w:val="28"/>
        </w:rPr>
        <w:t xml:space="preserve">- </w:t>
      </w:r>
      <w:r w:rsidRPr="00522597">
        <w:rPr>
          <w:bCs/>
          <w:iCs/>
          <w:szCs w:val="28"/>
        </w:rPr>
        <w:t xml:space="preserve">распознавание на слух речевого материала </w:t>
      </w:r>
      <w:r w:rsidRPr="00522597">
        <w:rPr>
          <w:szCs w:val="28"/>
        </w:rPr>
        <w:t>–</w:t>
      </w:r>
      <w:r w:rsidRPr="00522597">
        <w:rPr>
          <w:bCs/>
          <w:iCs/>
          <w:szCs w:val="28"/>
        </w:rPr>
        <w:t xml:space="preserve"> фраз (при усложнении лексического состава и грамматической структуры), слов и словосочетаний, в разных акустических условиях: </w:t>
      </w:r>
    </w:p>
    <w:p w14:paraId="2C3CDE82" w14:textId="77777777" w:rsidR="000B7320" w:rsidRPr="00262E0A" w:rsidRDefault="000B7320" w:rsidP="000B7320">
      <w:pPr>
        <w:pStyle w:val="a4"/>
        <w:numPr>
          <w:ilvl w:val="0"/>
          <w:numId w:val="11"/>
        </w:numPr>
        <w:tabs>
          <w:tab w:val="left" w:pos="0"/>
          <w:tab w:val="left" w:pos="312"/>
          <w:tab w:val="left" w:pos="851"/>
        </w:tabs>
        <w:spacing w:after="0" w:line="240" w:lineRule="auto"/>
        <w:contextualSpacing/>
        <w:rPr>
          <w:rFonts w:eastAsia="Calibri"/>
          <w:bCs/>
          <w:iCs/>
        </w:rPr>
      </w:pPr>
      <w:r w:rsidRPr="00262E0A">
        <w:rPr>
          <w:rFonts w:eastAsia="Calibri"/>
          <w:bCs/>
          <w:iCs/>
        </w:rPr>
        <w:t xml:space="preserve">при бинауральном восприятии и восприятии на каждое ухо (при маскировке звука с противоположной стороны); </w:t>
      </w:r>
    </w:p>
    <w:p w14:paraId="3630F466" w14:textId="77777777" w:rsidR="000B7320" w:rsidRPr="00262E0A" w:rsidRDefault="000B7320" w:rsidP="000B7320">
      <w:pPr>
        <w:pStyle w:val="a4"/>
        <w:numPr>
          <w:ilvl w:val="0"/>
          <w:numId w:val="11"/>
        </w:numPr>
        <w:tabs>
          <w:tab w:val="left" w:pos="0"/>
          <w:tab w:val="left" w:pos="312"/>
          <w:tab w:val="left" w:pos="851"/>
        </w:tabs>
        <w:spacing w:after="0" w:line="240" w:lineRule="auto"/>
        <w:contextualSpacing/>
        <w:rPr>
          <w:rFonts w:eastAsia="Calibri"/>
          <w:bCs/>
          <w:iCs/>
        </w:rPr>
      </w:pPr>
      <w:r w:rsidRPr="00262E0A">
        <w:rPr>
          <w:rFonts w:eastAsia="Calibri"/>
          <w:bCs/>
          <w:iCs/>
        </w:rPr>
        <w:t xml:space="preserve">при предъявлении учителем голосом разговорной громкости / шепотом (при увеличении расстояния); </w:t>
      </w:r>
    </w:p>
    <w:p w14:paraId="0F1CB85C" w14:textId="77777777" w:rsidR="000B7320" w:rsidRPr="00262E0A" w:rsidRDefault="000B7320" w:rsidP="000B7320">
      <w:pPr>
        <w:pStyle w:val="a4"/>
        <w:numPr>
          <w:ilvl w:val="0"/>
          <w:numId w:val="11"/>
        </w:numPr>
        <w:tabs>
          <w:tab w:val="left" w:pos="0"/>
          <w:tab w:val="left" w:pos="312"/>
          <w:tab w:val="left" w:pos="851"/>
        </w:tabs>
        <w:spacing w:after="0" w:line="240" w:lineRule="auto"/>
        <w:contextualSpacing/>
        <w:rPr>
          <w:rFonts w:eastAsia="Calibri"/>
          <w:bCs/>
          <w:iCs/>
        </w:rPr>
      </w:pPr>
      <w:r w:rsidRPr="00262E0A">
        <w:rPr>
          <w:rFonts w:eastAsia="Calibri"/>
          <w:bCs/>
          <w:iCs/>
        </w:rPr>
        <w:t>опознавание нового речевого материала в сочетании со знакомым по звучанию;</w:t>
      </w:r>
    </w:p>
    <w:p w14:paraId="5BD969F3" w14:textId="77777777" w:rsidR="000B7320" w:rsidRPr="00262E0A" w:rsidRDefault="000B7320" w:rsidP="000B7320">
      <w:pPr>
        <w:pStyle w:val="a4"/>
        <w:numPr>
          <w:ilvl w:val="0"/>
          <w:numId w:val="11"/>
        </w:numPr>
        <w:tabs>
          <w:tab w:val="left" w:pos="0"/>
          <w:tab w:val="left" w:pos="312"/>
          <w:tab w:val="left" w:pos="851"/>
        </w:tabs>
        <w:spacing w:after="0" w:line="240" w:lineRule="auto"/>
        <w:contextualSpacing/>
        <w:rPr>
          <w:rFonts w:eastAsia="Calibri"/>
          <w:bCs/>
          <w:iCs/>
        </w:rPr>
      </w:pPr>
      <w:r w:rsidRPr="00262E0A">
        <w:rPr>
          <w:rFonts w:eastAsia="Times New Roman"/>
          <w:bCs/>
          <w:iCs/>
          <w:color w:val="222222"/>
          <w:lang w:eastAsia="ru-RU"/>
        </w:rPr>
        <w:t xml:space="preserve">при затруднении в восприятии на слух устной речи реализация умений вероятностного прогнозирования речевой информации (с опорой на коммуникативную ситуацию, речевой и внеречевой контекст), уточнение информации с помощью вопросов; </w:t>
      </w:r>
    </w:p>
    <w:p w14:paraId="3EC288E3" w14:textId="77777777" w:rsidR="000B7320" w:rsidRPr="00522597" w:rsidRDefault="000B7320" w:rsidP="000B7320">
      <w:pPr>
        <w:spacing w:after="0" w:line="240" w:lineRule="auto"/>
        <w:ind w:firstLine="709"/>
        <w:rPr>
          <w:rFonts w:eastAsia="Times New Roman"/>
          <w:bCs/>
          <w:iCs/>
          <w:color w:val="222222"/>
          <w:szCs w:val="28"/>
          <w:lang w:eastAsia="ru-RU"/>
        </w:rPr>
      </w:pPr>
      <w:r w:rsidRPr="00262E0A">
        <w:rPr>
          <w:rFonts w:eastAsia="Times New Roman"/>
          <w:bCs/>
          <w:iCs/>
          <w:color w:val="222222"/>
          <w:szCs w:val="28"/>
          <w:lang w:eastAsia="ru-RU"/>
        </w:rPr>
        <w:t xml:space="preserve">- </w:t>
      </w:r>
      <w:r w:rsidRPr="00522597">
        <w:rPr>
          <w:rFonts w:eastAsia="Times New Roman"/>
          <w:bCs/>
          <w:iCs/>
          <w:color w:val="222222"/>
          <w:szCs w:val="28"/>
          <w:lang w:eastAsia="ru-RU"/>
        </w:rPr>
        <w:t>в связи с восприятием речевого материала логичные и грамотные речевые высказывания при реализации произносительных возможностей;</w:t>
      </w:r>
    </w:p>
    <w:p w14:paraId="480A3EBC" w14:textId="77777777" w:rsidR="000B7320" w:rsidRPr="00522597" w:rsidRDefault="000B7320" w:rsidP="000B7320">
      <w:pPr>
        <w:widowControl w:val="0"/>
        <w:numPr>
          <w:ilvl w:val="0"/>
          <w:numId w:val="11"/>
        </w:numPr>
        <w:autoSpaceDE w:val="0"/>
        <w:autoSpaceDN w:val="0"/>
        <w:adjustRightInd w:val="0"/>
        <w:spacing w:after="0" w:line="240" w:lineRule="auto"/>
        <w:ind w:left="0" w:firstLine="709"/>
        <w:contextualSpacing/>
        <w:rPr>
          <w:rFonts w:eastAsia="Times New Roman"/>
          <w:bCs/>
          <w:i/>
          <w:iCs/>
          <w:szCs w:val="28"/>
          <w:u w:val="single"/>
        </w:rPr>
      </w:pPr>
      <w:r w:rsidRPr="00522597">
        <w:rPr>
          <w:rFonts w:eastAsia="Times New Roman"/>
          <w:b/>
          <w:i/>
          <w:iCs/>
          <w:szCs w:val="28"/>
          <w:u w:val="single"/>
        </w:rPr>
        <w:t xml:space="preserve">Развитие </w:t>
      </w:r>
      <w:proofErr w:type="spellStart"/>
      <w:r w:rsidRPr="00522597">
        <w:rPr>
          <w:rFonts w:eastAsia="Times New Roman"/>
          <w:b/>
          <w:i/>
          <w:iCs/>
          <w:szCs w:val="28"/>
          <w:u w:val="single"/>
        </w:rPr>
        <w:t>слухозрительного</w:t>
      </w:r>
      <w:proofErr w:type="spellEnd"/>
      <w:r w:rsidRPr="00522597">
        <w:rPr>
          <w:rFonts w:eastAsia="Times New Roman"/>
          <w:b/>
          <w:i/>
          <w:iCs/>
          <w:szCs w:val="28"/>
          <w:u w:val="single"/>
        </w:rPr>
        <w:t xml:space="preserve"> восприятия</w:t>
      </w:r>
      <w:r w:rsidRPr="00522597">
        <w:rPr>
          <w:rFonts w:eastAsia="Times New Roman"/>
          <w:bCs/>
          <w:i/>
          <w:iCs/>
          <w:szCs w:val="28"/>
          <w:u w:val="single"/>
        </w:rPr>
        <w:t xml:space="preserve"> (при пользовании обучающимися индивидуальными слуховыми аппаратами):</w:t>
      </w:r>
    </w:p>
    <w:p w14:paraId="4C159D12" w14:textId="77777777" w:rsidR="000B7320" w:rsidRPr="00522597" w:rsidRDefault="000B7320" w:rsidP="000B7320">
      <w:pPr>
        <w:spacing w:after="0" w:line="240" w:lineRule="auto"/>
        <w:ind w:firstLine="709"/>
        <w:contextualSpacing/>
        <w:rPr>
          <w:bCs/>
          <w:iCs/>
          <w:szCs w:val="28"/>
        </w:rPr>
      </w:pPr>
      <w:r w:rsidRPr="00262E0A">
        <w:rPr>
          <w:bCs/>
          <w:iCs/>
          <w:szCs w:val="28"/>
        </w:rPr>
        <w:t xml:space="preserve">- </w:t>
      </w:r>
      <w:proofErr w:type="spellStart"/>
      <w:r w:rsidRPr="00522597">
        <w:rPr>
          <w:bCs/>
          <w:iCs/>
          <w:szCs w:val="28"/>
        </w:rPr>
        <w:t>слухозрительное</w:t>
      </w:r>
      <w:proofErr w:type="spellEnd"/>
      <w:r w:rsidRPr="00522597">
        <w:rPr>
          <w:bCs/>
          <w:iCs/>
          <w:szCs w:val="28"/>
        </w:rPr>
        <w:t xml:space="preserve"> восприятие текстов разговорного, учебно-научного, научно-справочного, официально-делового, публицистического и художественного стилей </w:t>
      </w:r>
      <w:r w:rsidRPr="00522597">
        <w:rPr>
          <w:szCs w:val="28"/>
        </w:rPr>
        <w:t>–</w:t>
      </w:r>
      <w:r w:rsidRPr="00522597">
        <w:rPr>
          <w:bCs/>
          <w:iCs/>
          <w:szCs w:val="28"/>
        </w:rPr>
        <w:t xml:space="preserve"> адаптированных и неадаптированных текстов монологического характера, различных функционально-смысловых типов </w:t>
      </w:r>
      <w:r w:rsidRPr="00522597">
        <w:rPr>
          <w:szCs w:val="28"/>
        </w:rPr>
        <w:t>–</w:t>
      </w:r>
      <w:r w:rsidRPr="00522597">
        <w:rPr>
          <w:bCs/>
          <w:iCs/>
          <w:szCs w:val="28"/>
        </w:rPr>
        <w:t xml:space="preserve"> повествование, рассуждение, описание (бытовое, пейзажное, портретное), а также диалогов и полилогов (при постепенном увеличении объема тестов, усложнении лексического </w:t>
      </w:r>
      <w:r w:rsidRPr="00522597">
        <w:rPr>
          <w:bCs/>
          <w:iCs/>
          <w:szCs w:val="28"/>
        </w:rPr>
        <w:lastRenderedPageBreak/>
        <w:t xml:space="preserve">состава, грамматической структуры с учетом слухоречевого развития каждого обучающегося), коротких монологических высказываний и </w:t>
      </w:r>
      <w:proofErr w:type="spellStart"/>
      <w:r w:rsidRPr="00522597">
        <w:rPr>
          <w:bCs/>
          <w:iCs/>
          <w:szCs w:val="28"/>
        </w:rPr>
        <w:t>микродиалогов</w:t>
      </w:r>
      <w:proofErr w:type="spellEnd"/>
      <w:r w:rsidRPr="00522597">
        <w:rPr>
          <w:bCs/>
          <w:iCs/>
          <w:szCs w:val="28"/>
        </w:rPr>
        <w:t xml:space="preserve">; </w:t>
      </w:r>
    </w:p>
    <w:p w14:paraId="74378F28" w14:textId="77777777" w:rsidR="000B7320" w:rsidRPr="00522597" w:rsidRDefault="000B7320" w:rsidP="000B7320">
      <w:pPr>
        <w:spacing w:after="0" w:line="240" w:lineRule="auto"/>
        <w:ind w:firstLine="709"/>
        <w:contextualSpacing/>
        <w:rPr>
          <w:bCs/>
          <w:iCs/>
          <w:szCs w:val="28"/>
        </w:rPr>
      </w:pPr>
      <w:r w:rsidRPr="00262E0A">
        <w:rPr>
          <w:bCs/>
          <w:iCs/>
          <w:szCs w:val="28"/>
        </w:rPr>
        <w:t xml:space="preserve">- </w:t>
      </w:r>
      <w:r w:rsidRPr="00522597">
        <w:rPr>
          <w:bCs/>
          <w:iCs/>
          <w:szCs w:val="28"/>
        </w:rPr>
        <w:t>распознавание фраз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слов и словосочетаний, в том числе, близких по звучанию, опознавание новых фраз, слов и словосочетаний в сочетании со знакомыми по звучанию</w:t>
      </w:r>
      <w:r w:rsidRPr="00262E0A">
        <w:rPr>
          <w:bCs/>
          <w:iCs/>
          <w:szCs w:val="28"/>
        </w:rPr>
        <w:t>;</w:t>
      </w:r>
      <w:r w:rsidRPr="00522597">
        <w:rPr>
          <w:bCs/>
          <w:iCs/>
          <w:szCs w:val="28"/>
        </w:rPr>
        <w:t xml:space="preserve"> </w:t>
      </w:r>
    </w:p>
    <w:p w14:paraId="127BE6A6" w14:textId="77777777" w:rsidR="000B7320" w:rsidRPr="00262E0A" w:rsidRDefault="000B7320" w:rsidP="000B7320">
      <w:pPr>
        <w:spacing w:after="0" w:line="240" w:lineRule="auto"/>
        <w:ind w:firstLine="709"/>
        <w:contextualSpacing/>
        <w:rPr>
          <w:bCs/>
          <w:iCs/>
          <w:szCs w:val="28"/>
        </w:rPr>
      </w:pPr>
      <w:r w:rsidRPr="00262E0A">
        <w:rPr>
          <w:bCs/>
          <w:iCs/>
          <w:szCs w:val="28"/>
        </w:rPr>
        <w:t xml:space="preserve">- </w:t>
      </w:r>
      <w:r w:rsidRPr="00522597">
        <w:rPr>
          <w:bCs/>
          <w:iCs/>
          <w:szCs w:val="28"/>
        </w:rPr>
        <w:t xml:space="preserve">восприятие речевого материала в разных акустических условиях - при предъявлении учителем речевого материала в условиях относительной тишины в помещении и на фоне различных шумов и неречевых звучаний, разговора двух и более людей, музыки и др. (в аудиозаписи); </w:t>
      </w:r>
    </w:p>
    <w:p w14:paraId="364C1E2F" w14:textId="77777777" w:rsidR="000B7320" w:rsidRPr="00262E0A" w:rsidRDefault="000B7320" w:rsidP="000B7320">
      <w:pPr>
        <w:pStyle w:val="a4"/>
        <w:numPr>
          <w:ilvl w:val="0"/>
          <w:numId w:val="11"/>
        </w:numPr>
        <w:spacing w:after="0" w:line="240" w:lineRule="auto"/>
        <w:contextualSpacing/>
        <w:rPr>
          <w:rFonts w:eastAsia="Calibri"/>
          <w:bCs/>
          <w:iCs/>
        </w:rPr>
      </w:pPr>
      <w:r w:rsidRPr="00262E0A">
        <w:rPr>
          <w:rFonts w:eastAsia="Calibri"/>
          <w:bCs/>
          <w:iCs/>
        </w:rPr>
        <w:t xml:space="preserve">при предъявлении в разном темпе - в нормальном и умеренно – быстром; при предъявлении разными дикторами в естественных условиях коммуникации, а также при использовании видеоматериалов; </w:t>
      </w:r>
    </w:p>
    <w:p w14:paraId="212ECD8A" w14:textId="77777777" w:rsidR="000B7320" w:rsidRPr="00262E0A" w:rsidRDefault="000B7320" w:rsidP="000B7320">
      <w:pPr>
        <w:pStyle w:val="a4"/>
        <w:numPr>
          <w:ilvl w:val="0"/>
          <w:numId w:val="11"/>
        </w:numPr>
        <w:spacing w:after="0" w:line="240" w:lineRule="auto"/>
        <w:contextualSpacing/>
        <w:rPr>
          <w:rFonts w:eastAsia="Calibri"/>
          <w:bCs/>
          <w:iCs/>
        </w:rPr>
      </w:pPr>
      <w:r w:rsidRPr="00262E0A">
        <w:rPr>
          <w:rFonts w:eastAsia="Times New Roman"/>
          <w:bCs/>
          <w:iCs/>
          <w:color w:val="222222"/>
          <w:lang w:eastAsia="ru-RU"/>
        </w:rPr>
        <w:t xml:space="preserve">при затруднении в </w:t>
      </w:r>
      <w:proofErr w:type="spellStart"/>
      <w:r w:rsidRPr="00262E0A">
        <w:rPr>
          <w:rFonts w:eastAsia="Times New Roman"/>
          <w:bCs/>
          <w:iCs/>
          <w:color w:val="222222"/>
          <w:lang w:eastAsia="ru-RU"/>
        </w:rPr>
        <w:t>слухозрительном</w:t>
      </w:r>
      <w:proofErr w:type="spellEnd"/>
      <w:r w:rsidRPr="00262E0A">
        <w:rPr>
          <w:rFonts w:eastAsia="Times New Roman"/>
          <w:bCs/>
          <w:iCs/>
          <w:color w:val="222222"/>
          <w:lang w:eastAsia="ru-RU"/>
        </w:rPr>
        <w:t xml:space="preserve"> восприятии устной речи реализация умений вероятностного прогнозирования речевой информации (с опорой на коммуникативную ситуацию, речевой и внеречевой контекст), уточнение информации с помощью вопросов; </w:t>
      </w:r>
    </w:p>
    <w:p w14:paraId="1B8FE028" w14:textId="77777777" w:rsidR="000B7320" w:rsidRPr="00522597" w:rsidRDefault="000B7320" w:rsidP="000B7320">
      <w:pPr>
        <w:spacing w:after="0" w:line="240" w:lineRule="auto"/>
        <w:ind w:firstLine="709"/>
        <w:contextualSpacing/>
        <w:rPr>
          <w:bCs/>
          <w:iCs/>
          <w:szCs w:val="28"/>
        </w:rPr>
      </w:pPr>
      <w:r w:rsidRPr="00262E0A">
        <w:rPr>
          <w:rFonts w:eastAsia="Times New Roman"/>
          <w:bCs/>
          <w:iCs/>
          <w:color w:val="222222"/>
          <w:szCs w:val="28"/>
          <w:lang w:eastAsia="ru-RU"/>
        </w:rPr>
        <w:t xml:space="preserve">- </w:t>
      </w:r>
      <w:r w:rsidRPr="00522597">
        <w:rPr>
          <w:bCs/>
          <w:iCs/>
          <w:szCs w:val="28"/>
        </w:rPr>
        <w:t>восприятие отдельных элементов слова при исправлении произносительных и грамматических ошибок.</w:t>
      </w:r>
    </w:p>
    <w:p w14:paraId="79971AC5" w14:textId="77777777" w:rsidR="000B7320" w:rsidRPr="00522597" w:rsidRDefault="000B7320" w:rsidP="000B7320">
      <w:pPr>
        <w:tabs>
          <w:tab w:val="left" w:pos="0"/>
        </w:tabs>
        <w:spacing w:after="0" w:line="240" w:lineRule="auto"/>
        <w:ind w:firstLine="709"/>
        <w:rPr>
          <w:b/>
          <w:bCs/>
          <w:color w:val="231F20"/>
          <w:szCs w:val="28"/>
        </w:rPr>
      </w:pPr>
      <w:r w:rsidRPr="00522597">
        <w:rPr>
          <w:color w:val="231F20"/>
          <w:szCs w:val="28"/>
        </w:rPr>
        <w:t>2.</w:t>
      </w:r>
      <w:r w:rsidRPr="00522597">
        <w:rPr>
          <w:b/>
          <w:color w:val="231F20"/>
          <w:szCs w:val="28"/>
        </w:rPr>
        <w:t> </w:t>
      </w:r>
      <w:r w:rsidRPr="00522597">
        <w:rPr>
          <w:b/>
          <w:bCs/>
          <w:color w:val="231F20"/>
          <w:szCs w:val="28"/>
        </w:rPr>
        <w:t>Развитие у обучающихся внятной, членораздельной и естественной по звучанию речи (при пользовании индивидуальными слуховыми аппаратами):</w:t>
      </w:r>
    </w:p>
    <w:p w14:paraId="34EAF945" w14:textId="77777777" w:rsidR="000B7320" w:rsidRPr="00522597" w:rsidRDefault="000B7320" w:rsidP="000B7320">
      <w:pPr>
        <w:spacing w:after="0" w:line="240" w:lineRule="auto"/>
        <w:ind w:firstLine="709"/>
        <w:rPr>
          <w:rFonts w:eastAsia="Times New Roman"/>
          <w:bCs/>
          <w:iCs/>
          <w:color w:val="222222"/>
          <w:szCs w:val="28"/>
          <w:lang w:eastAsia="ru-RU"/>
        </w:rPr>
      </w:pPr>
      <w:r w:rsidRPr="00262E0A">
        <w:rPr>
          <w:rFonts w:eastAsia="Times New Roman"/>
          <w:bCs/>
          <w:iCs/>
          <w:color w:val="222222"/>
          <w:szCs w:val="28"/>
          <w:lang w:eastAsia="ru-RU"/>
        </w:rPr>
        <w:t xml:space="preserve">- </w:t>
      </w:r>
      <w:r w:rsidRPr="00522597">
        <w:rPr>
          <w:rFonts w:eastAsia="Times New Roman"/>
          <w:bCs/>
          <w:iCs/>
          <w:color w:val="222222"/>
          <w:szCs w:val="28"/>
          <w:lang w:eastAsia="ru-RU"/>
        </w:rPr>
        <w:t xml:space="preserve">закрепление умений правильного пользования речевым </w:t>
      </w:r>
      <w:proofErr w:type="gramStart"/>
      <w:r w:rsidRPr="00522597">
        <w:rPr>
          <w:rFonts w:eastAsia="Times New Roman"/>
          <w:bCs/>
          <w:iCs/>
          <w:color w:val="222222"/>
          <w:szCs w:val="28"/>
          <w:lang w:eastAsia="ru-RU"/>
        </w:rPr>
        <w:t>дыханием ,</w:t>
      </w:r>
      <w:proofErr w:type="gramEnd"/>
      <w:r w:rsidRPr="00522597">
        <w:rPr>
          <w:rFonts w:eastAsia="Times New Roman"/>
          <w:bCs/>
          <w:iCs/>
          <w:color w:val="222222"/>
          <w:szCs w:val="28"/>
          <w:lang w:eastAsia="ru-RU"/>
        </w:rPr>
        <w:t xml:space="preserve"> деление длинных фраз на смысловые синтагмы;</w:t>
      </w:r>
    </w:p>
    <w:p w14:paraId="35698FBA" w14:textId="77777777" w:rsidR="000B7320" w:rsidRPr="00262E0A" w:rsidRDefault="000B7320" w:rsidP="000B7320">
      <w:pPr>
        <w:spacing w:after="0" w:line="240" w:lineRule="auto"/>
        <w:ind w:firstLine="709"/>
        <w:rPr>
          <w:rFonts w:eastAsia="Times New Roman"/>
          <w:bCs/>
          <w:iCs/>
          <w:color w:val="222222"/>
          <w:szCs w:val="28"/>
          <w:lang w:eastAsia="ru-RU"/>
        </w:rPr>
      </w:pPr>
      <w:r w:rsidRPr="00262E0A">
        <w:rPr>
          <w:rFonts w:eastAsia="Times New Roman"/>
          <w:bCs/>
          <w:iCs/>
          <w:color w:val="222222"/>
          <w:szCs w:val="28"/>
          <w:lang w:eastAsia="ru-RU"/>
        </w:rPr>
        <w:t xml:space="preserve">- </w:t>
      </w:r>
      <w:r w:rsidRPr="00522597">
        <w:rPr>
          <w:rFonts w:eastAsia="Times New Roman"/>
          <w:bCs/>
          <w:iCs/>
          <w:color w:val="222222"/>
          <w:szCs w:val="28"/>
          <w:lang w:eastAsia="ru-RU"/>
        </w:rPr>
        <w:t xml:space="preserve">закрепление нормального звучания голоса, модуляций голоса по силе и высоте; </w:t>
      </w:r>
    </w:p>
    <w:p w14:paraId="2DBBAD3C" w14:textId="77777777" w:rsidR="000B7320" w:rsidRPr="00262E0A" w:rsidRDefault="000B7320" w:rsidP="000B7320">
      <w:pPr>
        <w:spacing w:after="0" w:line="240" w:lineRule="auto"/>
        <w:ind w:firstLine="709"/>
        <w:rPr>
          <w:rFonts w:eastAsia="Times New Roman"/>
          <w:bCs/>
          <w:iCs/>
          <w:color w:val="222222"/>
          <w:szCs w:val="28"/>
          <w:lang w:eastAsia="ru-RU"/>
        </w:rPr>
      </w:pPr>
      <w:r w:rsidRPr="00262E0A">
        <w:rPr>
          <w:rFonts w:eastAsia="Times New Roman"/>
          <w:bCs/>
          <w:iCs/>
          <w:color w:val="222222"/>
          <w:szCs w:val="28"/>
          <w:lang w:eastAsia="ru-RU"/>
        </w:rPr>
        <w:t xml:space="preserve">- </w:t>
      </w:r>
      <w:r w:rsidRPr="00522597">
        <w:rPr>
          <w:rFonts w:eastAsia="Times New Roman"/>
          <w:bCs/>
          <w:iCs/>
          <w:color w:val="222222"/>
          <w:szCs w:val="28"/>
          <w:lang w:eastAsia="ru-RU"/>
        </w:rPr>
        <w:t xml:space="preserve">воспроизведение речевого материала нормальным голосом, громким и тихим с учётом условий коммуникации – расстояния от собеседников; </w:t>
      </w:r>
    </w:p>
    <w:p w14:paraId="13F1A866" w14:textId="77777777" w:rsidR="000B7320" w:rsidRPr="00522597" w:rsidRDefault="000B7320" w:rsidP="000B7320">
      <w:pPr>
        <w:spacing w:after="0" w:line="240" w:lineRule="auto"/>
        <w:ind w:firstLine="709"/>
        <w:rPr>
          <w:rFonts w:eastAsia="Times New Roman"/>
          <w:bCs/>
          <w:iCs/>
          <w:color w:val="222222"/>
          <w:szCs w:val="28"/>
          <w:lang w:eastAsia="ru-RU"/>
        </w:rPr>
      </w:pPr>
      <w:r w:rsidRPr="00262E0A">
        <w:rPr>
          <w:rFonts w:eastAsia="Times New Roman"/>
          <w:bCs/>
          <w:iCs/>
          <w:color w:val="222222"/>
          <w:szCs w:val="28"/>
          <w:lang w:eastAsia="ru-RU"/>
        </w:rPr>
        <w:t xml:space="preserve">- </w:t>
      </w:r>
      <w:r w:rsidRPr="00522597">
        <w:rPr>
          <w:rFonts w:eastAsia="Times New Roman"/>
          <w:bCs/>
          <w:iCs/>
          <w:color w:val="222222"/>
          <w:szCs w:val="28"/>
          <w:lang w:eastAsia="ru-RU"/>
        </w:rPr>
        <w:t xml:space="preserve">реализация сформированных модуляций голоса по силе и высоте при воспроизведении ритмико-мелодической структуры речи; </w:t>
      </w:r>
    </w:p>
    <w:p w14:paraId="38D5FD1D" w14:textId="77777777" w:rsidR="000B7320" w:rsidRPr="00522597" w:rsidRDefault="000B7320" w:rsidP="000B7320">
      <w:pPr>
        <w:spacing w:after="0" w:line="240" w:lineRule="auto"/>
        <w:ind w:firstLine="709"/>
        <w:rPr>
          <w:rFonts w:eastAsia="Times New Roman"/>
          <w:bCs/>
          <w:iCs/>
          <w:color w:val="222222"/>
          <w:szCs w:val="28"/>
          <w:lang w:eastAsia="ru-RU"/>
        </w:rPr>
      </w:pPr>
      <w:r w:rsidRPr="00262E0A">
        <w:rPr>
          <w:rFonts w:eastAsia="Times New Roman"/>
          <w:bCs/>
          <w:iCs/>
          <w:color w:val="222222"/>
          <w:szCs w:val="28"/>
          <w:lang w:eastAsia="ru-RU"/>
        </w:rPr>
        <w:t xml:space="preserve">- </w:t>
      </w:r>
      <w:r w:rsidRPr="00522597">
        <w:rPr>
          <w:rFonts w:eastAsia="Times New Roman"/>
          <w:bCs/>
          <w:iCs/>
          <w:color w:val="222222"/>
          <w:szCs w:val="28"/>
          <w:lang w:eastAsia="ru-RU"/>
        </w:rPr>
        <w:t>закрепление нормального темпа речи;</w:t>
      </w:r>
    </w:p>
    <w:p w14:paraId="045C13E3" w14:textId="77777777" w:rsidR="000B7320" w:rsidRPr="00522597" w:rsidRDefault="000B7320" w:rsidP="000B7320">
      <w:pPr>
        <w:spacing w:after="0" w:line="240" w:lineRule="auto"/>
        <w:ind w:firstLine="709"/>
        <w:rPr>
          <w:rFonts w:eastAsia="Times New Roman"/>
          <w:bCs/>
          <w:iCs/>
          <w:color w:val="222222"/>
          <w:szCs w:val="28"/>
          <w:lang w:eastAsia="ru-RU"/>
        </w:rPr>
      </w:pPr>
      <w:r w:rsidRPr="00262E0A">
        <w:rPr>
          <w:rFonts w:eastAsia="Times New Roman"/>
          <w:bCs/>
          <w:iCs/>
          <w:color w:val="222222"/>
          <w:szCs w:val="28"/>
          <w:lang w:eastAsia="ru-RU"/>
        </w:rPr>
        <w:t xml:space="preserve">- </w:t>
      </w:r>
      <w:r w:rsidRPr="00522597">
        <w:rPr>
          <w:rFonts w:eastAsia="Times New Roman"/>
          <w:bCs/>
          <w:iCs/>
          <w:color w:val="222222"/>
          <w:szCs w:val="28"/>
          <w:lang w:eastAsia="ru-RU"/>
        </w:rPr>
        <w:t xml:space="preserve">закрепление правильного воспроизведения звуковой структуры речи, в том числе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 </w:t>
      </w:r>
    </w:p>
    <w:p w14:paraId="5B73907A" w14:textId="77777777" w:rsidR="000B7320" w:rsidRPr="00522597" w:rsidRDefault="000B7320" w:rsidP="000B7320">
      <w:pPr>
        <w:spacing w:after="0" w:line="240" w:lineRule="auto"/>
        <w:ind w:firstLine="709"/>
        <w:rPr>
          <w:rFonts w:eastAsia="Times New Roman"/>
          <w:bCs/>
          <w:iCs/>
          <w:color w:val="222222"/>
          <w:szCs w:val="28"/>
          <w:lang w:eastAsia="ru-RU"/>
        </w:rPr>
      </w:pPr>
      <w:r w:rsidRPr="00262E0A">
        <w:rPr>
          <w:rFonts w:eastAsia="Times New Roman"/>
          <w:bCs/>
          <w:iCs/>
          <w:color w:val="222222"/>
          <w:szCs w:val="28"/>
          <w:lang w:eastAsia="ru-RU"/>
        </w:rPr>
        <w:t xml:space="preserve">- </w:t>
      </w:r>
      <w:r w:rsidRPr="00522597">
        <w:rPr>
          <w:rFonts w:eastAsia="Times New Roman"/>
          <w:bCs/>
          <w:iCs/>
          <w:color w:val="222222"/>
          <w:szCs w:val="28"/>
          <w:lang w:eastAsia="ru-RU"/>
        </w:rPr>
        <w:t>произнесение слов в нормальном темпе, слитно, выделяя ударение, соблюдая звуковой состав, орфоэпические нормы;</w:t>
      </w:r>
    </w:p>
    <w:p w14:paraId="7B7A8E2E" w14:textId="77777777" w:rsidR="000B7320" w:rsidRPr="00522597" w:rsidRDefault="000B7320" w:rsidP="000B7320">
      <w:pPr>
        <w:spacing w:after="0" w:line="240" w:lineRule="auto"/>
        <w:ind w:firstLine="709"/>
        <w:rPr>
          <w:rFonts w:eastAsia="Times New Roman"/>
          <w:bCs/>
          <w:iCs/>
          <w:color w:val="222222"/>
          <w:szCs w:val="28"/>
          <w:lang w:eastAsia="ru-RU"/>
        </w:rPr>
      </w:pPr>
      <w:r w:rsidRPr="00262E0A">
        <w:rPr>
          <w:rFonts w:eastAsia="Times New Roman"/>
          <w:bCs/>
          <w:iCs/>
          <w:color w:val="222222"/>
          <w:szCs w:val="28"/>
          <w:lang w:eastAsia="ru-RU"/>
        </w:rPr>
        <w:t xml:space="preserve">- </w:t>
      </w:r>
      <w:r w:rsidRPr="00522597">
        <w:rPr>
          <w:rFonts w:eastAsia="Times New Roman"/>
          <w:bCs/>
          <w:iCs/>
          <w:color w:val="222222"/>
          <w:szCs w:val="28"/>
          <w:lang w:eastAsia="ru-RU"/>
        </w:rPr>
        <w:t xml:space="preserve">произнесение фраз внятно и достаточно естественно, реализуя возможности воспроизведения звуковой и ритмико-интонационной структуры речи, в том числе в нормальном темпе, слитно или деля паузами на смысловые синтагмы, выделяя логическое и синтагматическое ударения, передавая мелодическую структуру фраз; </w:t>
      </w:r>
    </w:p>
    <w:p w14:paraId="27AD7033" w14:textId="77777777" w:rsidR="000B7320" w:rsidRPr="00522597" w:rsidRDefault="000B7320" w:rsidP="000B7320">
      <w:pPr>
        <w:spacing w:after="0" w:line="240" w:lineRule="auto"/>
        <w:ind w:firstLine="709"/>
        <w:rPr>
          <w:rFonts w:eastAsia="Times New Roman"/>
          <w:bCs/>
          <w:iCs/>
          <w:color w:val="222222"/>
          <w:szCs w:val="28"/>
          <w:lang w:eastAsia="ru-RU"/>
        </w:rPr>
      </w:pPr>
      <w:r w:rsidRPr="00262E0A">
        <w:rPr>
          <w:rFonts w:eastAsia="Times New Roman"/>
          <w:bCs/>
          <w:iCs/>
          <w:color w:val="222222"/>
          <w:szCs w:val="28"/>
          <w:lang w:eastAsia="ru-RU"/>
        </w:rPr>
        <w:lastRenderedPageBreak/>
        <w:t xml:space="preserve">- </w:t>
      </w:r>
      <w:r w:rsidRPr="00522597">
        <w:rPr>
          <w:rFonts w:eastAsia="Times New Roman"/>
          <w:bCs/>
          <w:iCs/>
          <w:color w:val="222222"/>
          <w:szCs w:val="28"/>
          <w:lang w:eastAsia="ru-RU"/>
        </w:rPr>
        <w:t>знание орфоэпических правил, их применение при чтении и в самостоятельных устных высказываниях;</w:t>
      </w:r>
    </w:p>
    <w:p w14:paraId="43B6272C" w14:textId="77777777" w:rsidR="000B7320" w:rsidRPr="00522597" w:rsidRDefault="000B7320" w:rsidP="000B7320">
      <w:pPr>
        <w:spacing w:after="0" w:line="240" w:lineRule="auto"/>
        <w:ind w:firstLine="709"/>
        <w:rPr>
          <w:rFonts w:eastAsia="Times New Roman"/>
          <w:bCs/>
          <w:iCs/>
          <w:color w:val="222222"/>
          <w:szCs w:val="28"/>
          <w:lang w:eastAsia="ru-RU"/>
        </w:rPr>
      </w:pPr>
      <w:r w:rsidRPr="00262E0A">
        <w:rPr>
          <w:rFonts w:eastAsia="Times New Roman"/>
          <w:bCs/>
          <w:iCs/>
          <w:color w:val="222222"/>
          <w:szCs w:val="28"/>
          <w:lang w:eastAsia="ru-RU"/>
        </w:rPr>
        <w:t xml:space="preserve">- </w:t>
      </w:r>
      <w:r w:rsidRPr="00522597">
        <w:rPr>
          <w:rFonts w:eastAsia="Times New Roman"/>
          <w:bCs/>
          <w:iCs/>
          <w:color w:val="222222"/>
          <w:szCs w:val="28"/>
          <w:lang w:eastAsia="ru-RU"/>
        </w:rPr>
        <w:t>восприятие на слух отрабатываемых в произношении элементов речи;</w:t>
      </w:r>
    </w:p>
    <w:p w14:paraId="3E09AA3C" w14:textId="77777777" w:rsidR="000B7320" w:rsidRPr="00522597" w:rsidRDefault="000B7320" w:rsidP="000B7320">
      <w:pPr>
        <w:spacing w:after="0" w:line="240" w:lineRule="auto"/>
        <w:ind w:firstLine="709"/>
        <w:rPr>
          <w:rFonts w:eastAsia="Times New Roman"/>
          <w:bCs/>
          <w:iCs/>
          <w:color w:val="222222"/>
          <w:szCs w:val="28"/>
          <w:lang w:eastAsia="ru-RU"/>
        </w:rPr>
      </w:pPr>
      <w:r w:rsidRPr="00262E0A">
        <w:rPr>
          <w:rFonts w:eastAsia="Times New Roman"/>
          <w:bCs/>
          <w:iCs/>
          <w:color w:val="222222"/>
          <w:szCs w:val="28"/>
          <w:lang w:eastAsia="ru-RU"/>
        </w:rPr>
        <w:t xml:space="preserve">- </w:t>
      </w:r>
      <w:r w:rsidRPr="00522597">
        <w:rPr>
          <w:rFonts w:eastAsia="Times New Roman"/>
          <w:bCs/>
          <w:iCs/>
          <w:color w:val="222222"/>
          <w:szCs w:val="28"/>
          <w:lang w:eastAsia="ru-RU"/>
        </w:rPr>
        <w:t xml:space="preserve">использование усвоенных приемов самоконтроля за различными сторонами произношения; </w:t>
      </w:r>
    </w:p>
    <w:p w14:paraId="13D4A52E" w14:textId="77777777" w:rsidR="000B7320" w:rsidRPr="00262E0A" w:rsidRDefault="000B7320" w:rsidP="000B7320">
      <w:pPr>
        <w:spacing w:after="0" w:line="240" w:lineRule="auto"/>
        <w:ind w:firstLine="709"/>
        <w:rPr>
          <w:rFonts w:eastAsia="Times New Roman"/>
          <w:bCs/>
          <w:iCs/>
          <w:color w:val="222222"/>
          <w:szCs w:val="28"/>
          <w:lang w:eastAsia="ru-RU"/>
        </w:rPr>
      </w:pPr>
      <w:r w:rsidRPr="00262E0A">
        <w:rPr>
          <w:rFonts w:eastAsia="Times New Roman"/>
          <w:bCs/>
          <w:iCs/>
          <w:color w:val="222222"/>
          <w:szCs w:val="28"/>
          <w:lang w:eastAsia="ru-RU"/>
        </w:rPr>
        <w:t xml:space="preserve">- </w:t>
      </w:r>
      <w:r w:rsidRPr="00522597">
        <w:rPr>
          <w:rFonts w:eastAsia="Times New Roman"/>
          <w:bCs/>
          <w:iCs/>
          <w:color w:val="222222"/>
          <w:szCs w:val="28"/>
          <w:lang w:eastAsia="ru-RU"/>
        </w:rPr>
        <w:t xml:space="preserve">оценивание собственных речевых действий; </w:t>
      </w:r>
    </w:p>
    <w:p w14:paraId="5FD17FF8" w14:textId="77777777" w:rsidR="000B7320" w:rsidRPr="00522597" w:rsidRDefault="000B7320" w:rsidP="000B7320">
      <w:pPr>
        <w:spacing w:after="0" w:line="240" w:lineRule="auto"/>
        <w:ind w:firstLine="709"/>
        <w:rPr>
          <w:rFonts w:eastAsia="Times New Roman"/>
          <w:bCs/>
          <w:iCs/>
          <w:color w:val="222222"/>
          <w:szCs w:val="28"/>
          <w:lang w:eastAsia="ru-RU"/>
        </w:rPr>
      </w:pPr>
      <w:r w:rsidRPr="00262E0A">
        <w:rPr>
          <w:rFonts w:eastAsia="Times New Roman"/>
          <w:bCs/>
          <w:iCs/>
          <w:color w:val="222222"/>
          <w:szCs w:val="28"/>
          <w:lang w:eastAsia="ru-RU"/>
        </w:rPr>
        <w:t xml:space="preserve">- </w:t>
      </w:r>
      <w:r w:rsidRPr="00522597">
        <w:rPr>
          <w:rFonts w:eastAsia="Times New Roman"/>
          <w:bCs/>
          <w:iCs/>
          <w:color w:val="222222"/>
          <w:szCs w:val="28"/>
          <w:lang w:eastAsia="ru-RU"/>
        </w:rPr>
        <w:t xml:space="preserve">внесение соответствующих коррективов в их выполнение (с опорой на самоконтроль); </w:t>
      </w:r>
    </w:p>
    <w:p w14:paraId="03273805" w14:textId="77777777" w:rsidR="000B7320" w:rsidRPr="00522597" w:rsidRDefault="000B7320" w:rsidP="000B7320">
      <w:pPr>
        <w:spacing w:after="0" w:line="240" w:lineRule="auto"/>
        <w:ind w:firstLine="709"/>
        <w:rPr>
          <w:rFonts w:eastAsia="Times New Roman"/>
          <w:bCs/>
          <w:iCs/>
          <w:color w:val="222222"/>
          <w:szCs w:val="28"/>
          <w:lang w:eastAsia="ru-RU"/>
        </w:rPr>
      </w:pPr>
      <w:r w:rsidRPr="00262E0A">
        <w:rPr>
          <w:color w:val="231F20"/>
          <w:szCs w:val="28"/>
        </w:rPr>
        <w:t xml:space="preserve">- </w:t>
      </w:r>
      <w:r w:rsidRPr="00522597">
        <w:rPr>
          <w:color w:val="231F20"/>
          <w:szCs w:val="28"/>
        </w:rPr>
        <w:t xml:space="preserve">воспроизведение отработанного речевого материала внятно и естественно; </w:t>
      </w:r>
    </w:p>
    <w:p w14:paraId="129CD303" w14:textId="77777777" w:rsidR="000B7320" w:rsidRPr="00522597" w:rsidRDefault="000B7320" w:rsidP="000B7320">
      <w:pPr>
        <w:tabs>
          <w:tab w:val="left" w:pos="0"/>
        </w:tabs>
        <w:spacing w:after="0" w:line="240" w:lineRule="auto"/>
        <w:ind w:firstLine="709"/>
        <w:contextualSpacing/>
        <w:rPr>
          <w:color w:val="231F20"/>
          <w:szCs w:val="28"/>
        </w:rPr>
      </w:pPr>
      <w:r w:rsidRPr="00262E0A">
        <w:rPr>
          <w:color w:val="231F20"/>
          <w:szCs w:val="28"/>
        </w:rPr>
        <w:t xml:space="preserve">- </w:t>
      </w:r>
      <w:r w:rsidRPr="00522597">
        <w:rPr>
          <w:color w:val="231F20"/>
          <w:szCs w:val="28"/>
        </w:rPr>
        <w:t xml:space="preserve">достижение внятной и естественной по звучанию самостоятельной речи; </w:t>
      </w:r>
    </w:p>
    <w:p w14:paraId="37503B81" w14:textId="6105CBE3" w:rsidR="000B7320" w:rsidRPr="00262E0A" w:rsidRDefault="000B7320" w:rsidP="00A81FC6">
      <w:pPr>
        <w:tabs>
          <w:tab w:val="left" w:pos="0"/>
        </w:tabs>
        <w:spacing w:after="0" w:line="240" w:lineRule="auto"/>
        <w:ind w:firstLine="709"/>
        <w:contextualSpacing/>
        <w:rPr>
          <w:color w:val="231F20"/>
          <w:szCs w:val="28"/>
        </w:rPr>
      </w:pPr>
      <w:r w:rsidRPr="00262E0A">
        <w:rPr>
          <w:color w:val="231F20"/>
          <w:szCs w:val="28"/>
        </w:rPr>
        <w:t xml:space="preserve">- </w:t>
      </w:r>
      <w:r w:rsidRPr="00522597">
        <w:rPr>
          <w:color w:val="231F20"/>
          <w:szCs w:val="28"/>
        </w:rPr>
        <w:t>реализация произносительных навыков в технике чтения</w:t>
      </w:r>
      <w:r w:rsidR="00A81FC6">
        <w:rPr>
          <w:color w:val="231F20"/>
          <w:szCs w:val="28"/>
        </w:rPr>
        <w:t>.</w:t>
      </w:r>
    </w:p>
    <w:p w14:paraId="1C078940" w14:textId="77777777" w:rsidR="000B7320" w:rsidRDefault="000B7320" w:rsidP="000B7320">
      <w:pPr>
        <w:tabs>
          <w:tab w:val="left" w:pos="0"/>
        </w:tabs>
        <w:spacing w:after="0" w:line="240" w:lineRule="auto"/>
        <w:ind w:firstLine="709"/>
        <w:contextualSpacing/>
        <w:rPr>
          <w:color w:val="231F20"/>
          <w:szCs w:val="28"/>
        </w:rPr>
      </w:pPr>
      <w:r w:rsidRPr="00D24B72">
        <w:rPr>
          <w:color w:val="231F20"/>
          <w:szCs w:val="28"/>
        </w:rPr>
        <w:t>При реализации коррекционно-развивающего курса «Развитие восприятия и воспроизведения устной речи» в едином педагогическом процессе объединяется коррекционно-развивающая работа, направленная на реализацию задач развития у обучающихся восприятия и воспроизведения устной речи, развития универсальных учебных действий.</w:t>
      </w:r>
    </w:p>
    <w:p w14:paraId="6829175E" w14:textId="77777777" w:rsidR="000B7320" w:rsidRPr="00522597" w:rsidRDefault="000B7320" w:rsidP="000B7320">
      <w:pPr>
        <w:tabs>
          <w:tab w:val="left" w:pos="0"/>
        </w:tabs>
        <w:spacing w:after="0" w:line="240" w:lineRule="auto"/>
        <w:ind w:firstLine="709"/>
        <w:contextualSpacing/>
        <w:rPr>
          <w:color w:val="231F20"/>
          <w:szCs w:val="28"/>
          <w:highlight w:val="yellow"/>
        </w:rPr>
      </w:pPr>
    </w:p>
    <w:p w14:paraId="0B72570E" w14:textId="77777777" w:rsidR="000B7320" w:rsidRPr="00522597" w:rsidRDefault="000B7320" w:rsidP="000B7320">
      <w:pPr>
        <w:tabs>
          <w:tab w:val="left" w:pos="0"/>
        </w:tabs>
        <w:spacing w:after="0" w:line="240" w:lineRule="auto"/>
        <w:ind w:firstLine="709"/>
        <w:contextualSpacing/>
        <w:rPr>
          <w:b/>
          <w:bCs/>
          <w:color w:val="231F20"/>
          <w:szCs w:val="28"/>
        </w:rPr>
      </w:pPr>
      <w:r w:rsidRPr="00522597">
        <w:rPr>
          <w:b/>
          <w:bCs/>
          <w:color w:val="231F20"/>
          <w:szCs w:val="28"/>
        </w:rPr>
        <w:t>3. Развитие у обучающихся универсальных учебных действий.</w:t>
      </w:r>
    </w:p>
    <w:p w14:paraId="3C8268C3" w14:textId="77777777" w:rsidR="000B7320" w:rsidRPr="00522597" w:rsidRDefault="000B7320" w:rsidP="000B7320">
      <w:pPr>
        <w:tabs>
          <w:tab w:val="left" w:pos="0"/>
        </w:tabs>
        <w:spacing w:after="0" w:line="240" w:lineRule="auto"/>
        <w:ind w:firstLine="709"/>
        <w:rPr>
          <w:i/>
          <w:iCs/>
          <w:color w:val="231F20"/>
          <w:szCs w:val="28"/>
          <w:u w:val="single"/>
        </w:rPr>
      </w:pPr>
      <w:r w:rsidRPr="00522597">
        <w:rPr>
          <w:i/>
          <w:iCs/>
          <w:color w:val="231F20"/>
          <w:szCs w:val="28"/>
          <w:u w:val="single"/>
        </w:rPr>
        <w:t>Развитие личностных универсальных учебных действий:</w:t>
      </w:r>
    </w:p>
    <w:p w14:paraId="71F9CEEA" w14:textId="77777777" w:rsidR="000B7320" w:rsidRPr="00522597" w:rsidRDefault="000B7320" w:rsidP="000B7320">
      <w:pPr>
        <w:spacing w:after="0" w:line="240" w:lineRule="auto"/>
        <w:ind w:firstLine="709"/>
        <w:contextualSpacing/>
        <w:rPr>
          <w:color w:val="231F20"/>
          <w:szCs w:val="28"/>
        </w:rPr>
      </w:pPr>
      <w:r w:rsidRPr="00262E0A">
        <w:rPr>
          <w:rFonts w:eastAsia="Times New Roman"/>
          <w:color w:val="231F20"/>
          <w:szCs w:val="28"/>
        </w:rPr>
        <w:t xml:space="preserve">- </w:t>
      </w:r>
      <w:r w:rsidRPr="00522597">
        <w:rPr>
          <w:rFonts w:eastAsia="Times New Roman"/>
          <w:color w:val="231F20"/>
          <w:szCs w:val="28"/>
        </w:rPr>
        <w:t xml:space="preserve">развитие у обучающихся социально значимых личностных качеств при использовании учебного материала, связанного с развитием восприятия и воспроизведения устной речи, в том числе, </w:t>
      </w:r>
      <w:r w:rsidRPr="00522597">
        <w:rPr>
          <w:color w:val="231F20"/>
          <w:szCs w:val="28"/>
        </w:rPr>
        <w:t>включение в систему собственных жизненных ценностей и планов свободное владение русским языком;</w:t>
      </w:r>
    </w:p>
    <w:p w14:paraId="1783CB31" w14:textId="77777777" w:rsidR="000B7320" w:rsidRPr="00522597" w:rsidRDefault="000B7320" w:rsidP="000B7320">
      <w:pPr>
        <w:spacing w:after="0" w:line="240" w:lineRule="auto"/>
        <w:ind w:firstLine="709"/>
        <w:contextualSpacing/>
        <w:rPr>
          <w:color w:val="231F20"/>
          <w:szCs w:val="28"/>
        </w:rPr>
      </w:pPr>
      <w:r w:rsidRPr="00262E0A">
        <w:rPr>
          <w:color w:val="231F20"/>
          <w:szCs w:val="28"/>
        </w:rPr>
        <w:t xml:space="preserve">- </w:t>
      </w:r>
      <w:r w:rsidRPr="00522597">
        <w:rPr>
          <w:color w:val="231F20"/>
          <w:szCs w:val="28"/>
        </w:rPr>
        <w:t xml:space="preserve">формирование понимания личной ответственности и готовности качественного овладения восприятием и воспроизведением устной речи, навыками устной коммуникации (при пользовании индивидуальными слуховыми аппаратами) для наиболее полноценной реализации жизненных планов, получения образования, трудоустройства, социальной адаптации; </w:t>
      </w:r>
    </w:p>
    <w:p w14:paraId="3616C4BC" w14:textId="77777777" w:rsidR="000B7320" w:rsidRPr="00522597" w:rsidRDefault="000B7320" w:rsidP="000B7320">
      <w:pPr>
        <w:spacing w:after="0" w:line="240" w:lineRule="auto"/>
        <w:ind w:firstLine="709"/>
        <w:contextualSpacing/>
        <w:rPr>
          <w:szCs w:val="28"/>
        </w:rPr>
      </w:pPr>
      <w:r w:rsidRPr="00262E0A">
        <w:rPr>
          <w:color w:val="231F20"/>
          <w:szCs w:val="28"/>
        </w:rPr>
        <w:t xml:space="preserve">- </w:t>
      </w:r>
      <w:r w:rsidRPr="00522597">
        <w:rPr>
          <w:color w:val="231F20"/>
          <w:szCs w:val="28"/>
        </w:rPr>
        <w:t>формирование понимания важности пользования индивидуальными слуховыми аппаратами</w:t>
      </w:r>
      <w:r w:rsidRPr="00522597">
        <w:rPr>
          <w:szCs w:val="28"/>
        </w:rPr>
        <w:t xml:space="preserve">; </w:t>
      </w:r>
    </w:p>
    <w:p w14:paraId="22862109" w14:textId="77777777" w:rsidR="000B7320" w:rsidRPr="00522597" w:rsidRDefault="000B7320" w:rsidP="000B7320">
      <w:pPr>
        <w:spacing w:after="0" w:line="240" w:lineRule="auto"/>
        <w:ind w:firstLine="709"/>
        <w:contextualSpacing/>
        <w:rPr>
          <w:color w:val="231F20"/>
          <w:szCs w:val="28"/>
        </w:rPr>
      </w:pPr>
      <w:r w:rsidRPr="00262E0A">
        <w:rPr>
          <w:color w:val="231F20"/>
          <w:szCs w:val="28"/>
        </w:rPr>
        <w:t xml:space="preserve">- </w:t>
      </w:r>
      <w:r w:rsidRPr="00522597">
        <w:rPr>
          <w:color w:val="231F20"/>
          <w:szCs w:val="28"/>
        </w:rPr>
        <w:t xml:space="preserve">формирование готовности к </w:t>
      </w:r>
      <w:proofErr w:type="spellStart"/>
      <w:r w:rsidRPr="00522597">
        <w:rPr>
          <w:color w:val="231F20"/>
          <w:szCs w:val="28"/>
        </w:rPr>
        <w:t>расширение</w:t>
      </w:r>
      <w:r w:rsidRPr="00262E0A">
        <w:rPr>
          <w:color w:val="231F20"/>
          <w:szCs w:val="28"/>
        </w:rPr>
        <w:t>ю</w:t>
      </w:r>
      <w:proofErr w:type="spellEnd"/>
      <w:r w:rsidRPr="00522597">
        <w:rPr>
          <w:color w:val="231F20"/>
          <w:szCs w:val="28"/>
        </w:rPr>
        <w:t xml:space="preserve"> социальных контактов, взаимодействию со взрослыми и детьми, включая сверстников, на основе устной коммуникации</w:t>
      </w:r>
      <w:r w:rsidRPr="00522597">
        <w:rPr>
          <w:szCs w:val="28"/>
        </w:rPr>
        <w:t xml:space="preserve"> </w:t>
      </w:r>
      <w:r w:rsidRPr="00522597">
        <w:rPr>
          <w:color w:val="231F20"/>
          <w:szCs w:val="28"/>
        </w:rPr>
        <w:t>с демонстрацией сформированных социальных компетенций;</w:t>
      </w:r>
    </w:p>
    <w:p w14:paraId="0EAE2DB7" w14:textId="77777777" w:rsidR="000B7320" w:rsidRPr="00262E0A" w:rsidRDefault="000B7320" w:rsidP="000B7320">
      <w:pPr>
        <w:spacing w:after="0" w:line="240" w:lineRule="auto"/>
        <w:ind w:firstLine="709"/>
        <w:contextualSpacing/>
        <w:rPr>
          <w:rFonts w:eastAsia="Times New Roman"/>
          <w:szCs w:val="28"/>
        </w:rPr>
      </w:pPr>
      <w:r w:rsidRPr="00262E0A">
        <w:rPr>
          <w:rFonts w:eastAsia="Times New Roman"/>
          <w:szCs w:val="28"/>
        </w:rPr>
        <w:t xml:space="preserve">- </w:t>
      </w:r>
      <w:r w:rsidRPr="00522597">
        <w:rPr>
          <w:rFonts w:eastAsia="Times New Roman"/>
          <w:szCs w:val="28"/>
        </w:rPr>
        <w:t>формирование готовности ставить цели и строить жизненные планы, включая выбор профессии, с учетом уровня овладения устной речью (в том числе, ее восприятием и воспроизведением).</w:t>
      </w:r>
    </w:p>
    <w:p w14:paraId="4B1C77FB" w14:textId="77777777" w:rsidR="000B7320" w:rsidRPr="00522597" w:rsidRDefault="000B7320" w:rsidP="000B7320">
      <w:pPr>
        <w:spacing w:after="0" w:line="240" w:lineRule="auto"/>
        <w:ind w:firstLine="709"/>
        <w:contextualSpacing/>
        <w:rPr>
          <w:rFonts w:eastAsia="Times New Roman"/>
          <w:szCs w:val="28"/>
        </w:rPr>
      </w:pPr>
    </w:p>
    <w:p w14:paraId="1E33C25C" w14:textId="77777777" w:rsidR="000B7320" w:rsidRPr="00522597" w:rsidRDefault="000B7320" w:rsidP="000B7320">
      <w:pPr>
        <w:widowControl w:val="0"/>
        <w:tabs>
          <w:tab w:val="left" w:pos="0"/>
        </w:tabs>
        <w:autoSpaceDE w:val="0"/>
        <w:autoSpaceDN w:val="0"/>
        <w:adjustRightInd w:val="0"/>
        <w:spacing w:after="0" w:line="240" w:lineRule="auto"/>
        <w:ind w:firstLine="709"/>
        <w:rPr>
          <w:i/>
          <w:iCs/>
          <w:color w:val="231F20"/>
          <w:szCs w:val="28"/>
          <w:u w:val="single"/>
        </w:rPr>
      </w:pPr>
      <w:r w:rsidRPr="00522597">
        <w:rPr>
          <w:i/>
          <w:iCs/>
          <w:color w:val="231F20"/>
          <w:szCs w:val="28"/>
          <w:u w:val="single"/>
        </w:rPr>
        <w:t xml:space="preserve">Развитие регулятивных универсальных учебных действий: </w:t>
      </w:r>
    </w:p>
    <w:p w14:paraId="42B405A9" w14:textId="77777777" w:rsidR="000B7320" w:rsidRPr="00522597" w:rsidRDefault="000B7320" w:rsidP="000B7320">
      <w:pPr>
        <w:spacing w:after="0" w:line="240" w:lineRule="auto"/>
        <w:ind w:firstLine="709"/>
        <w:contextualSpacing/>
        <w:rPr>
          <w:color w:val="231F20"/>
          <w:szCs w:val="28"/>
        </w:rPr>
      </w:pPr>
      <w:r w:rsidRPr="00262E0A">
        <w:rPr>
          <w:color w:val="231F20"/>
          <w:szCs w:val="28"/>
        </w:rPr>
        <w:t xml:space="preserve">- </w:t>
      </w:r>
      <w:r w:rsidRPr="00522597">
        <w:rPr>
          <w:color w:val="231F20"/>
          <w:szCs w:val="28"/>
        </w:rPr>
        <w:t>развитие умений принятия / самостоятельного определения и достижения цели и задач овладения восприятием и воспроизведением устной речи на каждом этапе обучения;</w:t>
      </w:r>
    </w:p>
    <w:p w14:paraId="0F49EDC1" w14:textId="77777777" w:rsidR="000B7320" w:rsidRPr="00522597" w:rsidRDefault="000B7320" w:rsidP="000B7320">
      <w:pPr>
        <w:shd w:val="clear" w:color="auto" w:fill="FFFFFF"/>
        <w:spacing w:after="0" w:line="240" w:lineRule="auto"/>
        <w:ind w:firstLine="709"/>
        <w:rPr>
          <w:rFonts w:eastAsia="Times New Roman"/>
          <w:szCs w:val="28"/>
        </w:rPr>
      </w:pPr>
      <w:r w:rsidRPr="00262E0A">
        <w:rPr>
          <w:rFonts w:eastAsia="Times New Roman"/>
          <w:szCs w:val="28"/>
        </w:rPr>
        <w:t xml:space="preserve">- </w:t>
      </w:r>
      <w:r w:rsidRPr="00522597">
        <w:rPr>
          <w:rFonts w:eastAsia="Times New Roman"/>
          <w:szCs w:val="28"/>
        </w:rPr>
        <w:t xml:space="preserve">формирование рефлексии процесса овладения восприятием и воспроизведением устной речи, способности понимать причины успеха или неуспеха в овладении устной речью, конструктивно действовать в ситуации неуспеха; </w:t>
      </w:r>
    </w:p>
    <w:p w14:paraId="2232B1EC" w14:textId="77777777" w:rsidR="000B7320" w:rsidRPr="00522597" w:rsidRDefault="000B7320" w:rsidP="000B7320">
      <w:pPr>
        <w:spacing w:after="0" w:line="240" w:lineRule="auto"/>
        <w:ind w:firstLine="709"/>
        <w:contextualSpacing/>
        <w:rPr>
          <w:color w:val="231F20"/>
          <w:szCs w:val="28"/>
        </w:rPr>
      </w:pPr>
      <w:r w:rsidRPr="00262E0A">
        <w:rPr>
          <w:color w:val="231F20"/>
          <w:szCs w:val="28"/>
        </w:rPr>
        <w:lastRenderedPageBreak/>
        <w:t xml:space="preserve">- </w:t>
      </w:r>
      <w:r w:rsidRPr="00522597">
        <w:rPr>
          <w:color w:val="231F20"/>
          <w:szCs w:val="28"/>
        </w:rPr>
        <w:t>готовность к оцениванию речевых действий (собственных и одноклассников и др.), к осуществлению самоконтроля речевых действий, внесению соответствующих коррективов в их выполнение.</w:t>
      </w:r>
    </w:p>
    <w:p w14:paraId="0DE0760A" w14:textId="77777777" w:rsidR="000B7320" w:rsidRPr="00522597" w:rsidRDefault="000B7320" w:rsidP="000B7320">
      <w:pPr>
        <w:tabs>
          <w:tab w:val="left" w:pos="360"/>
        </w:tabs>
        <w:spacing w:after="0" w:line="240" w:lineRule="auto"/>
        <w:ind w:firstLine="709"/>
        <w:rPr>
          <w:i/>
          <w:iCs/>
          <w:color w:val="231F20"/>
          <w:szCs w:val="28"/>
          <w:u w:val="single"/>
        </w:rPr>
      </w:pPr>
      <w:r w:rsidRPr="00522597">
        <w:rPr>
          <w:i/>
          <w:iCs/>
          <w:color w:val="231F20"/>
          <w:szCs w:val="28"/>
          <w:u w:val="single"/>
        </w:rPr>
        <w:t>Развитие познавательных универсальных учебных действий:</w:t>
      </w:r>
    </w:p>
    <w:p w14:paraId="771D2629" w14:textId="77777777" w:rsidR="000B7320" w:rsidRPr="00522597" w:rsidRDefault="000B7320" w:rsidP="000B7320">
      <w:pPr>
        <w:tabs>
          <w:tab w:val="left" w:pos="360"/>
        </w:tabs>
        <w:spacing w:after="0" w:line="240" w:lineRule="auto"/>
        <w:ind w:firstLine="709"/>
        <w:contextualSpacing/>
        <w:rPr>
          <w:color w:val="231F20"/>
          <w:szCs w:val="28"/>
        </w:rPr>
      </w:pPr>
      <w:r w:rsidRPr="00262E0A">
        <w:rPr>
          <w:color w:val="231F20"/>
          <w:szCs w:val="28"/>
        </w:rPr>
        <w:t xml:space="preserve">- </w:t>
      </w:r>
      <w:r w:rsidRPr="00522597">
        <w:rPr>
          <w:color w:val="231F20"/>
          <w:szCs w:val="28"/>
        </w:rPr>
        <w:t xml:space="preserve">развитие умений самостоятельного применения при овладении восприятием и воспроизведением устной речи учебной информации, в том числе, описания артикуляции звуков, пользования профилями артикуляции звуков, специализированными компьютерными программами и визуальными приборами при работе над устной речью; </w:t>
      </w:r>
    </w:p>
    <w:p w14:paraId="344DEC81" w14:textId="77777777" w:rsidR="000B7320" w:rsidRPr="00522597" w:rsidRDefault="000B7320" w:rsidP="000B7320">
      <w:pPr>
        <w:shd w:val="clear" w:color="auto" w:fill="FFFFFF"/>
        <w:spacing w:after="0" w:line="240" w:lineRule="auto"/>
        <w:ind w:firstLine="709"/>
        <w:contextualSpacing/>
        <w:rPr>
          <w:szCs w:val="28"/>
        </w:rPr>
      </w:pPr>
      <w:r w:rsidRPr="00262E0A">
        <w:rPr>
          <w:szCs w:val="28"/>
        </w:rPr>
        <w:t xml:space="preserve">- </w:t>
      </w:r>
      <w:r w:rsidRPr="00522597">
        <w:rPr>
          <w:szCs w:val="28"/>
        </w:rPr>
        <w:t xml:space="preserve">формирование готовности использовать устную речь в процессе решения коммуникативных и познавательных задач; </w:t>
      </w:r>
    </w:p>
    <w:p w14:paraId="2C76E336" w14:textId="77777777" w:rsidR="000B7320" w:rsidRPr="00522597" w:rsidRDefault="000B7320" w:rsidP="000B7320">
      <w:pPr>
        <w:tabs>
          <w:tab w:val="left" w:pos="360"/>
        </w:tabs>
        <w:spacing w:after="0" w:line="240" w:lineRule="auto"/>
        <w:ind w:firstLine="709"/>
        <w:contextualSpacing/>
        <w:rPr>
          <w:color w:val="231F20"/>
          <w:szCs w:val="28"/>
        </w:rPr>
      </w:pPr>
      <w:r w:rsidRPr="00262E0A">
        <w:rPr>
          <w:color w:val="231F20"/>
          <w:szCs w:val="28"/>
        </w:rPr>
        <w:t xml:space="preserve">- </w:t>
      </w:r>
      <w:r w:rsidRPr="00522597">
        <w:rPr>
          <w:color w:val="231F20"/>
          <w:szCs w:val="28"/>
        </w:rPr>
        <w:t xml:space="preserve">развитие умений использования различных способов поиска (в справочных источниках и открытом учебном информационном пространстве сети Интернет); </w:t>
      </w:r>
    </w:p>
    <w:p w14:paraId="67F759FE" w14:textId="77777777" w:rsidR="000B7320" w:rsidRPr="00522597" w:rsidRDefault="000B7320" w:rsidP="000B7320">
      <w:pPr>
        <w:tabs>
          <w:tab w:val="left" w:pos="360"/>
        </w:tabs>
        <w:spacing w:after="0" w:line="240" w:lineRule="auto"/>
        <w:ind w:firstLine="709"/>
        <w:contextualSpacing/>
        <w:rPr>
          <w:color w:val="231F20"/>
          <w:szCs w:val="28"/>
        </w:rPr>
      </w:pPr>
      <w:r w:rsidRPr="00262E0A">
        <w:rPr>
          <w:color w:val="231F20"/>
          <w:szCs w:val="28"/>
        </w:rPr>
        <w:t xml:space="preserve">- </w:t>
      </w:r>
      <w:r w:rsidRPr="00522597">
        <w:rPr>
          <w:color w:val="231F20"/>
          <w:szCs w:val="28"/>
        </w:rPr>
        <w:t>формирование готовности к осуществлению проектной деятельности, связанной с реализацией возможностей восприятия и воспроизведения устной речи, в том числе, при использовании ИКТ.</w:t>
      </w:r>
    </w:p>
    <w:p w14:paraId="17445B23" w14:textId="77777777" w:rsidR="000B7320" w:rsidRPr="00522597" w:rsidRDefault="000B7320" w:rsidP="000B7320">
      <w:pPr>
        <w:widowControl w:val="0"/>
        <w:tabs>
          <w:tab w:val="left" w:pos="360"/>
        </w:tabs>
        <w:autoSpaceDE w:val="0"/>
        <w:autoSpaceDN w:val="0"/>
        <w:adjustRightInd w:val="0"/>
        <w:spacing w:after="0" w:line="240" w:lineRule="auto"/>
        <w:ind w:firstLine="709"/>
        <w:rPr>
          <w:bCs/>
          <w:i/>
          <w:iCs/>
          <w:color w:val="231F20"/>
          <w:szCs w:val="28"/>
          <w:u w:val="single"/>
        </w:rPr>
      </w:pPr>
      <w:r w:rsidRPr="00522597">
        <w:rPr>
          <w:i/>
          <w:iCs/>
          <w:color w:val="231F20"/>
          <w:szCs w:val="28"/>
          <w:u w:val="single"/>
        </w:rPr>
        <w:t xml:space="preserve">Развитие коммуникативных универсальных учебных действий: </w:t>
      </w:r>
    </w:p>
    <w:p w14:paraId="34691CD7" w14:textId="77777777" w:rsidR="000B7320" w:rsidRPr="00522597" w:rsidRDefault="000B7320" w:rsidP="000B7320">
      <w:pPr>
        <w:widowControl w:val="0"/>
        <w:tabs>
          <w:tab w:val="left" w:pos="567"/>
        </w:tabs>
        <w:autoSpaceDE w:val="0"/>
        <w:autoSpaceDN w:val="0"/>
        <w:adjustRightInd w:val="0"/>
        <w:spacing w:after="0" w:line="240" w:lineRule="auto"/>
        <w:ind w:firstLine="709"/>
        <w:contextualSpacing/>
        <w:rPr>
          <w:bCs/>
          <w:iCs/>
          <w:color w:val="231F20"/>
          <w:szCs w:val="28"/>
        </w:rPr>
      </w:pPr>
      <w:r w:rsidRPr="00262E0A">
        <w:rPr>
          <w:color w:val="231F20"/>
          <w:szCs w:val="28"/>
        </w:rPr>
        <w:t xml:space="preserve">- </w:t>
      </w:r>
      <w:r w:rsidRPr="00522597">
        <w:rPr>
          <w:color w:val="231F20"/>
          <w:szCs w:val="28"/>
        </w:rPr>
        <w:t xml:space="preserve">развитие </w:t>
      </w:r>
      <w:r w:rsidRPr="00522597">
        <w:rPr>
          <w:bCs/>
          <w:iCs/>
          <w:color w:val="231F20"/>
          <w:szCs w:val="28"/>
        </w:rPr>
        <w:t>умений реализовывать навыки восприятия и воспроизведения устной речи в процессе учебной и внеурочной деятельности, в том числе произносительные навыки в самостоятельных устных высказываниях при чтении, использовать в процессе устной коммуникации естественные невербальные средства (выражение лица, позу, пластику), способствующие достижению понимания собеседниками речи друг друга;</w:t>
      </w:r>
    </w:p>
    <w:p w14:paraId="3F8436C0" w14:textId="77777777" w:rsidR="000B7320" w:rsidRPr="00262E0A" w:rsidRDefault="000B7320" w:rsidP="000B7320">
      <w:pPr>
        <w:widowControl w:val="0"/>
        <w:tabs>
          <w:tab w:val="left" w:pos="567"/>
        </w:tabs>
        <w:autoSpaceDE w:val="0"/>
        <w:autoSpaceDN w:val="0"/>
        <w:adjustRightInd w:val="0"/>
        <w:spacing w:after="0" w:line="240" w:lineRule="auto"/>
        <w:ind w:firstLine="709"/>
        <w:contextualSpacing/>
        <w:rPr>
          <w:bCs/>
          <w:iCs/>
          <w:color w:val="231F20"/>
          <w:szCs w:val="28"/>
        </w:rPr>
      </w:pPr>
      <w:r w:rsidRPr="00262E0A">
        <w:rPr>
          <w:bCs/>
          <w:iCs/>
          <w:color w:val="231F20"/>
          <w:szCs w:val="28"/>
        </w:rPr>
        <w:t xml:space="preserve">- </w:t>
      </w:r>
      <w:r w:rsidRPr="00522597">
        <w:rPr>
          <w:bCs/>
          <w:iCs/>
          <w:color w:val="231F20"/>
          <w:szCs w:val="28"/>
        </w:rPr>
        <w:t xml:space="preserve">развитие способности выражения собственных мыслей, чувств и потребностей в логичных, грамотных устных высказываниях в соответствии с коммуникативной задачей; </w:t>
      </w:r>
    </w:p>
    <w:p w14:paraId="4E354B00" w14:textId="77777777" w:rsidR="000B7320" w:rsidRPr="00522597" w:rsidRDefault="000B7320" w:rsidP="000B7320">
      <w:pPr>
        <w:widowControl w:val="0"/>
        <w:tabs>
          <w:tab w:val="left" w:pos="567"/>
        </w:tabs>
        <w:autoSpaceDE w:val="0"/>
        <w:autoSpaceDN w:val="0"/>
        <w:adjustRightInd w:val="0"/>
        <w:spacing w:after="0" w:line="240" w:lineRule="auto"/>
        <w:ind w:firstLine="709"/>
        <w:contextualSpacing/>
        <w:rPr>
          <w:bCs/>
          <w:iCs/>
          <w:color w:val="231F20"/>
          <w:szCs w:val="28"/>
        </w:rPr>
      </w:pPr>
      <w:r w:rsidRPr="00262E0A">
        <w:rPr>
          <w:bCs/>
          <w:iCs/>
          <w:color w:val="231F20"/>
          <w:szCs w:val="28"/>
        </w:rPr>
        <w:t xml:space="preserve">- </w:t>
      </w:r>
      <w:r w:rsidRPr="00522597">
        <w:rPr>
          <w:bCs/>
          <w:iCs/>
          <w:color w:val="231F20"/>
          <w:szCs w:val="28"/>
        </w:rPr>
        <w:t>реализация произносительных навыков во внятной и естественной самостоятельной речи;</w:t>
      </w:r>
    </w:p>
    <w:p w14:paraId="6D8B2460" w14:textId="77777777" w:rsidR="000B7320" w:rsidRPr="00522597" w:rsidRDefault="000B7320" w:rsidP="000B7320">
      <w:pPr>
        <w:widowControl w:val="0"/>
        <w:tabs>
          <w:tab w:val="left" w:pos="567"/>
        </w:tabs>
        <w:autoSpaceDE w:val="0"/>
        <w:autoSpaceDN w:val="0"/>
        <w:adjustRightInd w:val="0"/>
        <w:spacing w:after="0" w:line="240" w:lineRule="auto"/>
        <w:ind w:firstLine="709"/>
        <w:contextualSpacing/>
        <w:rPr>
          <w:bCs/>
          <w:iCs/>
          <w:color w:val="231F20"/>
          <w:szCs w:val="28"/>
        </w:rPr>
      </w:pPr>
      <w:r w:rsidRPr="00262E0A">
        <w:rPr>
          <w:bCs/>
          <w:iCs/>
          <w:color w:val="231F20"/>
          <w:szCs w:val="28"/>
        </w:rPr>
        <w:t xml:space="preserve">- </w:t>
      </w:r>
      <w:r w:rsidRPr="00522597">
        <w:rPr>
          <w:bCs/>
          <w:iCs/>
          <w:color w:val="231F20"/>
          <w:szCs w:val="28"/>
        </w:rPr>
        <w:t xml:space="preserve">развитие умений активного участия в устной коммуникации при обсуждении темы (события, поступков и др.); </w:t>
      </w:r>
    </w:p>
    <w:p w14:paraId="0DFF6DDD" w14:textId="77777777" w:rsidR="000B7320" w:rsidRPr="00522597" w:rsidRDefault="000B7320" w:rsidP="000B7320">
      <w:pPr>
        <w:widowControl w:val="0"/>
        <w:tabs>
          <w:tab w:val="left" w:pos="567"/>
        </w:tabs>
        <w:autoSpaceDE w:val="0"/>
        <w:autoSpaceDN w:val="0"/>
        <w:adjustRightInd w:val="0"/>
        <w:spacing w:after="0" w:line="240" w:lineRule="auto"/>
        <w:ind w:firstLine="709"/>
        <w:contextualSpacing/>
        <w:rPr>
          <w:bCs/>
          <w:iCs/>
          <w:color w:val="231F20"/>
          <w:szCs w:val="28"/>
        </w:rPr>
      </w:pPr>
      <w:r w:rsidRPr="00262E0A">
        <w:rPr>
          <w:bCs/>
          <w:iCs/>
          <w:color w:val="231F20"/>
          <w:szCs w:val="28"/>
        </w:rPr>
        <w:t xml:space="preserve">- </w:t>
      </w:r>
      <w:r w:rsidRPr="00522597">
        <w:rPr>
          <w:bCs/>
          <w:iCs/>
          <w:color w:val="231F20"/>
          <w:szCs w:val="28"/>
        </w:rPr>
        <w:t xml:space="preserve">развитие критичного отношения к собственному мнению, толерантного отношения к мнению собеседников, стремления достичь взаимопонимание, обеспечить продуктивное взаимодействие, сотрудничество; </w:t>
      </w:r>
    </w:p>
    <w:p w14:paraId="1B267BD9" w14:textId="77777777" w:rsidR="000B7320" w:rsidRPr="00262E0A" w:rsidRDefault="000B7320" w:rsidP="000B7320">
      <w:pPr>
        <w:tabs>
          <w:tab w:val="left" w:pos="567"/>
        </w:tabs>
        <w:spacing w:after="0" w:line="240" w:lineRule="auto"/>
        <w:ind w:firstLine="709"/>
        <w:contextualSpacing/>
        <w:rPr>
          <w:bCs/>
          <w:iCs/>
          <w:color w:val="231F20"/>
          <w:szCs w:val="28"/>
        </w:rPr>
      </w:pPr>
      <w:r w:rsidRPr="00262E0A">
        <w:rPr>
          <w:bCs/>
          <w:iCs/>
          <w:color w:val="231F20"/>
          <w:szCs w:val="28"/>
        </w:rPr>
        <w:t xml:space="preserve">- </w:t>
      </w:r>
      <w:r w:rsidRPr="00522597">
        <w:rPr>
          <w:bCs/>
          <w:iCs/>
          <w:color w:val="231F20"/>
          <w:szCs w:val="28"/>
        </w:rPr>
        <w:t xml:space="preserve">развитие навыков понимания смысла воспринятого текста; </w:t>
      </w:r>
    </w:p>
    <w:p w14:paraId="2E69EF07" w14:textId="77777777" w:rsidR="000B7320" w:rsidRPr="00262E0A" w:rsidRDefault="000B7320" w:rsidP="000B7320">
      <w:pPr>
        <w:pStyle w:val="a4"/>
        <w:numPr>
          <w:ilvl w:val="0"/>
          <w:numId w:val="12"/>
        </w:numPr>
        <w:tabs>
          <w:tab w:val="left" w:pos="567"/>
        </w:tabs>
        <w:spacing w:after="0" w:line="240" w:lineRule="auto"/>
        <w:contextualSpacing/>
        <w:rPr>
          <w:rFonts w:eastAsia="Calibri"/>
          <w:bCs/>
          <w:iCs/>
          <w:color w:val="231F20"/>
        </w:rPr>
      </w:pPr>
      <w:r w:rsidRPr="00262E0A">
        <w:rPr>
          <w:rFonts w:eastAsia="Calibri"/>
          <w:bCs/>
          <w:iCs/>
          <w:color w:val="231F20"/>
        </w:rPr>
        <w:t xml:space="preserve">ответы на вопросы по воспринятому тексту; </w:t>
      </w:r>
    </w:p>
    <w:p w14:paraId="3103A60D" w14:textId="77777777" w:rsidR="000B7320" w:rsidRPr="00262E0A" w:rsidRDefault="000B7320" w:rsidP="000B7320">
      <w:pPr>
        <w:pStyle w:val="a4"/>
        <w:numPr>
          <w:ilvl w:val="0"/>
          <w:numId w:val="12"/>
        </w:numPr>
        <w:tabs>
          <w:tab w:val="left" w:pos="567"/>
        </w:tabs>
        <w:spacing w:after="0" w:line="240" w:lineRule="auto"/>
        <w:contextualSpacing/>
        <w:rPr>
          <w:rFonts w:eastAsia="Calibri"/>
          <w:bCs/>
          <w:iCs/>
          <w:color w:val="231F20"/>
        </w:rPr>
      </w:pPr>
      <w:r w:rsidRPr="00262E0A">
        <w:rPr>
          <w:rFonts w:eastAsia="Calibri"/>
          <w:bCs/>
          <w:iCs/>
          <w:color w:val="231F20"/>
        </w:rPr>
        <w:t>пересказ текста (полно и кратко);</w:t>
      </w:r>
    </w:p>
    <w:p w14:paraId="740617A3" w14:textId="77777777" w:rsidR="000B7320" w:rsidRPr="00262E0A" w:rsidRDefault="000B7320" w:rsidP="000B7320">
      <w:pPr>
        <w:pStyle w:val="a4"/>
        <w:numPr>
          <w:ilvl w:val="0"/>
          <w:numId w:val="12"/>
        </w:numPr>
        <w:tabs>
          <w:tab w:val="left" w:pos="567"/>
        </w:tabs>
        <w:spacing w:after="0" w:line="240" w:lineRule="auto"/>
        <w:contextualSpacing/>
        <w:rPr>
          <w:rFonts w:eastAsia="Calibri"/>
          <w:bCs/>
          <w:iCs/>
          <w:color w:val="231F20"/>
        </w:rPr>
      </w:pPr>
      <w:r w:rsidRPr="00262E0A">
        <w:rPr>
          <w:rFonts w:eastAsia="Calibri"/>
          <w:bCs/>
          <w:iCs/>
          <w:color w:val="231F20"/>
        </w:rPr>
        <w:t xml:space="preserve">участие в диалоге (полилоге) по тексту с высказыванием аргументированного мнения; </w:t>
      </w:r>
    </w:p>
    <w:p w14:paraId="28C5BD08" w14:textId="77777777" w:rsidR="000B7320" w:rsidRPr="00522597" w:rsidRDefault="000B7320" w:rsidP="000B7320">
      <w:pPr>
        <w:widowControl w:val="0"/>
        <w:tabs>
          <w:tab w:val="left" w:pos="567"/>
        </w:tabs>
        <w:autoSpaceDE w:val="0"/>
        <w:autoSpaceDN w:val="0"/>
        <w:adjustRightInd w:val="0"/>
        <w:spacing w:after="0" w:line="240" w:lineRule="auto"/>
        <w:ind w:firstLine="709"/>
        <w:contextualSpacing/>
        <w:rPr>
          <w:bCs/>
          <w:iCs/>
          <w:color w:val="231F20"/>
          <w:szCs w:val="28"/>
        </w:rPr>
      </w:pPr>
      <w:r w:rsidRPr="00262E0A">
        <w:rPr>
          <w:bCs/>
          <w:iCs/>
          <w:color w:val="231F20"/>
          <w:szCs w:val="28"/>
        </w:rPr>
        <w:t xml:space="preserve">- </w:t>
      </w:r>
      <w:r w:rsidRPr="00522597">
        <w:rPr>
          <w:bCs/>
          <w:iCs/>
          <w:color w:val="231F20"/>
          <w:szCs w:val="28"/>
        </w:rPr>
        <w:t>развитие навыков устного публичного выступления (в том числе, с использованием компьютерной презентации) по теме/ результатам проектной деятельности и др.;</w:t>
      </w:r>
    </w:p>
    <w:p w14:paraId="44F19647" w14:textId="77777777" w:rsidR="000B7320" w:rsidRPr="00522597" w:rsidRDefault="000B7320" w:rsidP="000B7320">
      <w:pPr>
        <w:widowControl w:val="0"/>
        <w:tabs>
          <w:tab w:val="left" w:pos="567"/>
        </w:tabs>
        <w:autoSpaceDE w:val="0"/>
        <w:autoSpaceDN w:val="0"/>
        <w:adjustRightInd w:val="0"/>
        <w:spacing w:after="0" w:line="240" w:lineRule="auto"/>
        <w:ind w:firstLine="709"/>
        <w:contextualSpacing/>
        <w:rPr>
          <w:bCs/>
          <w:iCs/>
          <w:color w:val="231F20"/>
          <w:szCs w:val="28"/>
        </w:rPr>
      </w:pPr>
      <w:r w:rsidRPr="00262E0A">
        <w:rPr>
          <w:bCs/>
          <w:iCs/>
          <w:color w:val="231F20"/>
          <w:szCs w:val="28"/>
        </w:rPr>
        <w:t xml:space="preserve">- </w:t>
      </w:r>
      <w:r w:rsidRPr="00522597">
        <w:rPr>
          <w:bCs/>
          <w:iCs/>
          <w:color w:val="231F20"/>
          <w:szCs w:val="28"/>
        </w:rPr>
        <w:t>выражение в устных высказываниях непонимания при затруднении в восприятии речевой информации, самостоятельное уточнение информации у собеседника с помощью вопросов.</w:t>
      </w:r>
    </w:p>
    <w:p w14:paraId="031EE861" w14:textId="77777777" w:rsidR="000B7320" w:rsidRPr="00262E0A" w:rsidRDefault="000B7320" w:rsidP="000B7320">
      <w:pPr>
        <w:shd w:val="clear" w:color="auto" w:fill="FFFFFF"/>
        <w:spacing w:after="0" w:line="240" w:lineRule="auto"/>
        <w:rPr>
          <w:b/>
          <w:bCs/>
          <w:iCs/>
          <w:color w:val="000000"/>
          <w:szCs w:val="28"/>
        </w:rPr>
      </w:pPr>
      <w:r w:rsidRPr="00262E0A">
        <w:rPr>
          <w:rFonts w:eastAsia="Times New Roman"/>
          <w:b/>
          <w:szCs w:val="28"/>
          <w:lang w:eastAsia="ru-RU"/>
        </w:rPr>
        <w:t xml:space="preserve">     </w:t>
      </w:r>
    </w:p>
    <w:p w14:paraId="53C588C2" w14:textId="77777777" w:rsidR="000B7320" w:rsidRPr="00262E0A" w:rsidRDefault="000B7320" w:rsidP="000B7320">
      <w:pPr>
        <w:spacing w:after="0" w:line="240" w:lineRule="auto"/>
        <w:ind w:firstLine="360"/>
        <w:rPr>
          <w:rFonts w:eastAsia="Times New Roman"/>
          <w:b/>
          <w:szCs w:val="28"/>
          <w:lang w:eastAsia="ru-RU"/>
        </w:rPr>
      </w:pPr>
      <w:r w:rsidRPr="00262E0A">
        <w:rPr>
          <w:rFonts w:eastAsia="Times New Roman"/>
          <w:b/>
          <w:szCs w:val="28"/>
          <w:lang w:eastAsia="ru-RU"/>
        </w:rPr>
        <w:lastRenderedPageBreak/>
        <w:t>Место коррекционно-развивающего курса в учебном плане:</w:t>
      </w:r>
    </w:p>
    <w:p w14:paraId="5C1C6B2B" w14:textId="4ADD1A3F" w:rsidR="000B7320" w:rsidRPr="00262E0A" w:rsidRDefault="000B7320" w:rsidP="000B7320">
      <w:pPr>
        <w:spacing w:after="0" w:line="240" w:lineRule="auto"/>
        <w:ind w:firstLine="360"/>
        <w:rPr>
          <w:rFonts w:eastAsia="Times New Roman"/>
          <w:bCs/>
          <w:szCs w:val="28"/>
          <w:lang w:eastAsia="ru-RU"/>
        </w:rPr>
      </w:pPr>
      <w:r w:rsidRPr="00262E0A">
        <w:rPr>
          <w:rFonts w:eastAsia="Times New Roman"/>
          <w:bCs/>
          <w:szCs w:val="28"/>
          <w:lang w:eastAsia="ru-RU"/>
        </w:rPr>
        <w:t>коррекционно-развивающий курс по программе коррекционной работы «Развитие восприятия и воспроизведения устной речи» включён во внеурочную деятельность, являющуюся неотъемлемой частью реализации АООП ООО (вариант 2.2.2)</w:t>
      </w:r>
      <w:r w:rsidR="006E5C30">
        <w:rPr>
          <w:rFonts w:eastAsia="Times New Roman"/>
          <w:bCs/>
          <w:szCs w:val="28"/>
          <w:lang w:eastAsia="ru-RU"/>
        </w:rPr>
        <w:t xml:space="preserve">, </w:t>
      </w:r>
      <w:r w:rsidRPr="00262E0A">
        <w:rPr>
          <w:rFonts w:eastAsia="Times New Roman"/>
          <w:bCs/>
          <w:szCs w:val="28"/>
          <w:lang w:eastAsia="ru-RU"/>
        </w:rPr>
        <w:t xml:space="preserve"> на его проведение предусмотрено по 2 часа в неделю на каждого обучающегося,</w:t>
      </w:r>
      <w:r w:rsidRPr="00262E0A">
        <w:t xml:space="preserve"> </w:t>
      </w:r>
      <w:r w:rsidRPr="00262E0A">
        <w:rPr>
          <w:rFonts w:eastAsia="Times New Roman"/>
          <w:bCs/>
          <w:szCs w:val="28"/>
          <w:lang w:eastAsia="ru-RU"/>
        </w:rPr>
        <w:t>34 учебные недели. Таким образом, в году предусматривается 68 часов.</w:t>
      </w:r>
    </w:p>
    <w:p w14:paraId="494848A8" w14:textId="77777777" w:rsidR="000B7320" w:rsidRPr="00262E0A" w:rsidRDefault="000B7320" w:rsidP="000B7320">
      <w:pPr>
        <w:spacing w:after="0" w:line="240" w:lineRule="auto"/>
        <w:ind w:firstLine="360"/>
        <w:rPr>
          <w:rFonts w:eastAsia="Times New Roman"/>
          <w:bCs/>
          <w:szCs w:val="28"/>
          <w:lang w:eastAsia="ru-RU"/>
        </w:rPr>
      </w:pPr>
    </w:p>
    <w:p w14:paraId="75182E6B" w14:textId="77777777" w:rsidR="000B7320" w:rsidRPr="00262E0A" w:rsidRDefault="000B7320" w:rsidP="000B7320">
      <w:pPr>
        <w:spacing w:after="0" w:line="240" w:lineRule="auto"/>
        <w:ind w:firstLine="360"/>
        <w:rPr>
          <w:rFonts w:eastAsia="Times New Roman"/>
          <w:b/>
          <w:szCs w:val="28"/>
          <w:lang w:eastAsia="ru-RU"/>
        </w:rPr>
      </w:pPr>
      <w:r w:rsidRPr="00262E0A">
        <w:rPr>
          <w:rFonts w:eastAsia="Times New Roman"/>
          <w:b/>
          <w:szCs w:val="28"/>
          <w:lang w:eastAsia="ru-RU"/>
        </w:rPr>
        <w:t>Основные содержательные линии программы коррекционно-развивающего курса</w:t>
      </w:r>
      <w:r w:rsidRPr="00262E0A">
        <w:rPr>
          <w:rFonts w:eastAsia="Times New Roman"/>
          <w:bCs/>
          <w:szCs w:val="28"/>
          <w:lang w:eastAsia="ru-RU"/>
        </w:rPr>
        <w:t xml:space="preserve"> </w:t>
      </w:r>
      <w:r w:rsidRPr="00262E0A">
        <w:rPr>
          <w:rFonts w:eastAsia="Times New Roman"/>
          <w:b/>
          <w:szCs w:val="28"/>
          <w:lang w:eastAsia="ru-RU"/>
        </w:rPr>
        <w:t>включают:</w:t>
      </w:r>
    </w:p>
    <w:p w14:paraId="3BB9B376" w14:textId="77777777" w:rsidR="000B7320" w:rsidRPr="00262E0A" w:rsidRDefault="000B7320" w:rsidP="000B7320">
      <w:pPr>
        <w:numPr>
          <w:ilvl w:val="0"/>
          <w:numId w:val="8"/>
        </w:numPr>
        <w:spacing w:after="0" w:line="240" w:lineRule="auto"/>
        <w:rPr>
          <w:szCs w:val="28"/>
        </w:rPr>
      </w:pPr>
      <w:r w:rsidRPr="00262E0A">
        <w:rPr>
          <w:szCs w:val="28"/>
        </w:rPr>
        <w:t>развитие восприятия устной речи (при использовании индивидуальных слуховых аппаратов);</w:t>
      </w:r>
    </w:p>
    <w:p w14:paraId="5E26819E" w14:textId="77777777" w:rsidR="000B7320" w:rsidRPr="00262E0A" w:rsidRDefault="000B7320" w:rsidP="000B7320">
      <w:pPr>
        <w:spacing w:after="0" w:line="240" w:lineRule="auto"/>
        <w:rPr>
          <w:szCs w:val="28"/>
        </w:rPr>
      </w:pPr>
      <w:r w:rsidRPr="00262E0A">
        <w:rPr>
          <w:szCs w:val="28"/>
        </w:rPr>
        <w:t xml:space="preserve">развитие </w:t>
      </w:r>
      <w:proofErr w:type="spellStart"/>
      <w:r w:rsidRPr="00262E0A">
        <w:rPr>
          <w:szCs w:val="28"/>
        </w:rPr>
        <w:t>слухозрительного</w:t>
      </w:r>
      <w:proofErr w:type="spellEnd"/>
      <w:r w:rsidRPr="00262E0A">
        <w:rPr>
          <w:szCs w:val="28"/>
        </w:rPr>
        <w:t xml:space="preserve"> восприятия устной речи;</w:t>
      </w:r>
    </w:p>
    <w:p w14:paraId="06477CBE" w14:textId="77777777" w:rsidR="000B7320" w:rsidRPr="00262E0A" w:rsidRDefault="000B7320" w:rsidP="000B7320">
      <w:pPr>
        <w:spacing w:after="0" w:line="240" w:lineRule="auto"/>
        <w:rPr>
          <w:szCs w:val="28"/>
        </w:rPr>
      </w:pPr>
      <w:r w:rsidRPr="00262E0A">
        <w:rPr>
          <w:szCs w:val="28"/>
        </w:rPr>
        <w:t>развитие речевого слуха;</w:t>
      </w:r>
    </w:p>
    <w:p w14:paraId="7F893F8A" w14:textId="77777777" w:rsidR="000B7320" w:rsidRPr="00262E0A" w:rsidRDefault="000B7320" w:rsidP="000B7320">
      <w:pPr>
        <w:numPr>
          <w:ilvl w:val="0"/>
          <w:numId w:val="8"/>
        </w:numPr>
        <w:spacing w:after="0" w:line="240" w:lineRule="auto"/>
        <w:rPr>
          <w:szCs w:val="28"/>
        </w:rPr>
      </w:pPr>
      <w:r w:rsidRPr="00262E0A">
        <w:rPr>
          <w:szCs w:val="28"/>
        </w:rPr>
        <w:t>развитие произносительной стороны речи (при использовании индивидуальных слуховых аппаратов).</w:t>
      </w:r>
    </w:p>
    <w:p w14:paraId="4F578C04" w14:textId="77777777" w:rsidR="000B7320" w:rsidRPr="00262E0A" w:rsidRDefault="000B7320" w:rsidP="000B7320">
      <w:pPr>
        <w:spacing w:after="0" w:line="240" w:lineRule="auto"/>
        <w:ind w:left="720"/>
        <w:rPr>
          <w:szCs w:val="28"/>
        </w:rPr>
      </w:pPr>
    </w:p>
    <w:p w14:paraId="6CA34B18" w14:textId="77777777" w:rsidR="000B7320" w:rsidRPr="00262E0A" w:rsidRDefault="000B7320" w:rsidP="000B7320">
      <w:pPr>
        <w:spacing w:after="0" w:line="240" w:lineRule="auto"/>
        <w:rPr>
          <w:b/>
          <w:bCs/>
          <w:szCs w:val="28"/>
        </w:rPr>
      </w:pPr>
      <w:r w:rsidRPr="00262E0A">
        <w:rPr>
          <w:b/>
          <w:bCs/>
          <w:szCs w:val="28"/>
        </w:rPr>
        <w:t>На каждом занятии работа по развитию восприятия устной речи ведется по двум направлениям:</w:t>
      </w:r>
    </w:p>
    <w:p w14:paraId="4F84C929" w14:textId="77777777" w:rsidR="000B7320" w:rsidRPr="00262E0A" w:rsidRDefault="000B7320" w:rsidP="000B7320">
      <w:pPr>
        <w:spacing w:after="0" w:line="240" w:lineRule="auto"/>
        <w:rPr>
          <w:szCs w:val="28"/>
        </w:rPr>
      </w:pPr>
    </w:p>
    <w:p w14:paraId="34260409" w14:textId="77777777" w:rsidR="000B7320" w:rsidRPr="00262E0A" w:rsidRDefault="000B7320" w:rsidP="000B7320">
      <w:pPr>
        <w:numPr>
          <w:ilvl w:val="0"/>
          <w:numId w:val="8"/>
        </w:numPr>
        <w:spacing w:after="0" w:line="240" w:lineRule="auto"/>
        <w:rPr>
          <w:szCs w:val="28"/>
        </w:rPr>
      </w:pPr>
      <w:r w:rsidRPr="00262E0A">
        <w:rPr>
          <w:szCs w:val="28"/>
        </w:rPr>
        <w:t xml:space="preserve">развитие </w:t>
      </w:r>
      <w:proofErr w:type="spellStart"/>
      <w:r w:rsidRPr="00262E0A">
        <w:rPr>
          <w:szCs w:val="28"/>
        </w:rPr>
        <w:t>слухозрительного</w:t>
      </w:r>
      <w:proofErr w:type="spellEnd"/>
      <w:r w:rsidRPr="00262E0A">
        <w:rPr>
          <w:szCs w:val="28"/>
        </w:rPr>
        <w:t xml:space="preserve"> восприятия речевого материала – текстов, а также фраз, слов и словосочетаний,</w:t>
      </w:r>
    </w:p>
    <w:p w14:paraId="31759474" w14:textId="77777777" w:rsidR="000B7320" w:rsidRPr="00262E0A" w:rsidRDefault="000B7320" w:rsidP="000B7320">
      <w:pPr>
        <w:numPr>
          <w:ilvl w:val="0"/>
          <w:numId w:val="8"/>
        </w:numPr>
        <w:spacing w:after="0" w:line="240" w:lineRule="auto"/>
        <w:rPr>
          <w:szCs w:val="28"/>
        </w:rPr>
      </w:pPr>
      <w:r w:rsidRPr="00262E0A">
        <w:rPr>
          <w:szCs w:val="28"/>
        </w:rPr>
        <w:t>развитие речевого слуха (распознавания на слух речевого материала – фраз, слов и словосочетаний, затем его различение и опознавание в сочетании с отработанным ранее речевым материалом).</w:t>
      </w:r>
    </w:p>
    <w:p w14:paraId="06CCEF0D" w14:textId="77777777" w:rsidR="000B7320" w:rsidRPr="00262E0A" w:rsidRDefault="000B7320" w:rsidP="000B7320">
      <w:pPr>
        <w:spacing w:after="0" w:line="240" w:lineRule="auto"/>
        <w:ind w:firstLine="851"/>
        <w:rPr>
          <w:szCs w:val="28"/>
        </w:rPr>
      </w:pPr>
      <w:r w:rsidRPr="00262E0A">
        <w:rPr>
          <w:szCs w:val="28"/>
        </w:rPr>
        <w:t xml:space="preserve">На каждую четверть и каждое занятие планируется материал по трем темам, одна из которых «Изучаем школьные предметы». </w:t>
      </w:r>
    </w:p>
    <w:p w14:paraId="7EFB6F14" w14:textId="77777777" w:rsidR="000B7320" w:rsidRPr="00262E0A" w:rsidRDefault="000B7320" w:rsidP="000B7320">
      <w:pPr>
        <w:spacing w:after="0" w:line="240" w:lineRule="auto"/>
        <w:ind w:firstLine="851"/>
        <w:rPr>
          <w:szCs w:val="28"/>
        </w:rPr>
      </w:pPr>
      <w:r w:rsidRPr="00262E0A">
        <w:rPr>
          <w:szCs w:val="28"/>
        </w:rPr>
        <w:t xml:space="preserve">При планировании работы над произношением предусматриваются </w:t>
      </w:r>
      <w:r w:rsidRPr="00262E0A">
        <w:rPr>
          <w:b/>
          <w:bCs/>
          <w:szCs w:val="28"/>
        </w:rPr>
        <w:t>два направления</w:t>
      </w:r>
      <w:r w:rsidRPr="00262E0A">
        <w:rPr>
          <w:szCs w:val="28"/>
        </w:rPr>
        <w:t xml:space="preserve"> коррекционно-развивающей работы. </w:t>
      </w:r>
    </w:p>
    <w:p w14:paraId="0EE15CA9" w14:textId="77777777" w:rsidR="000B7320" w:rsidRPr="00262E0A" w:rsidRDefault="000B7320" w:rsidP="000B7320">
      <w:pPr>
        <w:numPr>
          <w:ilvl w:val="0"/>
          <w:numId w:val="9"/>
        </w:numPr>
        <w:spacing w:after="0" w:line="240" w:lineRule="auto"/>
        <w:ind w:left="142" w:firstLine="283"/>
        <w:rPr>
          <w:szCs w:val="28"/>
        </w:rPr>
      </w:pPr>
      <w:r w:rsidRPr="00262E0A">
        <w:rPr>
          <w:szCs w:val="28"/>
        </w:rPr>
        <w:t xml:space="preserve">  </w:t>
      </w:r>
      <w:r w:rsidRPr="00262E0A">
        <w:rPr>
          <w:b/>
          <w:bCs/>
          <w:szCs w:val="28"/>
        </w:rPr>
        <w:t>Первое направление</w:t>
      </w:r>
      <w:r w:rsidRPr="00262E0A">
        <w:rPr>
          <w:szCs w:val="28"/>
        </w:rPr>
        <w:t xml:space="preserve"> - автоматизация произносительных умений, достижением обучающимися достаточно внятной, естественной, эмоциональной и выразительной речи. </w:t>
      </w:r>
    </w:p>
    <w:p w14:paraId="76AC85C0" w14:textId="77777777" w:rsidR="000B7320" w:rsidRPr="00262E0A" w:rsidRDefault="000B7320" w:rsidP="000B7320">
      <w:pPr>
        <w:spacing w:after="0" w:line="240" w:lineRule="auto"/>
        <w:ind w:firstLine="709"/>
        <w:rPr>
          <w:szCs w:val="28"/>
        </w:rPr>
      </w:pPr>
      <w:r w:rsidRPr="00262E0A">
        <w:rPr>
          <w:szCs w:val="28"/>
        </w:rPr>
        <w:t xml:space="preserve">  Проводится работа по автоматизации правильного воспроизведения в речи определенных звуков, которые обучающиеся умеют говорить правильно, но иногда допускают нарушения произношения (при последовательном усложнении позиционных трудностей, дифференциации сходных артикуляций с использованием слов, словосочетаний, фраз, отобранных с учётом </w:t>
      </w:r>
      <w:proofErr w:type="spellStart"/>
      <w:r w:rsidRPr="00262E0A">
        <w:rPr>
          <w:szCs w:val="28"/>
        </w:rPr>
        <w:t>знакомости</w:t>
      </w:r>
      <w:proofErr w:type="spellEnd"/>
      <w:r w:rsidRPr="00262E0A">
        <w:rPr>
          <w:szCs w:val="28"/>
        </w:rPr>
        <w:t xml:space="preserve"> детям, необходимости в общении, фонетического принципа, а также слогов и </w:t>
      </w:r>
      <w:proofErr w:type="spellStart"/>
      <w:r w:rsidRPr="00262E0A">
        <w:rPr>
          <w:szCs w:val="28"/>
        </w:rPr>
        <w:t>слогосочетаний</w:t>
      </w:r>
      <w:proofErr w:type="spellEnd"/>
      <w:r w:rsidRPr="00262E0A">
        <w:rPr>
          <w:szCs w:val="28"/>
        </w:rPr>
        <w:t xml:space="preserve">; в работе используются короткие тексты диалогического и монологического характера, включающие, в том числе отработанные фразы, слова и словосочетания). Продолжается обучение восприятию на слух и воспроизведению речевой интонации при использовании речевого материала, включающего элементы звуковой структуры речи, которые обучающиеся умеют произносить правильно и/или которые закрепляются в данный период обучения в их речи. </w:t>
      </w:r>
    </w:p>
    <w:p w14:paraId="53940618" w14:textId="77777777" w:rsidR="000B7320" w:rsidRPr="00262E0A" w:rsidRDefault="000B7320" w:rsidP="000B7320">
      <w:pPr>
        <w:numPr>
          <w:ilvl w:val="0"/>
          <w:numId w:val="9"/>
        </w:numPr>
        <w:spacing w:after="0" w:line="240" w:lineRule="auto"/>
        <w:ind w:left="0" w:firstLine="426"/>
        <w:rPr>
          <w:szCs w:val="28"/>
        </w:rPr>
      </w:pPr>
      <w:r w:rsidRPr="00262E0A">
        <w:rPr>
          <w:szCs w:val="28"/>
        </w:rPr>
        <w:lastRenderedPageBreak/>
        <w:t xml:space="preserve">   </w:t>
      </w:r>
      <w:r w:rsidRPr="00262E0A">
        <w:rPr>
          <w:b/>
          <w:bCs/>
          <w:szCs w:val="28"/>
        </w:rPr>
        <w:t>Второе направление</w:t>
      </w:r>
      <w:r w:rsidRPr="00262E0A">
        <w:rPr>
          <w:szCs w:val="28"/>
        </w:rPr>
        <w:t xml:space="preserve"> - овладение произношением обучающимися; коррекция нарушений произношения (голоса, звуков речи и др.), постановка новых звуков, их закрепление при произнесении слов, словосочетаний, фраз, а также слогов и </w:t>
      </w:r>
      <w:proofErr w:type="spellStart"/>
      <w:r w:rsidRPr="00262E0A">
        <w:rPr>
          <w:szCs w:val="28"/>
        </w:rPr>
        <w:t>слогосочетаний</w:t>
      </w:r>
      <w:proofErr w:type="spellEnd"/>
      <w:r w:rsidRPr="00262E0A">
        <w:rPr>
          <w:szCs w:val="28"/>
        </w:rPr>
        <w:t>.</w:t>
      </w:r>
    </w:p>
    <w:p w14:paraId="70BA9D8F" w14:textId="77777777" w:rsidR="000B7320" w:rsidRPr="00262E0A" w:rsidRDefault="000B7320" w:rsidP="000B7320">
      <w:pPr>
        <w:spacing w:after="0" w:line="240" w:lineRule="auto"/>
        <w:ind w:firstLine="360"/>
        <w:rPr>
          <w:rFonts w:eastAsia="Times New Roman"/>
          <w:b/>
          <w:szCs w:val="28"/>
          <w:lang w:eastAsia="ru-RU"/>
        </w:rPr>
      </w:pPr>
      <w:r w:rsidRPr="00262E0A">
        <w:rPr>
          <w:rFonts w:eastAsia="Times New Roman"/>
          <w:b/>
          <w:szCs w:val="28"/>
          <w:lang w:eastAsia="ru-RU"/>
        </w:rPr>
        <w:t> </w:t>
      </w:r>
    </w:p>
    <w:p w14:paraId="423B64CB" w14:textId="77777777" w:rsidR="000B7320" w:rsidRPr="00262E0A" w:rsidRDefault="000B7320" w:rsidP="000B7320">
      <w:pPr>
        <w:spacing w:after="0" w:line="240" w:lineRule="auto"/>
        <w:ind w:firstLine="360"/>
        <w:rPr>
          <w:rFonts w:eastAsia="Times New Roman"/>
          <w:b/>
          <w:szCs w:val="28"/>
          <w:lang w:eastAsia="ru-RU"/>
        </w:rPr>
      </w:pPr>
      <w:r w:rsidRPr="00262E0A">
        <w:rPr>
          <w:rFonts w:eastAsia="Times New Roman"/>
          <w:b/>
          <w:szCs w:val="28"/>
          <w:lang w:eastAsia="ru-RU"/>
        </w:rPr>
        <w:t>Содержание коррекционно-развивающего курса</w:t>
      </w:r>
    </w:p>
    <w:p w14:paraId="46C4DD7D" w14:textId="77777777" w:rsidR="000B7320" w:rsidRDefault="000B7320" w:rsidP="000B7320">
      <w:pPr>
        <w:spacing w:after="0" w:line="240" w:lineRule="auto"/>
        <w:jc w:val="center"/>
        <w:rPr>
          <w:rFonts w:eastAsia="Times New Roman"/>
          <w:b/>
          <w:sz w:val="24"/>
          <w:szCs w:val="24"/>
          <w:lang w:eastAsia="ru-RU"/>
        </w:rPr>
      </w:pPr>
    </w:p>
    <w:p w14:paraId="332EC94C" w14:textId="77777777" w:rsidR="000B7320" w:rsidRPr="00B723DB" w:rsidRDefault="000B7320" w:rsidP="00B723DB">
      <w:pPr>
        <w:spacing w:after="0" w:line="240" w:lineRule="auto"/>
        <w:rPr>
          <w:rFonts w:eastAsia="Times New Roman"/>
          <w:b/>
          <w:bCs/>
          <w:szCs w:val="28"/>
          <w:lang w:eastAsia="ru-RU"/>
        </w:rPr>
      </w:pPr>
      <w:r w:rsidRPr="00B723DB">
        <w:rPr>
          <w:rFonts w:eastAsia="Times New Roman"/>
          <w:b/>
          <w:bCs/>
          <w:szCs w:val="28"/>
          <w:lang w:eastAsia="ru-RU"/>
        </w:rPr>
        <w:t>Развитие восприятия устной речи</w:t>
      </w:r>
    </w:p>
    <w:p w14:paraId="24ED4539" w14:textId="77777777" w:rsidR="000B7320" w:rsidRPr="00B723DB" w:rsidRDefault="000B7320" w:rsidP="00B723DB">
      <w:pPr>
        <w:spacing w:after="0" w:line="240" w:lineRule="auto"/>
        <w:rPr>
          <w:rFonts w:eastAsia="Times New Roman"/>
          <w:i/>
          <w:iCs/>
          <w:szCs w:val="28"/>
          <w:u w:val="single"/>
          <w:lang w:eastAsia="ru-RU"/>
        </w:rPr>
      </w:pPr>
      <w:r w:rsidRPr="00B723DB">
        <w:rPr>
          <w:rFonts w:eastAsia="Times New Roman"/>
          <w:i/>
          <w:iCs/>
          <w:szCs w:val="28"/>
          <w:u w:val="single"/>
          <w:lang w:eastAsia="ru-RU"/>
        </w:rPr>
        <w:t>Развитие речевого слуха (с помощью индивидуальных слуховых аппаратов):</w:t>
      </w:r>
    </w:p>
    <w:p w14:paraId="0DE4D764" w14:textId="77777777" w:rsidR="00B723DB" w:rsidRPr="00B723DB" w:rsidRDefault="000B7320" w:rsidP="00B723DB">
      <w:pPr>
        <w:spacing w:after="0" w:line="240" w:lineRule="auto"/>
        <w:rPr>
          <w:rFonts w:eastAsia="Times New Roman"/>
          <w:szCs w:val="28"/>
          <w:lang w:eastAsia="ru-RU"/>
        </w:rPr>
      </w:pPr>
      <w:r w:rsidRPr="00B723DB">
        <w:rPr>
          <w:rFonts w:eastAsia="Times New Roman"/>
          <w:szCs w:val="28"/>
          <w:lang w:eastAsia="ru-RU"/>
        </w:rPr>
        <w:t>•</w:t>
      </w:r>
      <w:r w:rsidRPr="00B723DB">
        <w:rPr>
          <w:rFonts w:eastAsia="Times New Roman"/>
          <w:szCs w:val="28"/>
          <w:lang w:eastAsia="ru-RU"/>
        </w:rPr>
        <w:tab/>
        <w:t xml:space="preserve">восприятие на слух текстов – адаптированных и неадаптированных текстов монологического характера, включающих до 14–15 предложений– простых нераспространенных и распространенных, сложносочиненных и сложноподчиненных, и коротких монологических высказываний разговорного, учебно-научного и художественного стилей различных функционально-смысловых типов - повествование, рассуждение, описание (бытовое, пейзажное, портретное); </w:t>
      </w:r>
    </w:p>
    <w:p w14:paraId="41154BFE" w14:textId="77777777" w:rsidR="00B723DB" w:rsidRPr="00B723DB" w:rsidRDefault="00B723DB" w:rsidP="00B723DB">
      <w:pPr>
        <w:spacing w:after="0" w:line="240" w:lineRule="auto"/>
        <w:rPr>
          <w:rFonts w:eastAsia="Times New Roman"/>
          <w:szCs w:val="28"/>
          <w:lang w:eastAsia="ru-RU"/>
        </w:rPr>
      </w:pPr>
      <w:r w:rsidRPr="00B723DB">
        <w:rPr>
          <w:rFonts w:eastAsia="Times New Roman"/>
          <w:szCs w:val="28"/>
          <w:lang w:eastAsia="ru-RU"/>
        </w:rPr>
        <w:t xml:space="preserve">- </w:t>
      </w:r>
      <w:r w:rsidR="000B7320" w:rsidRPr="00B723DB">
        <w:rPr>
          <w:rFonts w:eastAsia="Times New Roman"/>
          <w:szCs w:val="28"/>
          <w:lang w:eastAsia="ru-RU"/>
        </w:rPr>
        <w:t xml:space="preserve">диалогов и полилогов разговорного, учебно-делового и художественного стилей при увеличении объема до 12–15 реплик, в том числе, включающих несколько предложений, и </w:t>
      </w:r>
      <w:proofErr w:type="spellStart"/>
      <w:r w:rsidR="000B7320" w:rsidRPr="00B723DB">
        <w:rPr>
          <w:rFonts w:eastAsia="Times New Roman"/>
          <w:szCs w:val="28"/>
          <w:lang w:eastAsia="ru-RU"/>
        </w:rPr>
        <w:t>микродиалогов</w:t>
      </w:r>
      <w:proofErr w:type="spellEnd"/>
      <w:r w:rsidR="000B7320" w:rsidRPr="00B723DB">
        <w:rPr>
          <w:rFonts w:eastAsia="Times New Roman"/>
          <w:szCs w:val="28"/>
          <w:lang w:eastAsia="ru-RU"/>
        </w:rPr>
        <w:t xml:space="preserve">, включающих </w:t>
      </w:r>
      <w:proofErr w:type="spellStart"/>
      <w:r w:rsidR="000B7320" w:rsidRPr="00B723DB">
        <w:rPr>
          <w:rFonts w:eastAsia="Times New Roman"/>
          <w:szCs w:val="28"/>
          <w:lang w:eastAsia="ru-RU"/>
        </w:rPr>
        <w:t>вопросо</w:t>
      </w:r>
      <w:proofErr w:type="spellEnd"/>
      <w:r w:rsidR="000B7320" w:rsidRPr="00B723DB">
        <w:rPr>
          <w:rFonts w:eastAsia="Times New Roman"/>
          <w:szCs w:val="28"/>
          <w:lang w:eastAsia="ru-RU"/>
        </w:rPr>
        <w:t xml:space="preserve">-ответные единства, выясняющие определенный элемент мысли с побуждением назвать его, а также основные формулы речевого этикета, в разных акустических условиях: при предъявлении учителем голосом разговорной громкости на расстоянии, естественном для устной коммуникации собеседников (1,5–2 м), и при увеличении расстояния (с учётом индивидуальных возможностей обучающихся); </w:t>
      </w:r>
    </w:p>
    <w:p w14:paraId="3D8562AA" w14:textId="784BC944" w:rsidR="000B7320" w:rsidRPr="00B723DB" w:rsidRDefault="00B723DB" w:rsidP="00B723DB">
      <w:pPr>
        <w:spacing w:after="0" w:line="240" w:lineRule="auto"/>
        <w:rPr>
          <w:rFonts w:eastAsia="Times New Roman"/>
          <w:szCs w:val="28"/>
          <w:lang w:eastAsia="ru-RU"/>
        </w:rPr>
      </w:pPr>
      <w:r w:rsidRPr="00B723DB">
        <w:rPr>
          <w:rFonts w:eastAsia="Times New Roman"/>
          <w:szCs w:val="28"/>
          <w:lang w:eastAsia="ru-RU"/>
        </w:rPr>
        <w:t xml:space="preserve">- </w:t>
      </w:r>
      <w:r w:rsidR="000B7320" w:rsidRPr="00B723DB">
        <w:rPr>
          <w:rFonts w:eastAsia="Times New Roman"/>
          <w:szCs w:val="28"/>
          <w:lang w:eastAsia="ru-RU"/>
        </w:rPr>
        <w:t xml:space="preserve">при относительной тишине в помещении и на фоне шума улицы, шума от природных явлений, разговора двух и более людей, музыки (в аудиозаписи), при предъявлении разными дикторами в естественных условиях </w:t>
      </w:r>
      <w:proofErr w:type="gramStart"/>
      <w:r w:rsidR="000B7320" w:rsidRPr="00B723DB">
        <w:rPr>
          <w:rFonts w:eastAsia="Times New Roman"/>
          <w:szCs w:val="28"/>
          <w:lang w:eastAsia="ru-RU"/>
        </w:rPr>
        <w:t>коммуникации ;</w:t>
      </w:r>
      <w:proofErr w:type="gramEnd"/>
      <w:r w:rsidR="000B7320" w:rsidRPr="00B723DB">
        <w:rPr>
          <w:rFonts w:eastAsia="Times New Roman"/>
          <w:szCs w:val="28"/>
          <w:lang w:eastAsia="ru-RU"/>
        </w:rPr>
        <w:t xml:space="preserve"> </w:t>
      </w:r>
    </w:p>
    <w:p w14:paraId="5B20C51C" w14:textId="77777777" w:rsidR="00B723DB" w:rsidRPr="00B723DB" w:rsidRDefault="000B7320" w:rsidP="00B723DB">
      <w:pPr>
        <w:spacing w:after="0" w:line="240" w:lineRule="auto"/>
        <w:rPr>
          <w:rFonts w:eastAsia="Times New Roman"/>
          <w:szCs w:val="28"/>
          <w:lang w:eastAsia="ru-RU"/>
        </w:rPr>
      </w:pPr>
      <w:r w:rsidRPr="00B723DB">
        <w:rPr>
          <w:rFonts w:eastAsia="Times New Roman"/>
          <w:szCs w:val="28"/>
          <w:lang w:eastAsia="ru-RU"/>
        </w:rPr>
        <w:t>•</w:t>
      </w:r>
      <w:r w:rsidRPr="00B723DB">
        <w:rPr>
          <w:rFonts w:eastAsia="Times New Roman"/>
          <w:szCs w:val="28"/>
          <w:lang w:eastAsia="ru-RU"/>
        </w:rPr>
        <w:tab/>
        <w:t xml:space="preserve"> распознавание на слух отдельных фраз разговорного, учебно-делового, учебно-научного и художественного стилей речи при постепенном увеличении их объема, усложнении лексического состава, грамматической структуры, а также коротких фраз разговорного стиля, в том числе при изменении порядка слов во фразах, в разных акустических условиях – при предъявлении учителем голосом разговорной громкости/шёпотом; </w:t>
      </w:r>
    </w:p>
    <w:p w14:paraId="0939D03D" w14:textId="77777777" w:rsidR="00B723DB" w:rsidRPr="00B723DB" w:rsidRDefault="00B723DB" w:rsidP="00B723DB">
      <w:pPr>
        <w:spacing w:after="0" w:line="240" w:lineRule="auto"/>
        <w:rPr>
          <w:rFonts w:eastAsia="Times New Roman"/>
          <w:szCs w:val="28"/>
          <w:lang w:eastAsia="ru-RU"/>
        </w:rPr>
      </w:pPr>
      <w:r w:rsidRPr="00B723DB">
        <w:rPr>
          <w:rFonts w:eastAsia="Times New Roman"/>
          <w:szCs w:val="28"/>
          <w:lang w:eastAsia="ru-RU"/>
        </w:rPr>
        <w:t xml:space="preserve">- </w:t>
      </w:r>
      <w:r w:rsidR="000B7320" w:rsidRPr="00B723DB">
        <w:rPr>
          <w:rFonts w:eastAsia="Times New Roman"/>
          <w:szCs w:val="28"/>
          <w:lang w:eastAsia="ru-RU"/>
        </w:rPr>
        <w:t xml:space="preserve">при увеличении расстояния (с учетом индивидуальных возможностей обучающихся); при относительной тишине в помещении и на фоне шума улицы, шума от природных явлений, разговора двух и более людей, музыки (в аудиозаписи), при предъявлении разными дикторами в естественных условиях коммуникации; </w:t>
      </w:r>
    </w:p>
    <w:p w14:paraId="4126EE1F" w14:textId="4AA85B43" w:rsidR="000B7320" w:rsidRPr="00B723DB" w:rsidRDefault="00B723DB" w:rsidP="00B723DB">
      <w:pPr>
        <w:spacing w:after="0" w:line="240" w:lineRule="auto"/>
        <w:rPr>
          <w:rFonts w:eastAsia="Times New Roman"/>
          <w:szCs w:val="28"/>
          <w:lang w:eastAsia="ru-RU"/>
        </w:rPr>
      </w:pPr>
      <w:r w:rsidRPr="00B723DB">
        <w:rPr>
          <w:rFonts w:eastAsia="Times New Roman"/>
          <w:szCs w:val="28"/>
          <w:lang w:eastAsia="ru-RU"/>
        </w:rPr>
        <w:t xml:space="preserve">- </w:t>
      </w:r>
      <w:r w:rsidR="000B7320" w:rsidRPr="00B723DB">
        <w:rPr>
          <w:rFonts w:eastAsia="Times New Roman"/>
          <w:szCs w:val="28"/>
          <w:lang w:eastAsia="ru-RU"/>
        </w:rPr>
        <w:t>опознавание новых фраз в сочетании с речевым материалом (фразами, словами и словосочетаниями), знакомым по звучанию;</w:t>
      </w:r>
    </w:p>
    <w:p w14:paraId="7A3C7597" w14:textId="77777777" w:rsidR="00B723DB" w:rsidRPr="00B723DB" w:rsidRDefault="000B7320" w:rsidP="00B723DB">
      <w:pPr>
        <w:spacing w:after="0" w:line="240" w:lineRule="auto"/>
        <w:rPr>
          <w:rFonts w:eastAsia="Times New Roman"/>
          <w:szCs w:val="28"/>
          <w:lang w:eastAsia="ru-RU"/>
        </w:rPr>
      </w:pPr>
      <w:r w:rsidRPr="00B723DB">
        <w:rPr>
          <w:rFonts w:eastAsia="Times New Roman"/>
          <w:szCs w:val="28"/>
          <w:lang w:eastAsia="ru-RU"/>
        </w:rPr>
        <w:t>•</w:t>
      </w:r>
      <w:r w:rsidRPr="00B723DB">
        <w:rPr>
          <w:rFonts w:eastAsia="Times New Roman"/>
          <w:szCs w:val="28"/>
          <w:lang w:eastAsia="ru-RU"/>
        </w:rPr>
        <w:tab/>
        <w:t>распознавание на слух отдельных слов и словосочетаний в разных акустических условиях: при предъявлении учителем голосом разговорной громкости/шёпотом при увеличении расстояни</w:t>
      </w:r>
      <w:r w:rsidR="00B723DB" w:rsidRPr="00B723DB">
        <w:rPr>
          <w:rFonts w:eastAsia="Times New Roman"/>
          <w:szCs w:val="28"/>
          <w:lang w:eastAsia="ru-RU"/>
        </w:rPr>
        <w:t>я</w:t>
      </w:r>
      <w:r w:rsidRPr="00B723DB">
        <w:rPr>
          <w:rFonts w:eastAsia="Times New Roman"/>
          <w:szCs w:val="28"/>
          <w:lang w:eastAsia="ru-RU"/>
        </w:rPr>
        <w:t xml:space="preserve">); </w:t>
      </w:r>
    </w:p>
    <w:p w14:paraId="0D89F75A" w14:textId="278E8D79" w:rsidR="000B7320" w:rsidRPr="00B723DB" w:rsidRDefault="00B723DB" w:rsidP="00B723DB">
      <w:pPr>
        <w:spacing w:after="0" w:line="240" w:lineRule="auto"/>
        <w:rPr>
          <w:rFonts w:eastAsia="Times New Roman"/>
          <w:szCs w:val="28"/>
          <w:lang w:eastAsia="ru-RU"/>
        </w:rPr>
      </w:pPr>
      <w:r w:rsidRPr="00B723DB">
        <w:rPr>
          <w:rFonts w:eastAsia="Times New Roman"/>
          <w:szCs w:val="28"/>
          <w:lang w:eastAsia="ru-RU"/>
        </w:rPr>
        <w:lastRenderedPageBreak/>
        <w:t xml:space="preserve">- </w:t>
      </w:r>
      <w:r w:rsidR="000B7320" w:rsidRPr="00B723DB">
        <w:rPr>
          <w:rFonts w:eastAsia="Times New Roman"/>
          <w:szCs w:val="28"/>
          <w:lang w:eastAsia="ru-RU"/>
        </w:rPr>
        <w:t xml:space="preserve">при относительной тишине в помещении, а также на фоне шума улицы, шума от природных явлений/шума метро, разговора двух и более людей, музыки (в аудиозаписи), при предъявлении разными дикторами в естественных условиях коммуникации; опознавание новых слов и словосочетаний в сочетании со знакомыми по звучанию; </w:t>
      </w:r>
    </w:p>
    <w:p w14:paraId="00E2F43E" w14:textId="77777777" w:rsidR="000B7320" w:rsidRPr="00B723DB" w:rsidRDefault="000B7320" w:rsidP="00B723DB">
      <w:pPr>
        <w:spacing w:after="0" w:line="240" w:lineRule="auto"/>
        <w:rPr>
          <w:rFonts w:eastAsia="Times New Roman"/>
          <w:szCs w:val="28"/>
          <w:lang w:eastAsia="ru-RU"/>
        </w:rPr>
      </w:pPr>
      <w:r w:rsidRPr="00B723DB">
        <w:rPr>
          <w:rFonts w:eastAsia="Times New Roman"/>
          <w:szCs w:val="28"/>
          <w:lang w:eastAsia="ru-RU"/>
        </w:rPr>
        <w:t>•</w:t>
      </w:r>
      <w:r w:rsidRPr="00B723DB">
        <w:rPr>
          <w:rFonts w:eastAsia="Times New Roman"/>
          <w:szCs w:val="28"/>
          <w:lang w:eastAsia="ru-RU"/>
        </w:rPr>
        <w:tab/>
        <w:t xml:space="preserve">восприятие на слух слов, близких по звучанию, в том числе, слов, отличающихся одним или несколькими гласными и/или согласными в корнях, окончаниях, суффиксах, приставках, а также слов с разными предлогами; </w:t>
      </w:r>
    </w:p>
    <w:p w14:paraId="1DC09903" w14:textId="77777777" w:rsidR="000B7320" w:rsidRPr="00B723DB" w:rsidRDefault="000B7320" w:rsidP="00B723DB">
      <w:pPr>
        <w:spacing w:after="0" w:line="240" w:lineRule="auto"/>
        <w:rPr>
          <w:rFonts w:eastAsia="Times New Roman"/>
          <w:szCs w:val="28"/>
          <w:lang w:eastAsia="ru-RU"/>
        </w:rPr>
      </w:pPr>
      <w:r w:rsidRPr="00B723DB">
        <w:rPr>
          <w:rFonts w:eastAsia="Times New Roman"/>
          <w:szCs w:val="28"/>
          <w:lang w:eastAsia="ru-RU"/>
        </w:rPr>
        <w:t>•</w:t>
      </w:r>
      <w:r w:rsidRPr="00B723DB">
        <w:rPr>
          <w:rFonts w:eastAsia="Times New Roman"/>
          <w:szCs w:val="28"/>
          <w:lang w:eastAsia="ru-RU"/>
        </w:rPr>
        <w:tab/>
        <w:t xml:space="preserve">восприятие отдельных элементов слова при исправлении произносительных и грамматических ошибок; </w:t>
      </w:r>
    </w:p>
    <w:p w14:paraId="00BABB32" w14:textId="77777777" w:rsidR="000B7320" w:rsidRPr="00B723DB" w:rsidRDefault="000B7320" w:rsidP="00B723DB">
      <w:pPr>
        <w:spacing w:after="0" w:line="240" w:lineRule="auto"/>
        <w:rPr>
          <w:rFonts w:eastAsia="Times New Roman"/>
          <w:szCs w:val="28"/>
          <w:lang w:eastAsia="ru-RU"/>
        </w:rPr>
      </w:pPr>
      <w:r w:rsidRPr="00B723DB">
        <w:rPr>
          <w:rFonts w:eastAsia="Times New Roman"/>
          <w:szCs w:val="28"/>
          <w:lang w:eastAsia="ru-RU"/>
        </w:rPr>
        <w:t>•</w:t>
      </w:r>
      <w:r w:rsidRPr="00B723DB">
        <w:rPr>
          <w:rFonts w:eastAsia="Times New Roman"/>
          <w:szCs w:val="28"/>
          <w:lang w:eastAsia="ru-RU"/>
        </w:rPr>
        <w:tab/>
        <w:t>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громкости.</w:t>
      </w:r>
    </w:p>
    <w:p w14:paraId="16AC2780" w14:textId="77777777" w:rsidR="000B7320" w:rsidRPr="00B723DB" w:rsidRDefault="000B7320" w:rsidP="00B723DB">
      <w:pPr>
        <w:spacing w:after="0" w:line="240" w:lineRule="auto"/>
        <w:rPr>
          <w:rFonts w:eastAsia="Times New Roman"/>
          <w:i/>
          <w:iCs/>
          <w:szCs w:val="28"/>
          <w:u w:val="single"/>
          <w:lang w:eastAsia="ru-RU"/>
        </w:rPr>
      </w:pPr>
      <w:r w:rsidRPr="00B723DB">
        <w:rPr>
          <w:rFonts w:eastAsia="Times New Roman"/>
          <w:i/>
          <w:iCs/>
          <w:szCs w:val="28"/>
          <w:u w:val="single"/>
          <w:lang w:eastAsia="ru-RU"/>
        </w:rPr>
        <w:t>Развитие речевого слуха (без слуховых аппаратов):</w:t>
      </w:r>
    </w:p>
    <w:p w14:paraId="5352E128" w14:textId="77777777" w:rsidR="00B723DB" w:rsidRPr="00B723DB" w:rsidRDefault="000B7320" w:rsidP="00B723DB">
      <w:pPr>
        <w:spacing w:after="0" w:line="240" w:lineRule="auto"/>
        <w:rPr>
          <w:rFonts w:eastAsia="Times New Roman"/>
          <w:szCs w:val="28"/>
          <w:lang w:eastAsia="ru-RU"/>
        </w:rPr>
      </w:pPr>
      <w:r w:rsidRPr="00B723DB">
        <w:rPr>
          <w:rFonts w:eastAsia="Times New Roman"/>
          <w:szCs w:val="28"/>
          <w:lang w:eastAsia="ru-RU"/>
        </w:rPr>
        <w:t>•</w:t>
      </w:r>
      <w:r w:rsidRPr="00B723DB">
        <w:rPr>
          <w:rFonts w:eastAsia="Times New Roman"/>
          <w:szCs w:val="28"/>
          <w:lang w:eastAsia="ru-RU"/>
        </w:rPr>
        <w:tab/>
        <w:t>распознавание на слух</w:t>
      </w:r>
      <w:r w:rsidR="00B723DB" w:rsidRPr="00B723DB">
        <w:rPr>
          <w:rFonts w:eastAsia="Times New Roman"/>
          <w:szCs w:val="28"/>
          <w:lang w:eastAsia="ru-RU"/>
        </w:rPr>
        <w:t xml:space="preserve"> </w:t>
      </w:r>
      <w:r w:rsidRPr="00B723DB">
        <w:rPr>
          <w:rFonts w:eastAsia="Times New Roman"/>
          <w:szCs w:val="28"/>
          <w:lang w:eastAsia="ru-RU"/>
        </w:rPr>
        <w:t xml:space="preserve">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маскировке звука с противоположной стороны) в разных акустических условиях: </w:t>
      </w:r>
    </w:p>
    <w:p w14:paraId="3B470CB7" w14:textId="77777777" w:rsidR="00B723DB" w:rsidRPr="00B723DB" w:rsidRDefault="00B723DB" w:rsidP="00B723DB">
      <w:pPr>
        <w:spacing w:after="0" w:line="240" w:lineRule="auto"/>
        <w:rPr>
          <w:rFonts w:eastAsia="Times New Roman"/>
          <w:szCs w:val="28"/>
          <w:lang w:eastAsia="ru-RU"/>
        </w:rPr>
      </w:pPr>
      <w:r w:rsidRPr="00B723DB">
        <w:rPr>
          <w:rFonts w:eastAsia="Times New Roman"/>
          <w:szCs w:val="28"/>
          <w:lang w:eastAsia="ru-RU"/>
        </w:rPr>
        <w:t xml:space="preserve">- </w:t>
      </w:r>
      <w:r w:rsidR="000B7320" w:rsidRPr="00B723DB">
        <w:rPr>
          <w:rFonts w:eastAsia="Times New Roman"/>
          <w:szCs w:val="28"/>
          <w:lang w:eastAsia="ru-RU"/>
        </w:rPr>
        <w:t xml:space="preserve">при предъявлении учителем голосом разговорной громкости / шепотом; </w:t>
      </w:r>
    </w:p>
    <w:p w14:paraId="63BD8CBD" w14:textId="4BA912B4" w:rsidR="00B723DB" w:rsidRPr="00B723DB" w:rsidRDefault="00B723DB" w:rsidP="00B723DB">
      <w:pPr>
        <w:spacing w:after="0" w:line="240" w:lineRule="auto"/>
        <w:rPr>
          <w:rFonts w:eastAsia="Times New Roman"/>
          <w:szCs w:val="28"/>
          <w:lang w:eastAsia="ru-RU"/>
        </w:rPr>
      </w:pPr>
      <w:r w:rsidRPr="00B723DB">
        <w:rPr>
          <w:rFonts w:eastAsia="Times New Roman"/>
          <w:szCs w:val="28"/>
          <w:lang w:eastAsia="ru-RU"/>
        </w:rPr>
        <w:t xml:space="preserve">- </w:t>
      </w:r>
      <w:r w:rsidR="000B7320" w:rsidRPr="00B723DB">
        <w:rPr>
          <w:rFonts w:eastAsia="Times New Roman"/>
          <w:szCs w:val="28"/>
          <w:lang w:eastAsia="ru-RU"/>
        </w:rPr>
        <w:t xml:space="preserve">при увеличении расстояния; </w:t>
      </w:r>
    </w:p>
    <w:p w14:paraId="6574096A" w14:textId="0ACE67C3" w:rsidR="000B7320" w:rsidRPr="00B723DB" w:rsidRDefault="00B723DB" w:rsidP="00B723DB">
      <w:pPr>
        <w:spacing w:after="0" w:line="240" w:lineRule="auto"/>
        <w:rPr>
          <w:rFonts w:eastAsia="Times New Roman"/>
          <w:szCs w:val="28"/>
          <w:lang w:eastAsia="ru-RU"/>
        </w:rPr>
      </w:pPr>
      <w:r w:rsidRPr="00B723DB">
        <w:rPr>
          <w:rFonts w:eastAsia="Times New Roman"/>
          <w:szCs w:val="28"/>
          <w:lang w:eastAsia="ru-RU"/>
        </w:rPr>
        <w:t xml:space="preserve">- </w:t>
      </w:r>
      <w:r w:rsidR="000B7320" w:rsidRPr="00B723DB">
        <w:rPr>
          <w:rFonts w:eastAsia="Times New Roman"/>
          <w:szCs w:val="28"/>
          <w:lang w:eastAsia="ru-RU"/>
        </w:rPr>
        <w:t xml:space="preserve">опознавание нового речевого материала в сочетании со знакомым по звучанию. </w:t>
      </w:r>
    </w:p>
    <w:p w14:paraId="2F9A2623" w14:textId="77777777" w:rsidR="000B7320" w:rsidRPr="00B723DB" w:rsidRDefault="000B7320" w:rsidP="00B723DB">
      <w:pPr>
        <w:spacing w:after="0" w:line="240" w:lineRule="auto"/>
        <w:rPr>
          <w:rFonts w:eastAsia="Times New Roman"/>
          <w:szCs w:val="28"/>
          <w:u w:val="single"/>
          <w:lang w:eastAsia="ru-RU"/>
        </w:rPr>
      </w:pPr>
      <w:r w:rsidRPr="00B723DB">
        <w:rPr>
          <w:rFonts w:eastAsia="Times New Roman"/>
          <w:szCs w:val="28"/>
          <w:u w:val="single"/>
          <w:lang w:eastAsia="ru-RU"/>
        </w:rPr>
        <w:t xml:space="preserve">Развитие </w:t>
      </w:r>
      <w:proofErr w:type="spellStart"/>
      <w:r w:rsidRPr="00B723DB">
        <w:rPr>
          <w:rFonts w:eastAsia="Times New Roman"/>
          <w:szCs w:val="28"/>
          <w:u w:val="single"/>
          <w:lang w:eastAsia="ru-RU"/>
        </w:rPr>
        <w:t>слухозрительного</w:t>
      </w:r>
      <w:proofErr w:type="spellEnd"/>
      <w:r w:rsidRPr="00B723DB">
        <w:rPr>
          <w:rFonts w:eastAsia="Times New Roman"/>
          <w:szCs w:val="28"/>
          <w:u w:val="single"/>
          <w:lang w:eastAsia="ru-RU"/>
        </w:rPr>
        <w:t xml:space="preserve"> восприятия (с помощью индивидуальных слуховых аппаратов):</w:t>
      </w:r>
    </w:p>
    <w:p w14:paraId="61B57662" w14:textId="77777777" w:rsidR="00B723DB" w:rsidRPr="00B723DB" w:rsidRDefault="000B7320" w:rsidP="00B723DB">
      <w:pPr>
        <w:spacing w:after="0" w:line="240" w:lineRule="auto"/>
        <w:rPr>
          <w:rFonts w:eastAsia="Times New Roman"/>
          <w:szCs w:val="28"/>
          <w:lang w:eastAsia="ru-RU"/>
        </w:rPr>
      </w:pPr>
      <w:r w:rsidRPr="00B723DB">
        <w:rPr>
          <w:rFonts w:eastAsia="Times New Roman"/>
          <w:szCs w:val="28"/>
          <w:lang w:eastAsia="ru-RU"/>
        </w:rPr>
        <w:t>•</w:t>
      </w:r>
      <w:r w:rsidRPr="00B723DB">
        <w:rPr>
          <w:rFonts w:eastAsia="Times New Roman"/>
          <w:szCs w:val="28"/>
          <w:lang w:eastAsia="ru-RU"/>
        </w:rPr>
        <w:tab/>
        <w:t xml:space="preserve">восприятие текстов – адаптированных и неадаптированных текстов монологического характера, включающих до 14 – 15 предложений– простых нераспространенных и распространенных, сложносочиненных и сложноподчиненных, и коротких монологических высказываний разговорного, учебно-научного и художественного стилей различных функционально-смысловых типов - повествование, рассуждение, описание (бытовое, пейзажное, портретное); </w:t>
      </w:r>
    </w:p>
    <w:p w14:paraId="47B5E581" w14:textId="50947BFC" w:rsidR="000B7320" w:rsidRPr="00B723DB" w:rsidRDefault="00B723DB" w:rsidP="00B723DB">
      <w:pPr>
        <w:spacing w:after="0" w:line="240" w:lineRule="auto"/>
        <w:rPr>
          <w:rFonts w:eastAsia="Times New Roman"/>
          <w:szCs w:val="28"/>
          <w:lang w:eastAsia="ru-RU"/>
        </w:rPr>
      </w:pPr>
      <w:r w:rsidRPr="00B723DB">
        <w:rPr>
          <w:rFonts w:eastAsia="Times New Roman"/>
          <w:szCs w:val="28"/>
          <w:lang w:eastAsia="ru-RU"/>
        </w:rPr>
        <w:t xml:space="preserve">- </w:t>
      </w:r>
      <w:r w:rsidR="000B7320" w:rsidRPr="00B723DB">
        <w:rPr>
          <w:rFonts w:eastAsia="Times New Roman"/>
          <w:szCs w:val="28"/>
          <w:lang w:eastAsia="ru-RU"/>
        </w:rPr>
        <w:t xml:space="preserve">диалогов и полилогов разговорного, учебно-делового и художественного стилей при увеличении объема до 12–15 реплик, в том числе, включающих несколько предложений, и </w:t>
      </w:r>
      <w:proofErr w:type="spellStart"/>
      <w:r w:rsidR="000B7320" w:rsidRPr="00B723DB">
        <w:rPr>
          <w:rFonts w:eastAsia="Times New Roman"/>
          <w:szCs w:val="28"/>
          <w:lang w:eastAsia="ru-RU"/>
        </w:rPr>
        <w:t>микродиалогов</w:t>
      </w:r>
      <w:proofErr w:type="spellEnd"/>
      <w:r w:rsidR="000B7320" w:rsidRPr="00B723DB">
        <w:rPr>
          <w:rFonts w:eastAsia="Times New Roman"/>
          <w:szCs w:val="28"/>
          <w:lang w:eastAsia="ru-RU"/>
        </w:rPr>
        <w:t xml:space="preserve">, включающих </w:t>
      </w:r>
      <w:proofErr w:type="spellStart"/>
      <w:r w:rsidR="000B7320" w:rsidRPr="00B723DB">
        <w:rPr>
          <w:rFonts w:eastAsia="Times New Roman"/>
          <w:szCs w:val="28"/>
          <w:lang w:eastAsia="ru-RU"/>
        </w:rPr>
        <w:t>вопросо</w:t>
      </w:r>
      <w:proofErr w:type="spellEnd"/>
      <w:r w:rsidR="000B7320" w:rsidRPr="00B723DB">
        <w:rPr>
          <w:rFonts w:eastAsia="Times New Roman"/>
          <w:szCs w:val="28"/>
          <w:lang w:eastAsia="ru-RU"/>
        </w:rPr>
        <w:t xml:space="preserve">-ответные единства, выясняющие определенный элемент мысли с побуждением назвать его, а также основные формулы речевого этикета, в разных условиях: при предъявлении учителем в относительной тишине в помещении и на фоне шума улицы, шума от природных явлений, разговора двух и более людей, музыки (в аудиозаписи), при предъявлении разными дикторами в естественных условиях коммуникации. </w:t>
      </w:r>
    </w:p>
    <w:p w14:paraId="417ED847" w14:textId="2AACC09F" w:rsidR="00B723DB" w:rsidRPr="00B723DB" w:rsidRDefault="000B7320" w:rsidP="00B723DB">
      <w:pPr>
        <w:spacing w:after="0" w:line="240" w:lineRule="auto"/>
        <w:rPr>
          <w:rFonts w:eastAsia="Times New Roman"/>
          <w:szCs w:val="28"/>
          <w:lang w:eastAsia="ru-RU"/>
        </w:rPr>
      </w:pPr>
      <w:r w:rsidRPr="00B723DB">
        <w:rPr>
          <w:rFonts w:eastAsia="Times New Roman"/>
          <w:szCs w:val="28"/>
          <w:lang w:eastAsia="ru-RU"/>
        </w:rPr>
        <w:t>•</w:t>
      </w:r>
      <w:r w:rsidRPr="00B723DB">
        <w:rPr>
          <w:rFonts w:eastAsia="Times New Roman"/>
          <w:szCs w:val="28"/>
          <w:lang w:eastAsia="ru-RU"/>
        </w:rPr>
        <w:tab/>
        <w:t xml:space="preserve">распознавание отдельных фраз разговорного, учебно-делового, </w:t>
      </w:r>
      <w:r w:rsidR="00B723DB" w:rsidRPr="00B723DB">
        <w:rPr>
          <w:rFonts w:eastAsia="Times New Roman"/>
          <w:szCs w:val="28"/>
          <w:lang w:eastAsia="ru-RU"/>
        </w:rPr>
        <w:t>учебно-научного</w:t>
      </w:r>
      <w:r w:rsidRPr="00B723DB">
        <w:rPr>
          <w:rFonts w:eastAsia="Times New Roman"/>
          <w:szCs w:val="28"/>
          <w:lang w:eastAsia="ru-RU"/>
        </w:rPr>
        <w:t xml:space="preserve"> и художественного стилей речи при постепенном увеличении их объема, усложнении лексического состава, грамматической структуры, а также коротких фраз разговорного стиля, в том числе при изменении порядка слов во фразах, в разных акустических условиях </w:t>
      </w:r>
    </w:p>
    <w:p w14:paraId="31E11D24" w14:textId="77777777" w:rsidR="00B723DB" w:rsidRPr="00B723DB" w:rsidRDefault="000B7320" w:rsidP="00B723DB">
      <w:pPr>
        <w:spacing w:after="0" w:line="240" w:lineRule="auto"/>
        <w:rPr>
          <w:rFonts w:eastAsia="Times New Roman"/>
          <w:szCs w:val="28"/>
          <w:lang w:eastAsia="ru-RU"/>
        </w:rPr>
      </w:pPr>
      <w:r w:rsidRPr="00B723DB">
        <w:rPr>
          <w:rFonts w:eastAsia="Times New Roman"/>
          <w:szCs w:val="28"/>
          <w:lang w:eastAsia="ru-RU"/>
        </w:rPr>
        <w:t>– при предъявлении учителем в относительной тишине в помещении и на фоне шума улицы, шума от природных явлений, разговора двух и более людей, музыки (в аудиозаписи), при предъявлении разными дикторами в естественных условиях коммуникации;</w:t>
      </w:r>
    </w:p>
    <w:p w14:paraId="28326912" w14:textId="40665BEB" w:rsidR="000B7320" w:rsidRPr="00B723DB" w:rsidRDefault="000B7320" w:rsidP="00B723DB">
      <w:pPr>
        <w:spacing w:after="0" w:line="240" w:lineRule="auto"/>
        <w:rPr>
          <w:rFonts w:eastAsia="Times New Roman"/>
          <w:szCs w:val="28"/>
          <w:lang w:eastAsia="ru-RU"/>
        </w:rPr>
      </w:pPr>
      <w:r w:rsidRPr="00B723DB">
        <w:rPr>
          <w:rFonts w:eastAsia="Times New Roman"/>
          <w:szCs w:val="28"/>
          <w:lang w:eastAsia="ru-RU"/>
        </w:rPr>
        <w:lastRenderedPageBreak/>
        <w:t xml:space="preserve"> </w:t>
      </w:r>
      <w:r w:rsidR="00B723DB" w:rsidRPr="00B723DB">
        <w:rPr>
          <w:rFonts w:eastAsia="Times New Roman"/>
          <w:szCs w:val="28"/>
          <w:lang w:eastAsia="ru-RU"/>
        </w:rPr>
        <w:t xml:space="preserve">- </w:t>
      </w:r>
      <w:r w:rsidRPr="00B723DB">
        <w:rPr>
          <w:rFonts w:eastAsia="Times New Roman"/>
          <w:szCs w:val="28"/>
          <w:lang w:eastAsia="ru-RU"/>
        </w:rPr>
        <w:t>опознавание новых фраз в сочетании с речевым материалом (фразами, словами и словосочетаниями</w:t>
      </w:r>
      <w:proofErr w:type="gramStart"/>
      <w:r w:rsidRPr="00B723DB">
        <w:rPr>
          <w:rFonts w:eastAsia="Times New Roman"/>
          <w:szCs w:val="28"/>
          <w:lang w:eastAsia="ru-RU"/>
        </w:rPr>
        <w:t>),отработанным</w:t>
      </w:r>
      <w:proofErr w:type="gramEnd"/>
      <w:r w:rsidRPr="00B723DB">
        <w:rPr>
          <w:rFonts w:eastAsia="Times New Roman"/>
          <w:szCs w:val="28"/>
          <w:lang w:eastAsia="ru-RU"/>
        </w:rPr>
        <w:t xml:space="preserve"> при </w:t>
      </w:r>
      <w:proofErr w:type="spellStart"/>
      <w:r w:rsidRPr="00B723DB">
        <w:rPr>
          <w:rFonts w:eastAsia="Times New Roman"/>
          <w:szCs w:val="28"/>
          <w:lang w:eastAsia="ru-RU"/>
        </w:rPr>
        <w:t>слухозрительном</w:t>
      </w:r>
      <w:proofErr w:type="spellEnd"/>
      <w:r w:rsidRPr="00B723DB">
        <w:rPr>
          <w:rFonts w:eastAsia="Times New Roman"/>
          <w:szCs w:val="28"/>
          <w:lang w:eastAsia="ru-RU"/>
        </w:rPr>
        <w:t xml:space="preserve"> восприятии;</w:t>
      </w:r>
    </w:p>
    <w:p w14:paraId="2161BFC2" w14:textId="77777777" w:rsidR="00B723DB" w:rsidRPr="00B723DB" w:rsidRDefault="000B7320" w:rsidP="00B723DB">
      <w:pPr>
        <w:spacing w:after="0" w:line="240" w:lineRule="auto"/>
        <w:rPr>
          <w:rFonts w:eastAsia="Times New Roman"/>
          <w:szCs w:val="28"/>
          <w:lang w:eastAsia="ru-RU"/>
        </w:rPr>
      </w:pPr>
      <w:r w:rsidRPr="00B723DB">
        <w:rPr>
          <w:rFonts w:eastAsia="Times New Roman"/>
          <w:szCs w:val="28"/>
          <w:lang w:eastAsia="ru-RU"/>
        </w:rPr>
        <w:t>•</w:t>
      </w:r>
      <w:r w:rsidRPr="00B723DB">
        <w:rPr>
          <w:rFonts w:eastAsia="Times New Roman"/>
          <w:szCs w:val="28"/>
          <w:lang w:eastAsia="ru-RU"/>
        </w:rPr>
        <w:tab/>
        <w:t xml:space="preserve">распознавание отдельных слов и словосочетаний в разных акустических условиях: </w:t>
      </w:r>
    </w:p>
    <w:p w14:paraId="25D5C9FD" w14:textId="77777777" w:rsidR="00B723DB" w:rsidRPr="00B723DB" w:rsidRDefault="00B723DB" w:rsidP="00B723DB">
      <w:pPr>
        <w:spacing w:after="0" w:line="240" w:lineRule="auto"/>
        <w:rPr>
          <w:rFonts w:eastAsia="Times New Roman"/>
          <w:szCs w:val="28"/>
          <w:lang w:eastAsia="ru-RU"/>
        </w:rPr>
      </w:pPr>
      <w:r w:rsidRPr="00B723DB">
        <w:rPr>
          <w:rFonts w:eastAsia="Times New Roman"/>
          <w:szCs w:val="28"/>
          <w:lang w:eastAsia="ru-RU"/>
        </w:rPr>
        <w:t xml:space="preserve">- </w:t>
      </w:r>
      <w:r w:rsidR="000B7320" w:rsidRPr="00B723DB">
        <w:rPr>
          <w:rFonts w:eastAsia="Times New Roman"/>
          <w:szCs w:val="28"/>
          <w:lang w:eastAsia="ru-RU"/>
        </w:rPr>
        <w:t xml:space="preserve">при предъявлении учителем в относительной тишине в помещении, а также на фоне шума улицы, шума от природных явлений, разговора двух и более людей, музыки (в аудиозаписи), </w:t>
      </w:r>
    </w:p>
    <w:p w14:paraId="30F59DE6" w14:textId="06C9768F" w:rsidR="000B7320" w:rsidRPr="00B723DB" w:rsidRDefault="00B723DB" w:rsidP="00B723DB">
      <w:pPr>
        <w:spacing w:after="0" w:line="240" w:lineRule="auto"/>
        <w:rPr>
          <w:rFonts w:eastAsia="Times New Roman"/>
          <w:szCs w:val="28"/>
          <w:lang w:eastAsia="ru-RU"/>
        </w:rPr>
      </w:pPr>
      <w:r w:rsidRPr="00B723DB">
        <w:rPr>
          <w:rFonts w:eastAsia="Times New Roman"/>
          <w:szCs w:val="28"/>
          <w:lang w:eastAsia="ru-RU"/>
        </w:rPr>
        <w:t xml:space="preserve">- </w:t>
      </w:r>
      <w:r w:rsidR="000B7320" w:rsidRPr="00B723DB">
        <w:rPr>
          <w:rFonts w:eastAsia="Times New Roman"/>
          <w:szCs w:val="28"/>
          <w:lang w:eastAsia="ru-RU"/>
        </w:rPr>
        <w:t xml:space="preserve">при предъявлении разными дикторами в естественных условиях коммуникации; опознавание новых слов и словосочетаний в сочетании с отработанными при </w:t>
      </w:r>
      <w:proofErr w:type="spellStart"/>
      <w:r w:rsidR="000B7320" w:rsidRPr="00B723DB">
        <w:rPr>
          <w:rFonts w:eastAsia="Times New Roman"/>
          <w:szCs w:val="28"/>
          <w:lang w:eastAsia="ru-RU"/>
        </w:rPr>
        <w:t>слухозрительном</w:t>
      </w:r>
      <w:proofErr w:type="spellEnd"/>
      <w:r w:rsidR="000B7320" w:rsidRPr="00B723DB">
        <w:rPr>
          <w:rFonts w:eastAsia="Times New Roman"/>
          <w:szCs w:val="28"/>
          <w:lang w:eastAsia="ru-RU"/>
        </w:rPr>
        <w:t xml:space="preserve"> восприятии;</w:t>
      </w:r>
    </w:p>
    <w:p w14:paraId="59B74989" w14:textId="77777777" w:rsidR="000B7320" w:rsidRPr="00B723DB" w:rsidRDefault="000B7320" w:rsidP="00B723DB">
      <w:pPr>
        <w:spacing w:after="0" w:line="240" w:lineRule="auto"/>
        <w:rPr>
          <w:rFonts w:eastAsia="Times New Roman"/>
          <w:szCs w:val="28"/>
          <w:lang w:eastAsia="ru-RU"/>
        </w:rPr>
      </w:pPr>
      <w:r w:rsidRPr="00B723DB">
        <w:rPr>
          <w:rFonts w:eastAsia="Times New Roman"/>
          <w:szCs w:val="28"/>
          <w:lang w:eastAsia="ru-RU"/>
        </w:rPr>
        <w:t>•</w:t>
      </w:r>
      <w:r w:rsidRPr="00B723DB">
        <w:rPr>
          <w:rFonts w:eastAsia="Times New Roman"/>
          <w:szCs w:val="28"/>
          <w:lang w:eastAsia="ru-RU"/>
        </w:rPr>
        <w:tab/>
        <w:t xml:space="preserve">восприятие отдельных элементов слова при исправлении произносительных и грамматических ошибок; </w:t>
      </w:r>
    </w:p>
    <w:p w14:paraId="678CE376" w14:textId="77777777" w:rsidR="000B7320" w:rsidRPr="00B723DB" w:rsidRDefault="000B7320" w:rsidP="00B723DB">
      <w:pPr>
        <w:spacing w:after="0" w:line="240" w:lineRule="auto"/>
        <w:rPr>
          <w:rFonts w:eastAsia="Times New Roman"/>
          <w:szCs w:val="28"/>
          <w:lang w:eastAsia="ru-RU"/>
        </w:rPr>
      </w:pPr>
      <w:r w:rsidRPr="00B723DB">
        <w:rPr>
          <w:rFonts w:eastAsia="Times New Roman"/>
          <w:szCs w:val="28"/>
          <w:lang w:eastAsia="ru-RU"/>
        </w:rPr>
        <w:t>•</w:t>
      </w:r>
      <w:r w:rsidRPr="00B723DB">
        <w:rPr>
          <w:rFonts w:eastAsia="Times New Roman"/>
          <w:szCs w:val="28"/>
          <w:lang w:eastAsia="ru-RU"/>
        </w:rPr>
        <w:tab/>
        <w:t>восприятие, запись под диктовку и воспроизведение речевого материала (отдельных фраз, слов, словосочетаний, коротких монологических высказываний).</w:t>
      </w:r>
    </w:p>
    <w:p w14:paraId="2BF2CA7B" w14:textId="77777777" w:rsidR="00B723DB" w:rsidRDefault="000B7320" w:rsidP="00B723DB">
      <w:pPr>
        <w:spacing w:after="0" w:line="240" w:lineRule="auto"/>
        <w:rPr>
          <w:rFonts w:eastAsia="Times New Roman"/>
          <w:szCs w:val="28"/>
          <w:lang w:eastAsia="ru-RU"/>
        </w:rPr>
      </w:pPr>
      <w:r w:rsidRPr="00B723DB">
        <w:rPr>
          <w:rFonts w:eastAsia="Times New Roman"/>
          <w:szCs w:val="28"/>
          <w:lang w:eastAsia="ru-RU"/>
        </w:rPr>
        <w:t>•</w:t>
      </w:r>
      <w:r w:rsidRPr="00B723DB">
        <w:rPr>
          <w:rFonts w:eastAsia="Times New Roman"/>
          <w:szCs w:val="28"/>
          <w:lang w:eastAsia="ru-RU"/>
        </w:rPr>
        <w:tab/>
        <w:t xml:space="preserve">при затруднении восприятия речевого материала </w:t>
      </w:r>
      <w:proofErr w:type="spellStart"/>
      <w:r w:rsidRPr="00B723DB">
        <w:rPr>
          <w:rFonts w:eastAsia="Times New Roman"/>
          <w:szCs w:val="28"/>
          <w:lang w:eastAsia="ru-RU"/>
        </w:rPr>
        <w:t>слухозрительно</w:t>
      </w:r>
      <w:proofErr w:type="spellEnd"/>
      <w:r w:rsidRPr="00B723DB">
        <w:rPr>
          <w:rFonts w:eastAsia="Times New Roman"/>
          <w:szCs w:val="28"/>
          <w:lang w:eastAsia="ru-RU"/>
        </w:rPr>
        <w:t xml:space="preserve"> или на слух реализация умений вероятностного прогнозирования речевой информации с опорой на речевой и внеречевой контекст.</w:t>
      </w:r>
      <w:r w:rsidR="00B723DB" w:rsidRPr="00B723DB">
        <w:rPr>
          <w:rFonts w:eastAsia="Times New Roman"/>
          <w:szCs w:val="28"/>
          <w:lang w:eastAsia="ru-RU"/>
        </w:rPr>
        <w:t xml:space="preserve"> </w:t>
      </w:r>
    </w:p>
    <w:p w14:paraId="7BC0FCAE" w14:textId="77777777" w:rsidR="00B912D6" w:rsidRDefault="00B912D6" w:rsidP="00B723DB">
      <w:pPr>
        <w:spacing w:after="0" w:line="240" w:lineRule="auto"/>
        <w:rPr>
          <w:rFonts w:eastAsia="Times New Roman"/>
          <w:szCs w:val="28"/>
          <w:lang w:eastAsia="ru-RU"/>
        </w:rPr>
      </w:pPr>
    </w:p>
    <w:p w14:paraId="67457369" w14:textId="77777777" w:rsidR="00B912D6" w:rsidRPr="00B912D6" w:rsidRDefault="00B912D6" w:rsidP="00B912D6">
      <w:pPr>
        <w:spacing w:after="0" w:line="240" w:lineRule="auto"/>
        <w:rPr>
          <w:rFonts w:eastAsia="Times New Roman"/>
          <w:b/>
          <w:bCs/>
          <w:szCs w:val="28"/>
          <w:lang w:eastAsia="ru-RU"/>
        </w:rPr>
      </w:pPr>
      <w:r w:rsidRPr="00B912D6">
        <w:rPr>
          <w:rFonts w:eastAsia="Times New Roman"/>
          <w:b/>
          <w:bCs/>
          <w:szCs w:val="28"/>
          <w:lang w:eastAsia="ru-RU"/>
        </w:rPr>
        <w:t>Развитие произносительной стороны речи</w:t>
      </w:r>
    </w:p>
    <w:p w14:paraId="6E696AFE" w14:textId="77777777" w:rsidR="00B912D6" w:rsidRPr="00E7022A" w:rsidRDefault="00B912D6" w:rsidP="00B912D6">
      <w:pPr>
        <w:spacing w:after="0" w:line="240" w:lineRule="auto"/>
        <w:rPr>
          <w:rFonts w:eastAsia="Times New Roman"/>
          <w:i/>
          <w:iCs/>
          <w:szCs w:val="28"/>
          <w:u w:val="single"/>
          <w:lang w:eastAsia="ru-RU"/>
        </w:rPr>
      </w:pPr>
      <w:r w:rsidRPr="00E7022A">
        <w:rPr>
          <w:rFonts w:eastAsia="Times New Roman"/>
          <w:i/>
          <w:iCs/>
          <w:szCs w:val="28"/>
          <w:u w:val="single"/>
          <w:lang w:eastAsia="ru-RU"/>
        </w:rPr>
        <w:t xml:space="preserve">Развитие речевого дыхания: </w:t>
      </w:r>
    </w:p>
    <w:p w14:paraId="5D3A8909" w14:textId="77777777" w:rsidR="00B912D6" w:rsidRPr="00B912D6" w:rsidRDefault="00B912D6" w:rsidP="00B912D6">
      <w:pPr>
        <w:spacing w:after="0" w:line="240" w:lineRule="auto"/>
        <w:rPr>
          <w:rFonts w:eastAsia="Times New Roman"/>
          <w:szCs w:val="28"/>
          <w:lang w:eastAsia="ru-RU"/>
        </w:rPr>
      </w:pPr>
      <w:r w:rsidRPr="00B912D6">
        <w:rPr>
          <w:rFonts w:eastAsia="Times New Roman"/>
          <w:szCs w:val="28"/>
          <w:lang w:eastAsia="ru-RU"/>
        </w:rPr>
        <w:t>•</w:t>
      </w:r>
      <w:r w:rsidRPr="00B912D6">
        <w:rPr>
          <w:rFonts w:eastAsia="Times New Roman"/>
          <w:szCs w:val="28"/>
          <w:lang w:eastAsia="ru-RU"/>
        </w:rPr>
        <w:tab/>
        <w:t xml:space="preserve">слитное произнесение слов и коротких фраз, деление более длинных фраз на синтагмы (под контролем учителя и самостоятельно); </w:t>
      </w:r>
    </w:p>
    <w:p w14:paraId="29A7F45D" w14:textId="77777777" w:rsidR="00B912D6" w:rsidRPr="00B912D6" w:rsidRDefault="00B912D6" w:rsidP="00B912D6">
      <w:pPr>
        <w:spacing w:after="0" w:line="240" w:lineRule="auto"/>
        <w:rPr>
          <w:rFonts w:eastAsia="Times New Roman"/>
          <w:szCs w:val="28"/>
          <w:lang w:eastAsia="ru-RU"/>
        </w:rPr>
      </w:pPr>
      <w:r w:rsidRPr="00B912D6">
        <w:rPr>
          <w:rFonts w:eastAsia="Times New Roman"/>
          <w:szCs w:val="28"/>
          <w:lang w:eastAsia="ru-RU"/>
        </w:rPr>
        <w:t>•</w:t>
      </w:r>
      <w:r w:rsidRPr="00B912D6">
        <w:rPr>
          <w:rFonts w:eastAsia="Times New Roman"/>
          <w:szCs w:val="28"/>
          <w:lang w:eastAsia="ru-RU"/>
        </w:rPr>
        <w:tab/>
        <w:t>развитие самоконтроля речевого дыхания.</w:t>
      </w:r>
    </w:p>
    <w:p w14:paraId="2B566250" w14:textId="77777777" w:rsidR="00B912D6" w:rsidRPr="00E7022A" w:rsidRDefault="00B912D6" w:rsidP="00B912D6">
      <w:pPr>
        <w:spacing w:after="0" w:line="240" w:lineRule="auto"/>
        <w:rPr>
          <w:rFonts w:eastAsia="Times New Roman"/>
          <w:i/>
          <w:iCs/>
          <w:szCs w:val="28"/>
          <w:u w:val="single"/>
          <w:lang w:eastAsia="ru-RU"/>
        </w:rPr>
      </w:pPr>
      <w:r w:rsidRPr="00E7022A">
        <w:rPr>
          <w:rFonts w:eastAsia="Times New Roman"/>
          <w:i/>
          <w:iCs/>
          <w:szCs w:val="28"/>
          <w:u w:val="single"/>
          <w:lang w:eastAsia="ru-RU"/>
        </w:rPr>
        <w:t xml:space="preserve">Работа над голосом: </w:t>
      </w:r>
    </w:p>
    <w:p w14:paraId="2C065854" w14:textId="77777777" w:rsidR="00B912D6" w:rsidRPr="00B912D6" w:rsidRDefault="00B912D6" w:rsidP="00B912D6">
      <w:pPr>
        <w:spacing w:after="0" w:line="240" w:lineRule="auto"/>
        <w:rPr>
          <w:rFonts w:eastAsia="Times New Roman"/>
          <w:szCs w:val="28"/>
          <w:lang w:eastAsia="ru-RU"/>
        </w:rPr>
      </w:pPr>
      <w:r w:rsidRPr="00B912D6">
        <w:rPr>
          <w:rFonts w:eastAsia="Times New Roman"/>
          <w:szCs w:val="28"/>
          <w:lang w:eastAsia="ru-RU"/>
        </w:rPr>
        <w:t>•</w:t>
      </w:r>
      <w:r w:rsidRPr="00B912D6">
        <w:rPr>
          <w:rFonts w:eastAsia="Times New Roman"/>
          <w:szCs w:val="28"/>
          <w:lang w:eastAsia="ru-RU"/>
        </w:rPr>
        <w:tab/>
        <w:t xml:space="preserve">закрепление нормального звучания голоса и его модуляций по силе и по высоте; </w:t>
      </w:r>
    </w:p>
    <w:p w14:paraId="0A774A03" w14:textId="77777777" w:rsidR="00B912D6" w:rsidRPr="00B912D6" w:rsidRDefault="00B912D6" w:rsidP="00B912D6">
      <w:pPr>
        <w:spacing w:after="0" w:line="240" w:lineRule="auto"/>
        <w:rPr>
          <w:rFonts w:eastAsia="Times New Roman"/>
          <w:szCs w:val="28"/>
          <w:lang w:eastAsia="ru-RU"/>
        </w:rPr>
      </w:pPr>
      <w:r w:rsidRPr="00B912D6">
        <w:rPr>
          <w:rFonts w:eastAsia="Times New Roman"/>
          <w:szCs w:val="28"/>
          <w:lang w:eastAsia="ru-RU"/>
        </w:rPr>
        <w:t>•</w:t>
      </w:r>
      <w:r w:rsidRPr="00B912D6">
        <w:rPr>
          <w:rFonts w:eastAsia="Times New Roman"/>
          <w:szCs w:val="28"/>
          <w:lang w:eastAsia="ru-RU"/>
        </w:rPr>
        <w:tab/>
        <w:t>при необходимости, коррекция нарушений голоса;</w:t>
      </w:r>
    </w:p>
    <w:p w14:paraId="1D5F111C" w14:textId="77777777" w:rsidR="00B912D6" w:rsidRPr="00B912D6" w:rsidRDefault="00B912D6" w:rsidP="00B912D6">
      <w:pPr>
        <w:spacing w:after="0" w:line="240" w:lineRule="auto"/>
        <w:rPr>
          <w:rFonts w:eastAsia="Times New Roman"/>
          <w:szCs w:val="28"/>
          <w:lang w:eastAsia="ru-RU"/>
        </w:rPr>
      </w:pPr>
      <w:r w:rsidRPr="00B912D6">
        <w:rPr>
          <w:rFonts w:eastAsia="Times New Roman"/>
          <w:szCs w:val="28"/>
          <w:lang w:eastAsia="ru-RU"/>
        </w:rPr>
        <w:t>•</w:t>
      </w:r>
      <w:r w:rsidRPr="00B912D6">
        <w:rPr>
          <w:rFonts w:eastAsia="Times New Roman"/>
          <w:szCs w:val="28"/>
          <w:lang w:eastAsia="ru-RU"/>
        </w:rPr>
        <w:tab/>
        <w:t>развитие самоконтроля нормального звучания голоса.</w:t>
      </w:r>
    </w:p>
    <w:p w14:paraId="6320259A" w14:textId="77777777" w:rsidR="00B912D6" w:rsidRPr="00E7022A" w:rsidRDefault="00B912D6" w:rsidP="00B912D6">
      <w:pPr>
        <w:spacing w:after="0" w:line="240" w:lineRule="auto"/>
        <w:rPr>
          <w:rFonts w:eastAsia="Times New Roman"/>
          <w:i/>
          <w:iCs/>
          <w:szCs w:val="28"/>
          <w:u w:val="single"/>
          <w:lang w:eastAsia="ru-RU"/>
        </w:rPr>
      </w:pPr>
      <w:r w:rsidRPr="00E7022A">
        <w:rPr>
          <w:rFonts w:eastAsia="Times New Roman"/>
          <w:i/>
          <w:iCs/>
          <w:szCs w:val="28"/>
          <w:u w:val="single"/>
          <w:lang w:eastAsia="ru-RU"/>
        </w:rPr>
        <w:t>Работа над звуками и их сочетаниями:</w:t>
      </w:r>
    </w:p>
    <w:p w14:paraId="634F7B41" w14:textId="77777777" w:rsidR="00B912D6" w:rsidRPr="00B912D6" w:rsidRDefault="00B912D6" w:rsidP="00B912D6">
      <w:pPr>
        <w:spacing w:after="0" w:line="240" w:lineRule="auto"/>
        <w:rPr>
          <w:rFonts w:eastAsia="Times New Roman"/>
          <w:szCs w:val="28"/>
          <w:lang w:eastAsia="ru-RU"/>
        </w:rPr>
      </w:pPr>
      <w:r w:rsidRPr="00B912D6">
        <w:rPr>
          <w:rFonts w:eastAsia="Times New Roman"/>
          <w:szCs w:val="28"/>
          <w:lang w:eastAsia="ru-RU"/>
        </w:rPr>
        <w:t>•</w:t>
      </w:r>
      <w:r w:rsidRPr="00B912D6">
        <w:rPr>
          <w:rFonts w:eastAsia="Times New Roman"/>
          <w:szCs w:val="28"/>
          <w:lang w:eastAsia="ru-RU"/>
        </w:rPr>
        <w:tab/>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B912D6">
        <w:rPr>
          <w:rFonts w:eastAsia="Times New Roman"/>
          <w:szCs w:val="28"/>
          <w:lang w:eastAsia="ru-RU"/>
        </w:rPr>
        <w:t>слогосочетаний</w:t>
      </w:r>
      <w:proofErr w:type="spellEnd"/>
      <w:r w:rsidRPr="00B912D6">
        <w:rPr>
          <w:rFonts w:eastAsia="Times New Roman"/>
          <w:szCs w:val="28"/>
          <w:lang w:eastAsia="ru-RU"/>
        </w:rPr>
        <w:t xml:space="preserve"> (под контролем учителя, с опорой на образец речи учителя, самостоятельно); </w:t>
      </w:r>
    </w:p>
    <w:p w14:paraId="7B38658B" w14:textId="77777777" w:rsidR="00B912D6" w:rsidRPr="00B912D6" w:rsidRDefault="00B912D6" w:rsidP="00B912D6">
      <w:pPr>
        <w:spacing w:after="0" w:line="240" w:lineRule="auto"/>
        <w:rPr>
          <w:rFonts w:eastAsia="Times New Roman"/>
          <w:szCs w:val="28"/>
          <w:lang w:eastAsia="ru-RU"/>
        </w:rPr>
      </w:pPr>
      <w:r w:rsidRPr="00B912D6">
        <w:rPr>
          <w:rFonts w:eastAsia="Times New Roman"/>
          <w:szCs w:val="28"/>
          <w:lang w:eastAsia="ru-RU"/>
        </w:rPr>
        <w:t>•</w:t>
      </w:r>
      <w:r w:rsidRPr="00B912D6">
        <w:rPr>
          <w:rFonts w:eastAsia="Times New Roman"/>
          <w:szCs w:val="28"/>
          <w:lang w:eastAsia="ru-RU"/>
        </w:rPr>
        <w:tab/>
        <w:t xml:space="preserve">развитие самоконтроля звукового состава речи, в том числе на основе знаний об артикуляции звука; </w:t>
      </w:r>
    </w:p>
    <w:p w14:paraId="3D9C8C25" w14:textId="77777777" w:rsidR="00B912D6" w:rsidRPr="00B912D6" w:rsidRDefault="00B912D6" w:rsidP="00B912D6">
      <w:pPr>
        <w:spacing w:after="0" w:line="240" w:lineRule="auto"/>
        <w:rPr>
          <w:rFonts w:eastAsia="Times New Roman"/>
          <w:szCs w:val="28"/>
          <w:lang w:eastAsia="ru-RU"/>
        </w:rPr>
      </w:pPr>
      <w:r w:rsidRPr="00B912D6">
        <w:rPr>
          <w:rFonts w:eastAsia="Times New Roman"/>
          <w:szCs w:val="28"/>
          <w:lang w:eastAsia="ru-RU"/>
        </w:rPr>
        <w:t>•</w:t>
      </w:r>
      <w:r w:rsidRPr="00B912D6">
        <w:rPr>
          <w:rFonts w:eastAsia="Times New Roman"/>
          <w:szCs w:val="28"/>
          <w:lang w:eastAsia="ru-RU"/>
        </w:rPr>
        <w:tab/>
        <w:t>при необходимости, коррекция нарушений звукового состава речи.</w:t>
      </w:r>
    </w:p>
    <w:p w14:paraId="39B92AA7" w14:textId="77777777" w:rsidR="00B912D6" w:rsidRPr="00E7022A" w:rsidRDefault="00B912D6" w:rsidP="00B912D6">
      <w:pPr>
        <w:spacing w:after="0" w:line="240" w:lineRule="auto"/>
        <w:rPr>
          <w:rFonts w:eastAsia="Times New Roman"/>
          <w:i/>
          <w:iCs/>
          <w:szCs w:val="28"/>
          <w:u w:val="single"/>
          <w:lang w:eastAsia="ru-RU"/>
        </w:rPr>
      </w:pPr>
      <w:r w:rsidRPr="00E7022A">
        <w:rPr>
          <w:rFonts w:eastAsia="Times New Roman"/>
          <w:i/>
          <w:iCs/>
          <w:szCs w:val="28"/>
          <w:u w:val="single"/>
          <w:lang w:eastAsia="ru-RU"/>
        </w:rPr>
        <w:t>Работа над словами:</w:t>
      </w:r>
    </w:p>
    <w:p w14:paraId="0FA61FE3" w14:textId="77777777" w:rsidR="00B912D6" w:rsidRPr="00B912D6" w:rsidRDefault="00B912D6" w:rsidP="00B912D6">
      <w:pPr>
        <w:spacing w:after="0" w:line="240" w:lineRule="auto"/>
        <w:rPr>
          <w:rFonts w:eastAsia="Times New Roman"/>
          <w:szCs w:val="28"/>
          <w:lang w:eastAsia="ru-RU"/>
        </w:rPr>
      </w:pPr>
      <w:r w:rsidRPr="00B912D6">
        <w:rPr>
          <w:rFonts w:eastAsia="Times New Roman"/>
          <w:szCs w:val="28"/>
          <w:lang w:eastAsia="ru-RU"/>
        </w:rPr>
        <w:t>•</w:t>
      </w:r>
      <w:r w:rsidRPr="00B912D6">
        <w:rPr>
          <w:rFonts w:eastAsia="Times New Roman"/>
          <w:szCs w:val="28"/>
          <w:lang w:eastAsia="ru-RU"/>
        </w:rPr>
        <w:tab/>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14:paraId="73220B6C" w14:textId="77777777" w:rsidR="00B912D6" w:rsidRPr="00B912D6" w:rsidRDefault="00B912D6" w:rsidP="00B912D6">
      <w:pPr>
        <w:spacing w:after="0" w:line="240" w:lineRule="auto"/>
        <w:rPr>
          <w:rFonts w:eastAsia="Times New Roman"/>
          <w:szCs w:val="28"/>
          <w:lang w:eastAsia="ru-RU"/>
        </w:rPr>
      </w:pPr>
      <w:r w:rsidRPr="00B912D6">
        <w:rPr>
          <w:rFonts w:eastAsia="Times New Roman"/>
          <w:szCs w:val="28"/>
          <w:lang w:eastAsia="ru-RU"/>
        </w:rPr>
        <w:t>•</w:t>
      </w:r>
      <w:r w:rsidRPr="00B912D6">
        <w:rPr>
          <w:rFonts w:eastAsia="Times New Roman"/>
          <w:szCs w:val="28"/>
          <w:lang w:eastAsia="ru-RU"/>
        </w:rPr>
        <w:tab/>
        <w:t>развитие самоконтроля воспроизведения слов;</w:t>
      </w:r>
    </w:p>
    <w:p w14:paraId="7C1D24C5" w14:textId="77777777" w:rsidR="00B912D6" w:rsidRPr="00B912D6" w:rsidRDefault="00B912D6" w:rsidP="00B912D6">
      <w:pPr>
        <w:spacing w:after="0" w:line="240" w:lineRule="auto"/>
        <w:rPr>
          <w:rFonts w:eastAsia="Times New Roman"/>
          <w:szCs w:val="28"/>
          <w:lang w:eastAsia="ru-RU"/>
        </w:rPr>
      </w:pPr>
      <w:r w:rsidRPr="00B912D6">
        <w:rPr>
          <w:rFonts w:eastAsia="Times New Roman"/>
          <w:szCs w:val="28"/>
          <w:lang w:eastAsia="ru-RU"/>
        </w:rPr>
        <w:lastRenderedPageBreak/>
        <w:t>•</w:t>
      </w:r>
      <w:r w:rsidRPr="00B912D6">
        <w:rPr>
          <w:rFonts w:eastAsia="Times New Roman"/>
          <w:szCs w:val="28"/>
          <w:lang w:eastAsia="ru-RU"/>
        </w:rPr>
        <w:tab/>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14:paraId="05188132" w14:textId="77777777" w:rsidR="00B912D6" w:rsidRPr="00E7022A" w:rsidRDefault="00B912D6" w:rsidP="00B912D6">
      <w:pPr>
        <w:spacing w:after="0" w:line="240" w:lineRule="auto"/>
        <w:rPr>
          <w:rFonts w:eastAsia="Times New Roman"/>
          <w:i/>
          <w:iCs/>
          <w:szCs w:val="28"/>
          <w:u w:val="single"/>
          <w:lang w:eastAsia="ru-RU"/>
        </w:rPr>
      </w:pPr>
      <w:r w:rsidRPr="00E7022A">
        <w:rPr>
          <w:rFonts w:eastAsia="Times New Roman"/>
          <w:i/>
          <w:iCs/>
          <w:szCs w:val="28"/>
          <w:u w:val="single"/>
          <w:lang w:eastAsia="ru-RU"/>
        </w:rPr>
        <w:t xml:space="preserve">Работа над фразами: </w:t>
      </w:r>
    </w:p>
    <w:p w14:paraId="182116BC" w14:textId="77777777" w:rsidR="00B912D6" w:rsidRPr="00B912D6" w:rsidRDefault="00B912D6" w:rsidP="00B912D6">
      <w:pPr>
        <w:spacing w:after="0" w:line="240" w:lineRule="auto"/>
        <w:rPr>
          <w:rFonts w:eastAsia="Times New Roman"/>
          <w:szCs w:val="28"/>
          <w:lang w:eastAsia="ru-RU"/>
        </w:rPr>
      </w:pPr>
      <w:r w:rsidRPr="00B912D6">
        <w:rPr>
          <w:rFonts w:eastAsia="Times New Roman"/>
          <w:szCs w:val="28"/>
          <w:lang w:eastAsia="ru-RU"/>
        </w:rPr>
        <w:t>•</w:t>
      </w:r>
      <w:r w:rsidRPr="00B912D6">
        <w:rPr>
          <w:rFonts w:eastAsia="Times New Roman"/>
          <w:szCs w:val="28"/>
          <w:lang w:eastAsia="ru-RU"/>
        </w:rPr>
        <w:tab/>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14:paraId="4871ED48" w14:textId="77777777" w:rsidR="00B912D6" w:rsidRPr="00B912D6" w:rsidRDefault="00B912D6" w:rsidP="00B912D6">
      <w:pPr>
        <w:spacing w:after="0" w:line="240" w:lineRule="auto"/>
        <w:rPr>
          <w:rFonts w:eastAsia="Times New Roman"/>
          <w:szCs w:val="28"/>
          <w:lang w:eastAsia="ru-RU"/>
        </w:rPr>
      </w:pPr>
      <w:r w:rsidRPr="00B912D6">
        <w:rPr>
          <w:rFonts w:eastAsia="Times New Roman"/>
          <w:szCs w:val="28"/>
          <w:lang w:eastAsia="ru-RU"/>
        </w:rPr>
        <w:t>•</w:t>
      </w:r>
      <w:r w:rsidRPr="00B912D6">
        <w:rPr>
          <w:rFonts w:eastAsia="Times New Roman"/>
          <w:szCs w:val="28"/>
          <w:lang w:eastAsia="ru-RU"/>
        </w:rPr>
        <w:tab/>
        <w:t>развитие самоконтроля воспроизведения фраз.</w:t>
      </w:r>
    </w:p>
    <w:p w14:paraId="6F50F7B3" w14:textId="77777777" w:rsidR="00E7022A" w:rsidRDefault="00E7022A" w:rsidP="00B912D6">
      <w:pPr>
        <w:spacing w:after="0" w:line="240" w:lineRule="auto"/>
        <w:rPr>
          <w:rFonts w:eastAsia="Times New Roman"/>
          <w:szCs w:val="28"/>
          <w:lang w:eastAsia="ru-RU"/>
        </w:rPr>
      </w:pPr>
      <w:r>
        <w:rPr>
          <w:rFonts w:eastAsia="Times New Roman"/>
          <w:szCs w:val="28"/>
          <w:lang w:eastAsia="ru-RU"/>
        </w:rPr>
        <w:t xml:space="preserve">- </w:t>
      </w:r>
      <w:r w:rsidR="00B912D6" w:rsidRPr="00B912D6">
        <w:rPr>
          <w:rFonts w:eastAsia="Times New Roman"/>
          <w:szCs w:val="28"/>
          <w:lang w:eastAsia="ru-RU"/>
        </w:rPr>
        <w:t xml:space="preserve">Оценивание собственных речевых действий; </w:t>
      </w:r>
    </w:p>
    <w:p w14:paraId="55A8CBD4" w14:textId="5BD90ACD" w:rsidR="00B912D6" w:rsidRPr="00B912D6" w:rsidRDefault="00E7022A" w:rsidP="00B912D6">
      <w:pPr>
        <w:spacing w:after="0" w:line="240" w:lineRule="auto"/>
        <w:rPr>
          <w:rFonts w:eastAsia="Times New Roman"/>
          <w:szCs w:val="28"/>
          <w:lang w:eastAsia="ru-RU"/>
        </w:rPr>
      </w:pPr>
      <w:r>
        <w:rPr>
          <w:rFonts w:eastAsia="Times New Roman"/>
          <w:szCs w:val="28"/>
          <w:lang w:eastAsia="ru-RU"/>
        </w:rPr>
        <w:t xml:space="preserve">- </w:t>
      </w:r>
      <w:r w:rsidR="00B912D6" w:rsidRPr="00B912D6">
        <w:rPr>
          <w:rFonts w:eastAsia="Times New Roman"/>
          <w:szCs w:val="28"/>
          <w:lang w:eastAsia="ru-RU"/>
        </w:rPr>
        <w:t>внесение соответствующих коррективов в их выполнение (с помощью учителя и самостоятельно).</w:t>
      </w:r>
    </w:p>
    <w:p w14:paraId="62063290" w14:textId="77777777" w:rsidR="00E7022A" w:rsidRDefault="00E7022A" w:rsidP="00B912D6">
      <w:pPr>
        <w:spacing w:after="0" w:line="240" w:lineRule="auto"/>
        <w:rPr>
          <w:rFonts w:eastAsia="Times New Roman"/>
          <w:szCs w:val="28"/>
          <w:lang w:eastAsia="ru-RU"/>
        </w:rPr>
      </w:pPr>
      <w:r>
        <w:rPr>
          <w:rFonts w:eastAsia="Times New Roman"/>
          <w:szCs w:val="28"/>
          <w:lang w:eastAsia="ru-RU"/>
        </w:rPr>
        <w:t xml:space="preserve">- </w:t>
      </w:r>
      <w:r w:rsidR="00B912D6" w:rsidRPr="00B912D6">
        <w:rPr>
          <w:rFonts w:eastAsia="Times New Roman"/>
          <w:szCs w:val="28"/>
          <w:lang w:eastAsia="ru-RU"/>
        </w:rPr>
        <w:t>Воспроизведение отработанного речевого материала (под контролем учителя и самостоятельно)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w:t>
      </w:r>
    </w:p>
    <w:p w14:paraId="40308595" w14:textId="77777777" w:rsidR="00E7022A" w:rsidRDefault="00E7022A" w:rsidP="00B912D6">
      <w:pPr>
        <w:spacing w:after="0" w:line="240" w:lineRule="auto"/>
        <w:rPr>
          <w:rFonts w:eastAsia="Times New Roman"/>
          <w:szCs w:val="28"/>
          <w:lang w:eastAsia="ru-RU"/>
        </w:rPr>
      </w:pPr>
      <w:r>
        <w:rPr>
          <w:rFonts w:eastAsia="Times New Roman"/>
          <w:szCs w:val="28"/>
          <w:lang w:eastAsia="ru-RU"/>
        </w:rPr>
        <w:t xml:space="preserve">- </w:t>
      </w:r>
      <w:r w:rsidR="00B912D6" w:rsidRPr="00B912D6">
        <w:rPr>
          <w:rFonts w:eastAsia="Times New Roman"/>
          <w:szCs w:val="28"/>
          <w:lang w:eastAsia="ru-RU"/>
        </w:rPr>
        <w:t xml:space="preserve"> соблюдение естественной манеры речи; </w:t>
      </w:r>
    </w:p>
    <w:p w14:paraId="47A07AB4" w14:textId="1FAC4767" w:rsidR="00B912D6" w:rsidRPr="00B912D6" w:rsidRDefault="00E7022A" w:rsidP="00B912D6">
      <w:pPr>
        <w:spacing w:after="0" w:line="240" w:lineRule="auto"/>
        <w:rPr>
          <w:rFonts w:eastAsia="Times New Roman"/>
          <w:szCs w:val="28"/>
          <w:lang w:eastAsia="ru-RU"/>
        </w:rPr>
      </w:pPr>
      <w:r>
        <w:rPr>
          <w:rFonts w:eastAsia="Times New Roman"/>
          <w:szCs w:val="28"/>
          <w:lang w:eastAsia="ru-RU"/>
        </w:rPr>
        <w:t xml:space="preserve">- </w:t>
      </w:r>
      <w:r w:rsidR="00B912D6" w:rsidRPr="00B912D6">
        <w:rPr>
          <w:rFonts w:eastAsia="Times New Roman"/>
          <w:szCs w:val="28"/>
          <w:lang w:eastAsia="ru-RU"/>
        </w:rPr>
        <w:t>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14:paraId="72901A70" w14:textId="2A8F4B71" w:rsidR="00B912D6" w:rsidRPr="00B912D6" w:rsidRDefault="00E7022A" w:rsidP="00B912D6">
      <w:pPr>
        <w:spacing w:after="0" w:line="240" w:lineRule="auto"/>
        <w:rPr>
          <w:rFonts w:eastAsia="Times New Roman"/>
          <w:szCs w:val="28"/>
          <w:lang w:eastAsia="ru-RU"/>
        </w:rPr>
      </w:pPr>
      <w:r>
        <w:rPr>
          <w:rFonts w:eastAsia="Times New Roman"/>
          <w:szCs w:val="28"/>
          <w:lang w:eastAsia="ru-RU"/>
        </w:rPr>
        <w:t xml:space="preserve">- </w:t>
      </w:r>
      <w:r w:rsidR="00B912D6" w:rsidRPr="00B912D6">
        <w:rPr>
          <w:rFonts w:eastAsia="Times New Roman"/>
          <w:szCs w:val="28"/>
          <w:lang w:eastAsia="ru-RU"/>
        </w:rPr>
        <w:t>Реализация сформированных произносительных умений при чтении (с опорой на образец учителя, под контролем учителя и самостоятельно).</w:t>
      </w:r>
    </w:p>
    <w:p w14:paraId="1D532CBB" w14:textId="06CE92D4" w:rsidR="00B912D6" w:rsidRPr="00B912D6" w:rsidRDefault="00E7022A" w:rsidP="00B912D6">
      <w:pPr>
        <w:spacing w:after="0" w:line="240" w:lineRule="auto"/>
        <w:rPr>
          <w:rFonts w:eastAsia="Times New Roman"/>
          <w:szCs w:val="28"/>
          <w:lang w:eastAsia="ru-RU"/>
        </w:rPr>
      </w:pPr>
      <w:r>
        <w:rPr>
          <w:rFonts w:eastAsia="Times New Roman"/>
          <w:szCs w:val="28"/>
          <w:lang w:eastAsia="ru-RU"/>
        </w:rPr>
        <w:t xml:space="preserve">- </w:t>
      </w:r>
      <w:r w:rsidR="00B912D6" w:rsidRPr="00B912D6">
        <w:rPr>
          <w:rFonts w:eastAsia="Times New Roman"/>
          <w:szCs w:val="28"/>
          <w:lang w:eastAsia="ru-RU"/>
        </w:rPr>
        <w:t>Реализация сформированных произносительных умений в самостоятельных высказываниях в процессе спонтанного общения.</w:t>
      </w:r>
    </w:p>
    <w:p w14:paraId="5BEC8F20" w14:textId="77777777" w:rsidR="00E7022A" w:rsidRDefault="00B912D6" w:rsidP="00B912D6">
      <w:pPr>
        <w:spacing w:after="0" w:line="240" w:lineRule="auto"/>
        <w:rPr>
          <w:rFonts w:eastAsia="Times New Roman"/>
          <w:szCs w:val="28"/>
          <w:lang w:eastAsia="ru-RU"/>
        </w:rPr>
      </w:pPr>
      <w:r w:rsidRPr="00B912D6">
        <w:rPr>
          <w:rFonts w:eastAsia="Times New Roman"/>
          <w:szCs w:val="28"/>
          <w:lang w:eastAsia="ru-RU"/>
        </w:rPr>
        <w:t xml:space="preserve">В процессе обучения восприятию и воспроизведению устной речи у обучающихся целенаправленно развиваются следующие коммуникативно-речевые действия: </w:t>
      </w:r>
    </w:p>
    <w:p w14:paraId="3F42E5DF" w14:textId="77777777" w:rsidR="00E7022A" w:rsidRDefault="00E7022A" w:rsidP="00B912D6">
      <w:pPr>
        <w:spacing w:after="0" w:line="240" w:lineRule="auto"/>
        <w:rPr>
          <w:rFonts w:eastAsia="Times New Roman"/>
          <w:szCs w:val="28"/>
          <w:lang w:eastAsia="ru-RU"/>
        </w:rPr>
      </w:pPr>
      <w:r>
        <w:rPr>
          <w:rFonts w:eastAsia="Times New Roman"/>
          <w:szCs w:val="28"/>
          <w:lang w:eastAsia="ru-RU"/>
        </w:rPr>
        <w:t xml:space="preserve">- </w:t>
      </w:r>
      <w:r w:rsidR="00B912D6" w:rsidRPr="00B912D6">
        <w:rPr>
          <w:rFonts w:eastAsia="Times New Roman"/>
          <w:szCs w:val="28"/>
          <w:lang w:eastAsia="ru-RU"/>
        </w:rPr>
        <w:t xml:space="preserve">логичные и грамотные устные высказывания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w:t>
      </w:r>
    </w:p>
    <w:p w14:paraId="31707A05" w14:textId="77777777" w:rsidR="00E7022A" w:rsidRDefault="00E7022A" w:rsidP="00B912D6">
      <w:pPr>
        <w:spacing w:after="0" w:line="240" w:lineRule="auto"/>
        <w:rPr>
          <w:rFonts w:eastAsia="Times New Roman"/>
          <w:szCs w:val="28"/>
          <w:lang w:eastAsia="ru-RU"/>
        </w:rPr>
      </w:pPr>
      <w:r>
        <w:rPr>
          <w:rFonts w:eastAsia="Times New Roman"/>
          <w:szCs w:val="28"/>
          <w:lang w:eastAsia="ru-RU"/>
        </w:rPr>
        <w:t xml:space="preserve">- </w:t>
      </w:r>
      <w:r w:rsidR="00B912D6" w:rsidRPr="00B912D6">
        <w:rPr>
          <w:rFonts w:eastAsia="Times New Roman"/>
          <w:szCs w:val="28"/>
          <w:lang w:eastAsia="ru-RU"/>
        </w:rPr>
        <w:t xml:space="preserve">выражение просьбы, желания, собственного мнения; </w:t>
      </w:r>
    </w:p>
    <w:p w14:paraId="4F20150D" w14:textId="77777777" w:rsidR="00E7022A" w:rsidRDefault="00E7022A" w:rsidP="00B912D6">
      <w:pPr>
        <w:spacing w:after="0" w:line="240" w:lineRule="auto"/>
        <w:rPr>
          <w:rFonts w:eastAsia="Times New Roman"/>
          <w:szCs w:val="28"/>
          <w:lang w:eastAsia="ru-RU"/>
        </w:rPr>
      </w:pPr>
      <w:r>
        <w:rPr>
          <w:rFonts w:eastAsia="Times New Roman"/>
          <w:szCs w:val="28"/>
          <w:lang w:eastAsia="ru-RU"/>
        </w:rPr>
        <w:t xml:space="preserve">- </w:t>
      </w:r>
      <w:r w:rsidR="00B912D6" w:rsidRPr="00B912D6">
        <w:rPr>
          <w:rFonts w:eastAsia="Times New Roman"/>
          <w:szCs w:val="28"/>
          <w:lang w:eastAsia="ru-RU"/>
        </w:rPr>
        <w:t xml:space="preserve">оценивание событий, поступков, опираясь на воспринятую информацию, личный опыт примеры из художественных произведений; </w:t>
      </w:r>
    </w:p>
    <w:p w14:paraId="13104993" w14:textId="77777777" w:rsidR="00E7022A" w:rsidRDefault="00E7022A" w:rsidP="00B912D6">
      <w:pPr>
        <w:spacing w:after="0" w:line="240" w:lineRule="auto"/>
        <w:rPr>
          <w:rFonts w:eastAsia="Times New Roman"/>
          <w:szCs w:val="28"/>
          <w:lang w:eastAsia="ru-RU"/>
        </w:rPr>
      </w:pPr>
      <w:r>
        <w:rPr>
          <w:rFonts w:eastAsia="Times New Roman"/>
          <w:szCs w:val="28"/>
          <w:lang w:eastAsia="ru-RU"/>
        </w:rPr>
        <w:t xml:space="preserve">- </w:t>
      </w:r>
      <w:r w:rsidR="00B912D6" w:rsidRPr="00B912D6">
        <w:rPr>
          <w:rFonts w:eastAsia="Times New Roman"/>
          <w:szCs w:val="28"/>
          <w:lang w:eastAsia="ru-RU"/>
        </w:rPr>
        <w:t xml:space="preserve">краткое и полное изложение полученной информации; </w:t>
      </w:r>
    </w:p>
    <w:p w14:paraId="735F0D80" w14:textId="77777777" w:rsidR="00E7022A" w:rsidRDefault="00E7022A" w:rsidP="00B912D6">
      <w:pPr>
        <w:spacing w:after="0" w:line="240" w:lineRule="auto"/>
        <w:rPr>
          <w:rFonts w:eastAsia="Times New Roman"/>
          <w:szCs w:val="28"/>
          <w:lang w:eastAsia="ru-RU"/>
        </w:rPr>
      </w:pPr>
      <w:r>
        <w:rPr>
          <w:rFonts w:eastAsia="Times New Roman"/>
          <w:szCs w:val="28"/>
          <w:lang w:eastAsia="ru-RU"/>
        </w:rPr>
        <w:t xml:space="preserve">- </w:t>
      </w:r>
      <w:r w:rsidR="00B912D6" w:rsidRPr="00B912D6">
        <w:rPr>
          <w:rFonts w:eastAsia="Times New Roman"/>
          <w:szCs w:val="28"/>
          <w:lang w:eastAsia="ru-RU"/>
        </w:rPr>
        <w:t xml:space="preserve">использование речевых высказываний в ситуациях, связанных с выяснением и передачей информации, уточнением при затруднении ее восприятия и др. (самостоятельно и под контролем учителя); </w:t>
      </w:r>
    </w:p>
    <w:p w14:paraId="3A93A9E8" w14:textId="77777777" w:rsidR="00E7022A" w:rsidRDefault="00E7022A" w:rsidP="00B912D6">
      <w:pPr>
        <w:spacing w:after="0" w:line="240" w:lineRule="auto"/>
        <w:rPr>
          <w:rFonts w:eastAsia="Times New Roman"/>
          <w:szCs w:val="28"/>
          <w:lang w:eastAsia="ru-RU"/>
        </w:rPr>
      </w:pPr>
      <w:r>
        <w:rPr>
          <w:rFonts w:eastAsia="Times New Roman"/>
          <w:szCs w:val="28"/>
          <w:lang w:eastAsia="ru-RU"/>
        </w:rPr>
        <w:lastRenderedPageBreak/>
        <w:t xml:space="preserve">- </w:t>
      </w:r>
      <w:r w:rsidR="00B912D6" w:rsidRPr="00B912D6">
        <w:rPr>
          <w:rFonts w:eastAsia="Times New Roman"/>
          <w:szCs w:val="28"/>
          <w:lang w:eastAsia="ru-RU"/>
        </w:rPr>
        <w:t xml:space="preserve">соблюдение речевого этикета, в том числе, использование типичных речевых высказываний в ситуациях приветствия (поздравления, при выражении чувств, просьбы, извинения и др.); </w:t>
      </w:r>
    </w:p>
    <w:p w14:paraId="5BDB4665" w14:textId="77777777" w:rsidR="00E7022A" w:rsidRDefault="00E7022A" w:rsidP="00B912D6">
      <w:pPr>
        <w:spacing w:after="0" w:line="240" w:lineRule="auto"/>
        <w:rPr>
          <w:rFonts w:eastAsia="Times New Roman"/>
          <w:szCs w:val="28"/>
          <w:lang w:eastAsia="ru-RU"/>
        </w:rPr>
      </w:pPr>
      <w:r>
        <w:rPr>
          <w:rFonts w:eastAsia="Times New Roman"/>
          <w:szCs w:val="28"/>
          <w:lang w:eastAsia="ru-RU"/>
        </w:rPr>
        <w:t xml:space="preserve">- </w:t>
      </w:r>
      <w:r w:rsidR="00B912D6" w:rsidRPr="00B912D6">
        <w:rPr>
          <w:rFonts w:eastAsia="Times New Roman"/>
          <w:szCs w:val="28"/>
          <w:lang w:eastAsia="ru-RU"/>
        </w:rPr>
        <w:t xml:space="preserve">реализация требований к речевому этикету с учетом коммуникативной ситуации и речевых партнеров (самостоятельно и под контролем учителя); </w:t>
      </w:r>
    </w:p>
    <w:p w14:paraId="6D81B460" w14:textId="77777777" w:rsidR="00E7022A" w:rsidRDefault="00E7022A" w:rsidP="00B912D6">
      <w:pPr>
        <w:spacing w:after="0" w:line="240" w:lineRule="auto"/>
        <w:rPr>
          <w:rFonts w:eastAsia="Times New Roman"/>
          <w:szCs w:val="28"/>
          <w:lang w:eastAsia="ru-RU"/>
        </w:rPr>
      </w:pPr>
      <w:r>
        <w:rPr>
          <w:rFonts w:eastAsia="Times New Roman"/>
          <w:szCs w:val="28"/>
          <w:lang w:eastAsia="ru-RU"/>
        </w:rPr>
        <w:t xml:space="preserve">- </w:t>
      </w:r>
      <w:r w:rsidR="00B912D6" w:rsidRPr="00B912D6">
        <w:rPr>
          <w:rFonts w:eastAsia="Times New Roman"/>
          <w:szCs w:val="28"/>
          <w:lang w:eastAsia="ru-RU"/>
        </w:rPr>
        <w:t xml:space="preserve">при восприятии фраз – повторение сообщений, выполнение заданий с кратким или полным речевым комментарием к собственным действиям, ответы на вопросы; </w:t>
      </w:r>
    </w:p>
    <w:p w14:paraId="695FAA6D" w14:textId="77777777" w:rsidR="00E7022A" w:rsidRDefault="00E7022A" w:rsidP="00B912D6">
      <w:pPr>
        <w:spacing w:after="0" w:line="240" w:lineRule="auto"/>
        <w:rPr>
          <w:rFonts w:eastAsia="Times New Roman"/>
          <w:szCs w:val="28"/>
          <w:lang w:eastAsia="ru-RU"/>
        </w:rPr>
      </w:pPr>
      <w:r>
        <w:rPr>
          <w:rFonts w:eastAsia="Times New Roman"/>
          <w:szCs w:val="28"/>
          <w:lang w:eastAsia="ru-RU"/>
        </w:rPr>
        <w:t xml:space="preserve">- </w:t>
      </w:r>
      <w:r w:rsidR="00B912D6" w:rsidRPr="00B912D6">
        <w:rPr>
          <w:rFonts w:eastAsia="Times New Roman"/>
          <w:szCs w:val="28"/>
          <w:lang w:eastAsia="ru-RU"/>
        </w:rPr>
        <w:t xml:space="preserve">повторение воспринятых слов и словосочетаний; участие в диалоге и полилоге при инициировании собственных высказываний; </w:t>
      </w:r>
    </w:p>
    <w:p w14:paraId="536D61E3" w14:textId="77777777" w:rsidR="00E7022A" w:rsidRDefault="00E7022A" w:rsidP="00B912D6">
      <w:pPr>
        <w:spacing w:after="0" w:line="240" w:lineRule="auto"/>
        <w:rPr>
          <w:rFonts w:eastAsia="Times New Roman"/>
          <w:szCs w:val="28"/>
          <w:lang w:eastAsia="ru-RU"/>
        </w:rPr>
      </w:pPr>
      <w:r>
        <w:rPr>
          <w:rFonts w:eastAsia="Times New Roman"/>
          <w:szCs w:val="28"/>
          <w:lang w:eastAsia="ru-RU"/>
        </w:rPr>
        <w:t xml:space="preserve">- </w:t>
      </w:r>
      <w:r w:rsidR="00B912D6" w:rsidRPr="00B912D6">
        <w:rPr>
          <w:rFonts w:eastAsia="Times New Roman"/>
          <w:szCs w:val="28"/>
          <w:lang w:eastAsia="ru-RU"/>
        </w:rPr>
        <w:t xml:space="preserve">повторение воспринятого на слух или </w:t>
      </w:r>
      <w:proofErr w:type="spellStart"/>
      <w:r w:rsidR="00B912D6" w:rsidRPr="00B912D6">
        <w:rPr>
          <w:rFonts w:eastAsia="Times New Roman"/>
          <w:szCs w:val="28"/>
          <w:lang w:eastAsia="ru-RU"/>
        </w:rPr>
        <w:t>слухозрительно</w:t>
      </w:r>
      <w:proofErr w:type="spellEnd"/>
      <w:r w:rsidR="00B912D6" w:rsidRPr="00B912D6">
        <w:rPr>
          <w:rFonts w:eastAsia="Times New Roman"/>
          <w:szCs w:val="28"/>
          <w:lang w:eastAsia="ru-RU"/>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w:t>
      </w:r>
    </w:p>
    <w:p w14:paraId="5A693AB5" w14:textId="77777777" w:rsidR="00E7022A" w:rsidRDefault="00E7022A" w:rsidP="00B912D6">
      <w:pPr>
        <w:spacing w:after="0" w:line="240" w:lineRule="auto"/>
        <w:rPr>
          <w:rFonts w:eastAsia="Times New Roman"/>
          <w:szCs w:val="28"/>
          <w:lang w:eastAsia="ru-RU"/>
        </w:rPr>
      </w:pPr>
      <w:r>
        <w:rPr>
          <w:rFonts w:eastAsia="Times New Roman"/>
          <w:szCs w:val="28"/>
          <w:lang w:eastAsia="ru-RU"/>
        </w:rPr>
        <w:t xml:space="preserve">- </w:t>
      </w:r>
      <w:r w:rsidR="00B912D6" w:rsidRPr="00B912D6">
        <w:rPr>
          <w:rFonts w:eastAsia="Times New Roman"/>
          <w:szCs w:val="28"/>
          <w:lang w:eastAsia="ru-RU"/>
        </w:rPr>
        <w:t xml:space="preserve">устное формулирование темы и главной мысли текста; </w:t>
      </w:r>
    </w:p>
    <w:p w14:paraId="253611F5" w14:textId="77777777" w:rsidR="00E7022A" w:rsidRDefault="00E7022A" w:rsidP="00B912D6">
      <w:pPr>
        <w:spacing w:after="0" w:line="240" w:lineRule="auto"/>
        <w:rPr>
          <w:rFonts w:eastAsia="Times New Roman"/>
          <w:szCs w:val="28"/>
          <w:lang w:eastAsia="ru-RU"/>
        </w:rPr>
      </w:pPr>
      <w:r>
        <w:rPr>
          <w:rFonts w:eastAsia="Times New Roman"/>
          <w:szCs w:val="28"/>
          <w:lang w:eastAsia="ru-RU"/>
        </w:rPr>
        <w:t xml:space="preserve">- </w:t>
      </w:r>
      <w:r w:rsidR="00B912D6" w:rsidRPr="00B912D6">
        <w:rPr>
          <w:rFonts w:eastAsia="Times New Roman"/>
          <w:szCs w:val="28"/>
          <w:lang w:eastAsia="ru-RU"/>
        </w:rPr>
        <w:t xml:space="preserve">придумывание названия текста; </w:t>
      </w:r>
    </w:p>
    <w:p w14:paraId="69ED9A1B" w14:textId="77777777" w:rsidR="00E7022A" w:rsidRDefault="00E7022A" w:rsidP="00B912D6">
      <w:pPr>
        <w:spacing w:after="0" w:line="240" w:lineRule="auto"/>
        <w:rPr>
          <w:rFonts w:eastAsia="Times New Roman"/>
          <w:szCs w:val="28"/>
          <w:lang w:eastAsia="ru-RU"/>
        </w:rPr>
      </w:pPr>
      <w:r>
        <w:rPr>
          <w:rFonts w:eastAsia="Times New Roman"/>
          <w:szCs w:val="28"/>
          <w:lang w:eastAsia="ru-RU"/>
        </w:rPr>
        <w:t xml:space="preserve">- </w:t>
      </w:r>
      <w:r w:rsidR="00B912D6" w:rsidRPr="00B912D6">
        <w:rPr>
          <w:rFonts w:eastAsia="Times New Roman"/>
          <w:szCs w:val="28"/>
          <w:lang w:eastAsia="ru-RU"/>
        </w:rPr>
        <w:t xml:space="preserve">пересказ текста (полный и краткий), в том числе, с опорой на план (составленный с помощью учителя или самостоятельно), опорные слова и словосочетания (выделенные самостоятельно или с помощью учителя); </w:t>
      </w:r>
    </w:p>
    <w:p w14:paraId="13DAEF47" w14:textId="77777777" w:rsidR="00E7022A" w:rsidRDefault="00E7022A" w:rsidP="00B912D6">
      <w:pPr>
        <w:spacing w:after="0" w:line="240" w:lineRule="auto"/>
        <w:rPr>
          <w:rFonts w:eastAsia="Times New Roman"/>
          <w:szCs w:val="28"/>
          <w:lang w:eastAsia="ru-RU"/>
        </w:rPr>
      </w:pPr>
      <w:r>
        <w:rPr>
          <w:rFonts w:eastAsia="Times New Roman"/>
          <w:szCs w:val="28"/>
          <w:lang w:eastAsia="ru-RU"/>
        </w:rPr>
        <w:t xml:space="preserve">- </w:t>
      </w:r>
      <w:r w:rsidR="00B912D6" w:rsidRPr="00B912D6">
        <w:rPr>
          <w:rFonts w:eastAsia="Times New Roman"/>
          <w:szCs w:val="28"/>
          <w:lang w:eastAsia="ru-RU"/>
        </w:rPr>
        <w:t xml:space="preserve">участие в диалоге (полилоге) по содержанию текста с высказыванием личностного мнения о героях, их поступках и др.; </w:t>
      </w:r>
      <w:r>
        <w:rPr>
          <w:rFonts w:eastAsia="Times New Roman"/>
          <w:szCs w:val="28"/>
          <w:lang w:eastAsia="ru-RU"/>
        </w:rPr>
        <w:t xml:space="preserve">- </w:t>
      </w:r>
      <w:r w:rsidR="00B912D6" w:rsidRPr="00B912D6">
        <w:rPr>
          <w:rFonts w:eastAsia="Times New Roman"/>
          <w:szCs w:val="28"/>
          <w:lang w:eastAsia="ru-RU"/>
        </w:rPr>
        <w:t xml:space="preserve">самостоятельное составление диалогов и монологических высказываний, близких по смыслу к воспринятому тексту; </w:t>
      </w:r>
    </w:p>
    <w:p w14:paraId="1AE7C718" w14:textId="2A8D9006" w:rsidR="00B912D6" w:rsidRPr="00B912D6" w:rsidRDefault="00E7022A" w:rsidP="00B912D6">
      <w:pPr>
        <w:spacing w:after="0" w:line="240" w:lineRule="auto"/>
        <w:rPr>
          <w:rFonts w:eastAsia="Times New Roman"/>
          <w:szCs w:val="28"/>
          <w:lang w:eastAsia="ru-RU"/>
        </w:rPr>
      </w:pPr>
      <w:r>
        <w:rPr>
          <w:rFonts w:eastAsia="Times New Roman"/>
          <w:szCs w:val="28"/>
          <w:lang w:eastAsia="ru-RU"/>
        </w:rPr>
        <w:t xml:space="preserve">- </w:t>
      </w:r>
      <w:r w:rsidR="00B912D6" w:rsidRPr="00B912D6">
        <w:rPr>
          <w:rFonts w:eastAsia="Times New Roman"/>
          <w:szCs w:val="28"/>
          <w:lang w:eastAsia="ru-RU"/>
        </w:rPr>
        <w:t>выражение непонимания при затруднении в восприятии речевой информации, самостоятельное ее уточнение с помощью вопросов.</w:t>
      </w:r>
    </w:p>
    <w:p w14:paraId="2902A101" w14:textId="77777777" w:rsidR="0043204E" w:rsidRPr="0043204E" w:rsidRDefault="0043204E" w:rsidP="0043204E">
      <w:pPr>
        <w:spacing w:after="0" w:line="240" w:lineRule="auto"/>
        <w:rPr>
          <w:rFonts w:eastAsia="Times New Roman"/>
          <w:b/>
          <w:bCs/>
          <w:szCs w:val="28"/>
          <w:lang w:eastAsia="ru-RU"/>
        </w:rPr>
      </w:pPr>
      <w:r w:rsidRPr="0043204E">
        <w:rPr>
          <w:rFonts w:eastAsia="Times New Roman"/>
          <w:b/>
          <w:bCs/>
          <w:szCs w:val="28"/>
          <w:lang w:eastAsia="ru-RU"/>
        </w:rPr>
        <w:t xml:space="preserve">Темы по развитию </w:t>
      </w:r>
      <w:proofErr w:type="spellStart"/>
      <w:r w:rsidRPr="0043204E">
        <w:rPr>
          <w:rFonts w:eastAsia="Times New Roman"/>
          <w:b/>
          <w:bCs/>
          <w:szCs w:val="28"/>
          <w:lang w:eastAsia="ru-RU"/>
        </w:rPr>
        <w:t>слухозрительного</w:t>
      </w:r>
      <w:proofErr w:type="spellEnd"/>
      <w:r w:rsidRPr="0043204E">
        <w:rPr>
          <w:rFonts w:eastAsia="Times New Roman"/>
          <w:b/>
          <w:bCs/>
          <w:szCs w:val="28"/>
          <w:lang w:eastAsia="ru-RU"/>
        </w:rPr>
        <w:t xml:space="preserve"> восприятия устной речи и речевого слуха:</w:t>
      </w:r>
    </w:p>
    <w:p w14:paraId="7D034E2B" w14:textId="1143ED36" w:rsidR="00A61677" w:rsidRPr="0036213E" w:rsidRDefault="00A61677" w:rsidP="00A61677">
      <w:pPr>
        <w:pStyle w:val="a4"/>
        <w:numPr>
          <w:ilvl w:val="0"/>
          <w:numId w:val="3"/>
        </w:numPr>
        <w:spacing w:after="0" w:line="240" w:lineRule="auto"/>
        <w:contextualSpacing/>
        <w:rPr>
          <w:rFonts w:eastAsia="Times New Roman"/>
          <w:color w:val="222222"/>
          <w:lang w:eastAsia="ru-RU"/>
        </w:rPr>
      </w:pPr>
      <w:r w:rsidRPr="0036213E">
        <w:rPr>
          <w:rFonts w:eastAsia="Times New Roman"/>
          <w:color w:val="222222"/>
          <w:lang w:eastAsia="ru-RU"/>
        </w:rPr>
        <w:t xml:space="preserve">первое полугодие: </w:t>
      </w:r>
      <w:r w:rsidRPr="0036213E">
        <w:t xml:space="preserve">«Вежливость», «Твои права и обязанности», «Спорт», «Известные люди», «Изучаем школьные предметы»; </w:t>
      </w:r>
    </w:p>
    <w:p w14:paraId="02DAB46C" w14:textId="77777777" w:rsidR="00A61677" w:rsidRPr="0036213E" w:rsidRDefault="00A61677" w:rsidP="00A61677">
      <w:pPr>
        <w:pStyle w:val="a4"/>
        <w:numPr>
          <w:ilvl w:val="0"/>
          <w:numId w:val="3"/>
        </w:numPr>
        <w:spacing w:after="0" w:line="240" w:lineRule="auto"/>
        <w:contextualSpacing/>
        <w:rPr>
          <w:b/>
        </w:rPr>
      </w:pPr>
      <w:r w:rsidRPr="0036213E">
        <w:t xml:space="preserve">второе полугодие: </w:t>
      </w:r>
      <w:r w:rsidRPr="0036213E">
        <w:rPr>
          <w:b/>
        </w:rPr>
        <w:t>«</w:t>
      </w:r>
      <w:r w:rsidRPr="0036213E">
        <w:t>Будь здоров!», «Мировая художественная культура», «Человек и природа», «Известные люди», «Изучаем школьные предметы».</w:t>
      </w:r>
      <w:r w:rsidRPr="0036213E">
        <w:rPr>
          <w:b/>
        </w:rPr>
        <w:t xml:space="preserve"> </w:t>
      </w:r>
    </w:p>
    <w:p w14:paraId="0D3EF2E7" w14:textId="366C8A52" w:rsidR="00B723DB" w:rsidRDefault="00B723DB" w:rsidP="00A61677">
      <w:pPr>
        <w:spacing w:after="0" w:line="240" w:lineRule="auto"/>
        <w:rPr>
          <w:b/>
          <w:sz w:val="24"/>
          <w:szCs w:val="24"/>
        </w:rPr>
      </w:pPr>
    </w:p>
    <w:p w14:paraId="781D0480" w14:textId="75EFEAAF" w:rsidR="00DD79C9" w:rsidRPr="004D2D5B" w:rsidRDefault="00DD79C9" w:rsidP="000D6A10">
      <w:pPr>
        <w:spacing w:after="0" w:line="240" w:lineRule="auto"/>
        <w:jc w:val="left"/>
        <w:rPr>
          <w:sz w:val="22"/>
        </w:rPr>
      </w:pPr>
    </w:p>
    <w:p w14:paraId="7B1FBA49" w14:textId="77777777" w:rsidR="00BA0B30" w:rsidRDefault="00BA0B30" w:rsidP="000D6A10">
      <w:pPr>
        <w:spacing w:after="0" w:line="240" w:lineRule="auto"/>
        <w:jc w:val="center"/>
        <w:rPr>
          <w:b/>
          <w:sz w:val="24"/>
          <w:szCs w:val="24"/>
        </w:rPr>
      </w:pPr>
    </w:p>
    <w:p w14:paraId="5EF22229" w14:textId="77777777" w:rsidR="00BA0B30" w:rsidRDefault="00BA0B30" w:rsidP="000D6A10">
      <w:pPr>
        <w:spacing w:after="0" w:line="240" w:lineRule="auto"/>
        <w:jc w:val="center"/>
        <w:rPr>
          <w:b/>
          <w:sz w:val="24"/>
          <w:szCs w:val="24"/>
        </w:rPr>
      </w:pPr>
    </w:p>
    <w:p w14:paraId="72F7AD54" w14:textId="0B3A844D" w:rsidR="000D6A10" w:rsidRPr="004D2D5B" w:rsidRDefault="000D6A10" w:rsidP="000D6A10">
      <w:pPr>
        <w:spacing w:after="0" w:line="240" w:lineRule="auto"/>
        <w:jc w:val="center"/>
        <w:rPr>
          <w:b/>
          <w:sz w:val="24"/>
          <w:szCs w:val="24"/>
        </w:rPr>
      </w:pPr>
      <w:r w:rsidRPr="004D2D5B">
        <w:rPr>
          <w:b/>
          <w:sz w:val="24"/>
          <w:szCs w:val="24"/>
        </w:rPr>
        <w:t>Учебно-методическое обеспечение</w:t>
      </w:r>
    </w:p>
    <w:p w14:paraId="22C164B5" w14:textId="77777777" w:rsidR="000D6A10" w:rsidRPr="004D2D5B" w:rsidRDefault="000D6A10" w:rsidP="000D6A10">
      <w:pPr>
        <w:spacing w:after="0" w:line="240" w:lineRule="auto"/>
        <w:jc w:val="center"/>
        <w:rPr>
          <w:b/>
          <w:sz w:val="24"/>
          <w:szCs w:val="24"/>
        </w:rPr>
      </w:pPr>
    </w:p>
    <w:p w14:paraId="0F094E6B" w14:textId="01A882D1" w:rsidR="000D6A10" w:rsidRPr="004D2D5B" w:rsidRDefault="000D6A10" w:rsidP="000D6A10">
      <w:pPr>
        <w:pStyle w:val="a4"/>
        <w:widowControl w:val="0"/>
        <w:numPr>
          <w:ilvl w:val="0"/>
          <w:numId w:val="6"/>
        </w:numPr>
        <w:suppressAutoHyphens/>
        <w:spacing w:after="0" w:line="240" w:lineRule="auto"/>
        <w:ind w:left="357" w:hanging="357"/>
        <w:contextualSpacing/>
        <w:rPr>
          <w:sz w:val="24"/>
          <w:szCs w:val="20"/>
        </w:rPr>
      </w:pPr>
      <w:r w:rsidRPr="004D2D5B">
        <w:rPr>
          <w:sz w:val="24"/>
          <w:szCs w:val="20"/>
        </w:rPr>
        <w:t xml:space="preserve">Акименко В.М. Исправление звукопроизношения у детей: учебно-метод. Пособие / В.М. Акименко.-изд. 2-е. – </w:t>
      </w:r>
      <w:proofErr w:type="spellStart"/>
      <w:r w:rsidRPr="004D2D5B">
        <w:rPr>
          <w:sz w:val="24"/>
          <w:szCs w:val="20"/>
        </w:rPr>
        <w:t>Ростов</w:t>
      </w:r>
      <w:proofErr w:type="spellEnd"/>
      <w:r w:rsidRPr="004D2D5B">
        <w:rPr>
          <w:sz w:val="24"/>
          <w:szCs w:val="20"/>
        </w:rPr>
        <w:t xml:space="preserve"> н/Д: Феникс, -110с.: </w:t>
      </w:r>
      <w:proofErr w:type="spellStart"/>
      <w:proofErr w:type="gramStart"/>
      <w:r w:rsidRPr="004D2D5B">
        <w:rPr>
          <w:sz w:val="24"/>
          <w:szCs w:val="20"/>
        </w:rPr>
        <w:t>илл</w:t>
      </w:r>
      <w:proofErr w:type="spellEnd"/>
      <w:r w:rsidRPr="004D2D5B">
        <w:rPr>
          <w:sz w:val="24"/>
          <w:szCs w:val="20"/>
        </w:rPr>
        <w:t>.-</w:t>
      </w:r>
      <w:proofErr w:type="gramEnd"/>
      <w:r w:rsidRPr="004D2D5B">
        <w:rPr>
          <w:sz w:val="24"/>
          <w:szCs w:val="20"/>
        </w:rPr>
        <w:t xml:space="preserve"> (Сердце отдаю детям).</w:t>
      </w:r>
    </w:p>
    <w:p w14:paraId="73121C89" w14:textId="5E586F09" w:rsidR="000D6A10" w:rsidRPr="004D2D5B" w:rsidRDefault="000D6A10" w:rsidP="000D6A10">
      <w:pPr>
        <w:pStyle w:val="a4"/>
        <w:numPr>
          <w:ilvl w:val="0"/>
          <w:numId w:val="6"/>
        </w:numPr>
        <w:spacing w:after="0" w:line="240" w:lineRule="auto"/>
        <w:ind w:left="357" w:hanging="357"/>
        <w:contextualSpacing/>
        <w:rPr>
          <w:sz w:val="24"/>
          <w:szCs w:val="20"/>
          <w:lang w:eastAsia="ru-RU"/>
        </w:rPr>
      </w:pPr>
      <w:r w:rsidRPr="004D2D5B">
        <w:rPr>
          <w:sz w:val="24"/>
          <w:szCs w:val="20"/>
          <w:lang w:eastAsia="ru-RU"/>
        </w:rPr>
        <w:t xml:space="preserve">Бакиева Н.З. Тетрадь-тренажер для закрепления звука К: пособие для логопедической работы с детьми / Н. З. Бакиева.-М.: Издательство </w:t>
      </w:r>
      <w:proofErr w:type="gramStart"/>
      <w:r w:rsidRPr="004D2D5B">
        <w:rPr>
          <w:sz w:val="24"/>
          <w:szCs w:val="20"/>
          <w:lang w:eastAsia="ru-RU"/>
        </w:rPr>
        <w:t>ВЛАДОС,–</w:t>
      </w:r>
      <w:proofErr w:type="gramEnd"/>
      <w:r w:rsidRPr="004D2D5B">
        <w:rPr>
          <w:sz w:val="24"/>
          <w:szCs w:val="20"/>
          <w:lang w:eastAsia="ru-RU"/>
        </w:rPr>
        <w:t xml:space="preserve"> 79с.</w:t>
      </w:r>
    </w:p>
    <w:p w14:paraId="18DDA06B" w14:textId="6BBA1F87" w:rsidR="000D6A10" w:rsidRPr="004D2D5B" w:rsidRDefault="000D6A10" w:rsidP="000D6A10">
      <w:pPr>
        <w:pStyle w:val="a4"/>
        <w:numPr>
          <w:ilvl w:val="0"/>
          <w:numId w:val="6"/>
        </w:numPr>
        <w:spacing w:after="0" w:line="240" w:lineRule="auto"/>
        <w:ind w:left="357" w:hanging="357"/>
        <w:contextualSpacing/>
        <w:rPr>
          <w:sz w:val="24"/>
          <w:szCs w:val="20"/>
          <w:lang w:eastAsia="ru-RU"/>
        </w:rPr>
      </w:pPr>
      <w:r w:rsidRPr="004D2D5B">
        <w:rPr>
          <w:sz w:val="24"/>
          <w:szCs w:val="20"/>
          <w:lang w:eastAsia="ru-RU"/>
        </w:rPr>
        <w:lastRenderedPageBreak/>
        <w:t xml:space="preserve">Бакиева Н.З. Тетрадь-тренажер для закрепления звука Л: пособие для логопедической работы с детьми / Н. З. Бакиева.-М.: Издательство </w:t>
      </w:r>
      <w:proofErr w:type="gramStart"/>
      <w:r w:rsidRPr="004D2D5B">
        <w:rPr>
          <w:sz w:val="24"/>
          <w:szCs w:val="20"/>
          <w:lang w:eastAsia="ru-RU"/>
        </w:rPr>
        <w:t>ВЛАДОС,–</w:t>
      </w:r>
      <w:proofErr w:type="gramEnd"/>
      <w:r w:rsidRPr="004D2D5B">
        <w:rPr>
          <w:sz w:val="24"/>
          <w:szCs w:val="20"/>
          <w:lang w:eastAsia="ru-RU"/>
        </w:rPr>
        <w:t xml:space="preserve"> 88с.</w:t>
      </w:r>
    </w:p>
    <w:p w14:paraId="095FEB09" w14:textId="052807A6" w:rsidR="000D6A10" w:rsidRPr="004D2D5B" w:rsidRDefault="000D6A10" w:rsidP="000D6A10">
      <w:pPr>
        <w:pStyle w:val="a4"/>
        <w:numPr>
          <w:ilvl w:val="0"/>
          <w:numId w:val="6"/>
        </w:numPr>
        <w:spacing w:after="0" w:line="240" w:lineRule="auto"/>
        <w:ind w:left="357" w:hanging="357"/>
        <w:contextualSpacing/>
        <w:rPr>
          <w:sz w:val="24"/>
          <w:szCs w:val="20"/>
          <w:lang w:eastAsia="ru-RU"/>
        </w:rPr>
      </w:pPr>
      <w:r w:rsidRPr="004D2D5B">
        <w:rPr>
          <w:sz w:val="24"/>
          <w:szCs w:val="20"/>
          <w:lang w:eastAsia="ru-RU"/>
        </w:rPr>
        <w:t xml:space="preserve">Бакиева Н.З. Тетрадь-тренажер для закрепления звука Р: пособие для логопедической работы с детьми / Н. З. Бакиева.-М.: Издательство </w:t>
      </w:r>
      <w:proofErr w:type="gramStart"/>
      <w:r w:rsidRPr="004D2D5B">
        <w:rPr>
          <w:sz w:val="24"/>
          <w:szCs w:val="20"/>
          <w:lang w:eastAsia="ru-RU"/>
        </w:rPr>
        <w:t>ВЛАДОС,–</w:t>
      </w:r>
      <w:proofErr w:type="gramEnd"/>
      <w:r w:rsidRPr="004D2D5B">
        <w:rPr>
          <w:sz w:val="24"/>
          <w:szCs w:val="20"/>
          <w:lang w:eastAsia="ru-RU"/>
        </w:rPr>
        <w:t xml:space="preserve"> 78с.</w:t>
      </w:r>
    </w:p>
    <w:p w14:paraId="3FC87AA8" w14:textId="671AAB3C" w:rsidR="000D6A10" w:rsidRPr="004D2D5B" w:rsidRDefault="000D6A10" w:rsidP="000D6A10">
      <w:pPr>
        <w:pStyle w:val="a4"/>
        <w:numPr>
          <w:ilvl w:val="0"/>
          <w:numId w:val="6"/>
        </w:numPr>
        <w:spacing w:after="0" w:line="240" w:lineRule="auto"/>
        <w:ind w:left="357" w:hanging="357"/>
        <w:contextualSpacing/>
        <w:rPr>
          <w:sz w:val="24"/>
          <w:szCs w:val="20"/>
          <w:lang w:eastAsia="ru-RU"/>
        </w:rPr>
      </w:pPr>
      <w:r w:rsidRPr="004D2D5B">
        <w:rPr>
          <w:sz w:val="24"/>
          <w:szCs w:val="20"/>
          <w:lang w:eastAsia="ru-RU"/>
        </w:rPr>
        <w:t>Бакиева Н.З. Тетрадь-тренажер для закрепления звука С: пособие для логопедической работы с детьми / Н. З. Бакиева.-М.: Издательство ВЛАДОС, – 79с.</w:t>
      </w:r>
    </w:p>
    <w:p w14:paraId="09165654" w14:textId="4C063FEA" w:rsidR="000D6A10" w:rsidRPr="004D2D5B" w:rsidRDefault="000D6A10" w:rsidP="000D6A10">
      <w:pPr>
        <w:pStyle w:val="a4"/>
        <w:numPr>
          <w:ilvl w:val="0"/>
          <w:numId w:val="6"/>
        </w:numPr>
        <w:spacing w:after="0" w:line="240" w:lineRule="auto"/>
        <w:ind w:left="357" w:hanging="357"/>
        <w:contextualSpacing/>
        <w:rPr>
          <w:sz w:val="24"/>
          <w:szCs w:val="20"/>
          <w:lang w:eastAsia="ru-RU"/>
        </w:rPr>
      </w:pPr>
      <w:r w:rsidRPr="004D2D5B">
        <w:rPr>
          <w:sz w:val="24"/>
          <w:szCs w:val="20"/>
          <w:lang w:eastAsia="ru-RU"/>
        </w:rPr>
        <w:t xml:space="preserve">Бакиева Н.З. Тетрадь-тренажер для закрепления звука Ш: пособие для логопедической работы с детьми / Н. З. Бакиева.-М.: Издательство </w:t>
      </w:r>
      <w:proofErr w:type="gramStart"/>
      <w:r w:rsidRPr="004D2D5B">
        <w:rPr>
          <w:sz w:val="24"/>
          <w:szCs w:val="20"/>
          <w:lang w:eastAsia="ru-RU"/>
        </w:rPr>
        <w:t>ВЛАДОС,.</w:t>
      </w:r>
      <w:proofErr w:type="gramEnd"/>
      <w:r w:rsidRPr="004D2D5B">
        <w:rPr>
          <w:sz w:val="24"/>
          <w:szCs w:val="20"/>
          <w:lang w:eastAsia="ru-RU"/>
        </w:rPr>
        <w:t xml:space="preserve"> – 77с.</w:t>
      </w:r>
    </w:p>
    <w:p w14:paraId="3CB58910" w14:textId="0CC3BBBF" w:rsidR="000D6A10" w:rsidRPr="00BA0B30" w:rsidRDefault="000D6A10" w:rsidP="00BA0B30">
      <w:pPr>
        <w:pStyle w:val="a4"/>
        <w:widowControl w:val="0"/>
        <w:numPr>
          <w:ilvl w:val="0"/>
          <w:numId w:val="6"/>
        </w:numPr>
        <w:suppressAutoHyphens/>
        <w:spacing w:after="0" w:line="240" w:lineRule="auto"/>
        <w:ind w:left="357" w:hanging="357"/>
        <w:contextualSpacing/>
        <w:rPr>
          <w:sz w:val="24"/>
          <w:szCs w:val="20"/>
          <w:lang w:eastAsia="ru-RU"/>
        </w:rPr>
      </w:pPr>
      <w:r w:rsidRPr="004D2D5B">
        <w:rPr>
          <w:sz w:val="24"/>
          <w:szCs w:val="20"/>
          <w:lang w:eastAsia="ru-RU"/>
        </w:rPr>
        <w:t>Иванова И.В., Киселева Л.А., Тарасенко Л.А. Коррекционная работа по формированию правильной речи у глухих, слабослышащих</w:t>
      </w:r>
      <w:r w:rsidRPr="004D2D5B">
        <w:rPr>
          <w:sz w:val="24"/>
          <w:szCs w:val="20"/>
        </w:rPr>
        <w:t xml:space="preserve"> </w:t>
      </w:r>
      <w:r w:rsidRPr="004D2D5B">
        <w:rPr>
          <w:sz w:val="24"/>
          <w:szCs w:val="20"/>
          <w:lang w:eastAsia="ru-RU"/>
        </w:rPr>
        <w:t>и позднооглохших учащихся 1-5 классов. Практический материал для изучения орфоэпических правил в общеобразовательных школах для глухих, слабослышащих</w:t>
      </w:r>
      <w:r w:rsidRPr="004D2D5B">
        <w:rPr>
          <w:sz w:val="24"/>
          <w:szCs w:val="20"/>
        </w:rPr>
        <w:t xml:space="preserve"> </w:t>
      </w:r>
      <w:r w:rsidRPr="004D2D5B">
        <w:rPr>
          <w:sz w:val="24"/>
          <w:szCs w:val="20"/>
          <w:lang w:eastAsia="ru-RU"/>
        </w:rPr>
        <w:t>и позднооглохших обучающихся: учеб. пособие. в 2 ч. – М.: Издательство ВЛАДОС,48 с.: ил.</w:t>
      </w:r>
    </w:p>
    <w:p w14:paraId="1B57FB5D" w14:textId="77777777" w:rsidR="000D6A10" w:rsidRPr="004D2D5B" w:rsidRDefault="000D6A10" w:rsidP="000D6A10">
      <w:pPr>
        <w:pStyle w:val="a4"/>
        <w:widowControl w:val="0"/>
        <w:numPr>
          <w:ilvl w:val="0"/>
          <w:numId w:val="6"/>
        </w:numPr>
        <w:suppressAutoHyphens/>
        <w:spacing w:after="0" w:line="240" w:lineRule="auto"/>
        <w:ind w:left="357" w:hanging="357"/>
        <w:contextualSpacing/>
        <w:rPr>
          <w:sz w:val="24"/>
          <w:szCs w:val="20"/>
          <w:lang w:eastAsia="ru-RU"/>
        </w:rPr>
      </w:pPr>
      <w:proofErr w:type="spellStart"/>
      <w:r w:rsidRPr="004D2D5B">
        <w:rPr>
          <w:sz w:val="24"/>
          <w:szCs w:val="20"/>
          <w:lang w:eastAsia="ru-RU"/>
        </w:rPr>
        <w:t>Пфафенродт</w:t>
      </w:r>
      <w:proofErr w:type="spellEnd"/>
      <w:r w:rsidRPr="004D2D5B">
        <w:rPr>
          <w:sz w:val="24"/>
          <w:szCs w:val="20"/>
          <w:lang w:eastAsia="ru-RU"/>
        </w:rPr>
        <w:t xml:space="preserve"> А.Н., Кочанова М.Е. Произношение. Учеб. для </w:t>
      </w:r>
      <w:proofErr w:type="spellStart"/>
      <w:r w:rsidRPr="004D2D5B">
        <w:rPr>
          <w:sz w:val="24"/>
          <w:szCs w:val="20"/>
          <w:lang w:eastAsia="ru-RU"/>
        </w:rPr>
        <w:t>общеобразоват</w:t>
      </w:r>
      <w:proofErr w:type="spellEnd"/>
      <w:r w:rsidRPr="004D2D5B">
        <w:rPr>
          <w:sz w:val="24"/>
          <w:szCs w:val="20"/>
          <w:lang w:eastAsia="ru-RU"/>
        </w:rPr>
        <w:t xml:space="preserve">. организаций, реализующих </w:t>
      </w:r>
      <w:proofErr w:type="spellStart"/>
      <w:r w:rsidRPr="004D2D5B">
        <w:rPr>
          <w:sz w:val="24"/>
          <w:szCs w:val="20"/>
          <w:lang w:eastAsia="ru-RU"/>
        </w:rPr>
        <w:t>адапт</w:t>
      </w:r>
      <w:proofErr w:type="spellEnd"/>
      <w:r w:rsidRPr="004D2D5B">
        <w:rPr>
          <w:sz w:val="24"/>
          <w:szCs w:val="20"/>
          <w:lang w:eastAsia="ru-RU"/>
        </w:rPr>
        <w:t xml:space="preserve">. основные </w:t>
      </w:r>
      <w:proofErr w:type="spellStart"/>
      <w:r w:rsidRPr="004D2D5B">
        <w:rPr>
          <w:sz w:val="24"/>
          <w:szCs w:val="20"/>
          <w:lang w:eastAsia="ru-RU"/>
        </w:rPr>
        <w:t>общеобразоват</w:t>
      </w:r>
      <w:proofErr w:type="spellEnd"/>
      <w:r w:rsidRPr="004D2D5B">
        <w:rPr>
          <w:sz w:val="24"/>
          <w:szCs w:val="20"/>
          <w:lang w:eastAsia="ru-RU"/>
        </w:rPr>
        <w:t>. программы. В 2 ч. Ч.2 - 2-е изд.-М.: Просвещение, 2020.-112с.: ил.</w:t>
      </w:r>
    </w:p>
    <w:p w14:paraId="1952DC61" w14:textId="77777777" w:rsidR="000D6A10" w:rsidRPr="004D2D5B" w:rsidRDefault="000D6A10" w:rsidP="000D6A10">
      <w:pPr>
        <w:pStyle w:val="a4"/>
        <w:widowControl w:val="0"/>
        <w:numPr>
          <w:ilvl w:val="0"/>
          <w:numId w:val="6"/>
        </w:numPr>
        <w:suppressAutoHyphens/>
        <w:spacing w:after="0" w:line="240" w:lineRule="auto"/>
        <w:ind w:left="357" w:hanging="357"/>
        <w:contextualSpacing/>
        <w:rPr>
          <w:kern w:val="2"/>
          <w:sz w:val="24"/>
          <w:szCs w:val="20"/>
          <w:lang w:eastAsia="ar-SA"/>
        </w:rPr>
      </w:pPr>
      <w:r w:rsidRPr="004D2D5B">
        <w:rPr>
          <w:sz w:val="24"/>
          <w:szCs w:val="20"/>
        </w:rPr>
        <w:t xml:space="preserve">Рау Ф.Ф., </w:t>
      </w:r>
      <w:proofErr w:type="spellStart"/>
      <w:r w:rsidRPr="004D2D5B">
        <w:rPr>
          <w:sz w:val="24"/>
          <w:szCs w:val="20"/>
        </w:rPr>
        <w:t>Слезина</w:t>
      </w:r>
      <w:proofErr w:type="spellEnd"/>
      <w:r w:rsidRPr="004D2D5B">
        <w:rPr>
          <w:sz w:val="24"/>
          <w:szCs w:val="20"/>
        </w:rPr>
        <w:t xml:space="preserve"> Н.Ф. Методика обучения произношению в школе глухих: Пособие для учителей. – М.: Просвещение, 1981. – 191 </w:t>
      </w:r>
      <w:proofErr w:type="spellStart"/>
      <w:proofErr w:type="gramStart"/>
      <w:r w:rsidRPr="004D2D5B">
        <w:rPr>
          <w:sz w:val="24"/>
          <w:szCs w:val="20"/>
        </w:rPr>
        <w:t>с.,ил</w:t>
      </w:r>
      <w:proofErr w:type="spellEnd"/>
      <w:r w:rsidRPr="004D2D5B">
        <w:rPr>
          <w:sz w:val="24"/>
          <w:szCs w:val="20"/>
        </w:rPr>
        <w:t>.</w:t>
      </w:r>
      <w:proofErr w:type="gramEnd"/>
    </w:p>
    <w:p w14:paraId="1ADD348E" w14:textId="774B0B29" w:rsidR="001E59E1" w:rsidRDefault="000D6A10" w:rsidP="000D6A10">
      <w:pPr>
        <w:pStyle w:val="a4"/>
        <w:widowControl w:val="0"/>
        <w:numPr>
          <w:ilvl w:val="0"/>
          <w:numId w:val="6"/>
        </w:numPr>
        <w:suppressAutoHyphens/>
        <w:spacing w:after="0" w:line="240" w:lineRule="auto"/>
        <w:ind w:left="357" w:hanging="357"/>
        <w:contextualSpacing/>
        <w:rPr>
          <w:sz w:val="24"/>
          <w:szCs w:val="20"/>
        </w:rPr>
      </w:pPr>
      <w:r w:rsidRPr="004D2D5B">
        <w:rPr>
          <w:sz w:val="24"/>
          <w:szCs w:val="20"/>
        </w:rPr>
        <w:t xml:space="preserve">Соломатина Г.Н., Водолацкий В.М. Устранение открытой </w:t>
      </w:r>
      <w:proofErr w:type="spellStart"/>
      <w:r w:rsidRPr="004D2D5B">
        <w:rPr>
          <w:sz w:val="24"/>
          <w:szCs w:val="20"/>
        </w:rPr>
        <w:t>ринолалии</w:t>
      </w:r>
      <w:proofErr w:type="spellEnd"/>
      <w:r w:rsidRPr="004D2D5B">
        <w:rPr>
          <w:sz w:val="24"/>
          <w:szCs w:val="20"/>
        </w:rPr>
        <w:t xml:space="preserve"> у детей: Методы обследования и коррекции. — М.: ТЦ </w:t>
      </w:r>
      <w:proofErr w:type="gramStart"/>
      <w:r w:rsidRPr="004D2D5B">
        <w:rPr>
          <w:sz w:val="24"/>
          <w:szCs w:val="20"/>
        </w:rPr>
        <w:t>Сфера,—</w:t>
      </w:r>
      <w:proofErr w:type="gramEnd"/>
      <w:r w:rsidRPr="004D2D5B">
        <w:rPr>
          <w:sz w:val="24"/>
          <w:szCs w:val="20"/>
        </w:rPr>
        <w:t xml:space="preserve"> 160 с.</w:t>
      </w:r>
    </w:p>
    <w:p w14:paraId="0D3D1595" w14:textId="77777777" w:rsidR="00200FF6" w:rsidRDefault="00200FF6" w:rsidP="00200FF6">
      <w:pPr>
        <w:widowControl w:val="0"/>
        <w:suppressAutoHyphens/>
        <w:spacing w:after="0" w:line="240" w:lineRule="auto"/>
        <w:ind w:left="2127"/>
        <w:contextualSpacing/>
        <w:rPr>
          <w:sz w:val="24"/>
          <w:szCs w:val="20"/>
        </w:rPr>
        <w:sectPr w:rsidR="00200FF6" w:rsidSect="00CA6256">
          <w:pgSz w:w="16838" w:h="11906" w:orient="landscape"/>
          <w:pgMar w:top="568" w:right="1134" w:bottom="850" w:left="1134" w:header="708" w:footer="708" w:gutter="0"/>
          <w:cols w:space="708"/>
          <w:docGrid w:linePitch="381"/>
        </w:sectPr>
      </w:pPr>
    </w:p>
    <w:p w14:paraId="76BA93A4" w14:textId="4F4B5268" w:rsidR="0032503D" w:rsidRPr="0032503D" w:rsidRDefault="0032503D" w:rsidP="0032503D">
      <w:pPr>
        <w:autoSpaceDE w:val="0"/>
        <w:autoSpaceDN w:val="0"/>
        <w:adjustRightInd w:val="0"/>
        <w:spacing w:after="0" w:line="240" w:lineRule="auto"/>
        <w:jc w:val="left"/>
        <w:rPr>
          <w:rFonts w:eastAsiaTheme="minorHAnsi"/>
          <w:sz w:val="24"/>
          <w:szCs w:val="24"/>
        </w:rPr>
      </w:pPr>
      <w:r w:rsidRPr="0032503D">
        <w:rPr>
          <w:rFonts w:eastAsiaTheme="minorHAnsi"/>
          <w:b/>
          <w:bCs/>
          <w:szCs w:val="28"/>
        </w:rPr>
        <w:lastRenderedPageBreak/>
        <w:t>Материал по русскому языку. Слова.</w:t>
      </w:r>
    </w:p>
    <w:p w14:paraId="6EBEF815"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1. Лексика</w:t>
      </w:r>
    </w:p>
    <w:p w14:paraId="2F40210F"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2. Омонимы</w:t>
      </w:r>
    </w:p>
    <w:p w14:paraId="4A4117C9"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3. Синонимы</w:t>
      </w:r>
    </w:p>
    <w:p w14:paraId="3E3A63F8"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4. Антонимы</w:t>
      </w:r>
    </w:p>
    <w:p w14:paraId="6119F4C9"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5. Откликнуться (отозваться)</w:t>
      </w:r>
    </w:p>
    <w:p w14:paraId="3BD0BF1A"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6. Наждак</w:t>
      </w:r>
    </w:p>
    <w:p w14:paraId="52401A7E"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7. Тубус</w:t>
      </w:r>
    </w:p>
    <w:p w14:paraId="004529A5"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8. Штифт</w:t>
      </w:r>
    </w:p>
    <w:p w14:paraId="785B588F"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9. Фиксаж</w:t>
      </w:r>
    </w:p>
    <w:p w14:paraId="636159F0"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10. Мольберт</w:t>
      </w:r>
    </w:p>
    <w:p w14:paraId="28C43B4F"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11. Эстамп</w:t>
      </w:r>
    </w:p>
    <w:p w14:paraId="0B24077D"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12. Втулка</w:t>
      </w:r>
    </w:p>
    <w:p w14:paraId="00400C53"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13. Негатив (проявитель, закрепитель)</w:t>
      </w:r>
    </w:p>
    <w:p w14:paraId="34256B53"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14. Стамеска</w:t>
      </w:r>
    </w:p>
    <w:p w14:paraId="1A931836"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15. Зубило</w:t>
      </w:r>
    </w:p>
    <w:p w14:paraId="1814954E"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16. Неологизм</w:t>
      </w:r>
    </w:p>
    <w:p w14:paraId="68B081F6"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17. Ликовать (торжествовать)</w:t>
      </w:r>
    </w:p>
    <w:p w14:paraId="5676B626"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18. Преодолеть</w:t>
      </w:r>
    </w:p>
    <w:p w14:paraId="2336AC58"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19. Презирать</w:t>
      </w:r>
    </w:p>
    <w:p w14:paraId="037E6BF6"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20. Подражать</w:t>
      </w:r>
    </w:p>
    <w:p w14:paraId="2400747E"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21. ГАИ</w:t>
      </w:r>
    </w:p>
    <w:p w14:paraId="4081BB1F"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22. ГЭС</w:t>
      </w:r>
    </w:p>
    <w:p w14:paraId="4BF47AB0"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23. Творение (создание)</w:t>
      </w:r>
    </w:p>
    <w:p w14:paraId="7D139763"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24. Сооружать (воздвигать, возводить)</w:t>
      </w:r>
    </w:p>
    <w:p w14:paraId="73A3AEEB"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25. Деликатный</w:t>
      </w:r>
    </w:p>
    <w:p w14:paraId="697A543F"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26. Насмехаться</w:t>
      </w:r>
    </w:p>
    <w:p w14:paraId="14FEDDDD"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27. Сослуживец</w:t>
      </w:r>
    </w:p>
    <w:p w14:paraId="10922D1F"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28. Приобретение</w:t>
      </w:r>
    </w:p>
    <w:p w14:paraId="52D9BCD3"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29. Обеспечение</w:t>
      </w:r>
    </w:p>
    <w:p w14:paraId="062DDE32"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30. Трансляция</w:t>
      </w:r>
    </w:p>
    <w:p w14:paraId="28B1DB17"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31. Безукоризненный</w:t>
      </w:r>
    </w:p>
    <w:p w14:paraId="4A2EBA4D"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32. Бесчувственный</w:t>
      </w:r>
    </w:p>
    <w:p w14:paraId="7DADF79B"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3 3. Безыскусственный</w:t>
      </w:r>
    </w:p>
    <w:p w14:paraId="1600FB22"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34. Величественный</w:t>
      </w:r>
    </w:p>
    <w:p w14:paraId="3EAF0AB6"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35. Невежественный</w:t>
      </w:r>
    </w:p>
    <w:p w14:paraId="5C3ACD45"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36. Своевременный</w:t>
      </w:r>
    </w:p>
    <w:p w14:paraId="56E1B225"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37. Неприкосновенный</w:t>
      </w:r>
    </w:p>
    <w:p w14:paraId="2B7C2CBB"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38. Несомненный</w:t>
      </w:r>
    </w:p>
    <w:p w14:paraId="55CCBC01"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39. Способный (даровитый, талантливый)</w:t>
      </w:r>
    </w:p>
    <w:p w14:paraId="2A554370"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40. Изумительный</w:t>
      </w:r>
    </w:p>
    <w:p w14:paraId="2408E7B2"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41. Напугаться (перепугаться, устраниться, струсить)</w:t>
      </w:r>
    </w:p>
    <w:p w14:paraId="04AD6080" w14:textId="77777777" w:rsidR="0032503D" w:rsidRPr="0032503D" w:rsidRDefault="0032503D" w:rsidP="0032503D">
      <w:pPr>
        <w:autoSpaceDE w:val="0"/>
        <w:autoSpaceDN w:val="0"/>
        <w:adjustRightInd w:val="0"/>
        <w:spacing w:after="0" w:line="240" w:lineRule="auto"/>
        <w:jc w:val="left"/>
        <w:rPr>
          <w:rFonts w:eastAsiaTheme="minorHAnsi"/>
          <w:szCs w:val="28"/>
        </w:rPr>
      </w:pPr>
      <w:r w:rsidRPr="0032503D">
        <w:rPr>
          <w:rFonts w:eastAsiaTheme="minorHAnsi"/>
          <w:szCs w:val="28"/>
        </w:rPr>
        <w:t>42. Убедить (уверить, заверить, противоречить)</w:t>
      </w:r>
    </w:p>
    <w:p w14:paraId="00AA7910" w14:textId="0A5BB0E5" w:rsidR="0032503D" w:rsidRDefault="0032503D" w:rsidP="0032503D">
      <w:pPr>
        <w:widowControl w:val="0"/>
        <w:suppressAutoHyphens/>
        <w:spacing w:after="0" w:line="240" w:lineRule="auto"/>
        <w:contextualSpacing/>
        <w:rPr>
          <w:sz w:val="24"/>
          <w:szCs w:val="20"/>
        </w:rPr>
      </w:pPr>
      <w:r w:rsidRPr="0032503D">
        <w:rPr>
          <w:rFonts w:eastAsiaTheme="minorHAnsi"/>
          <w:szCs w:val="28"/>
        </w:rPr>
        <w:t>43. Публиковать</w:t>
      </w:r>
    </w:p>
    <w:p w14:paraId="25E4A0EB" w14:textId="77777777" w:rsidR="0032503D" w:rsidRDefault="0032503D" w:rsidP="0043204E">
      <w:pPr>
        <w:widowControl w:val="0"/>
        <w:suppressAutoHyphens/>
        <w:spacing w:after="0" w:line="240" w:lineRule="auto"/>
        <w:contextualSpacing/>
        <w:rPr>
          <w:sz w:val="24"/>
          <w:szCs w:val="20"/>
        </w:rPr>
      </w:pPr>
    </w:p>
    <w:p w14:paraId="18B0C240" w14:textId="77777777" w:rsidR="00A61677" w:rsidRDefault="00A61677">
      <w:pPr>
        <w:spacing w:line="259" w:lineRule="auto"/>
        <w:ind w:firstLine="709"/>
        <w:rPr>
          <w:rFonts w:eastAsiaTheme="minorHAnsi"/>
          <w:b/>
          <w:bCs/>
          <w:color w:val="000000"/>
          <w:szCs w:val="28"/>
        </w:rPr>
      </w:pPr>
      <w:r>
        <w:rPr>
          <w:rFonts w:eastAsiaTheme="minorHAnsi"/>
          <w:b/>
          <w:bCs/>
          <w:color w:val="000000"/>
          <w:szCs w:val="28"/>
        </w:rPr>
        <w:br w:type="page"/>
      </w:r>
    </w:p>
    <w:p w14:paraId="778C9E1B" w14:textId="100B3303"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b/>
          <w:bCs/>
          <w:color w:val="000000"/>
          <w:szCs w:val="28"/>
        </w:rPr>
        <w:lastRenderedPageBreak/>
        <w:t xml:space="preserve">Словосочетания </w:t>
      </w:r>
    </w:p>
    <w:p w14:paraId="689A5D07" w14:textId="77777777" w:rsidR="003818CB" w:rsidRPr="003818CB" w:rsidRDefault="003818CB" w:rsidP="003818CB">
      <w:pPr>
        <w:autoSpaceDE w:val="0"/>
        <w:autoSpaceDN w:val="0"/>
        <w:adjustRightInd w:val="0"/>
        <w:spacing w:after="0" w:line="240" w:lineRule="auto"/>
        <w:jc w:val="left"/>
        <w:rPr>
          <w:rFonts w:eastAsiaTheme="minorHAnsi"/>
          <w:sz w:val="24"/>
          <w:szCs w:val="24"/>
        </w:rPr>
      </w:pPr>
    </w:p>
    <w:p w14:paraId="04EFD30D"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44. Лексическое значение слова</w:t>
      </w:r>
    </w:p>
    <w:p w14:paraId="7F8056B6"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45. Многозначные слова</w:t>
      </w:r>
    </w:p>
    <w:p w14:paraId="798B7EC6"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46. Переносные значения</w:t>
      </w:r>
    </w:p>
    <w:p w14:paraId="778B591A"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47. Общеупотребительные слова</w:t>
      </w:r>
    </w:p>
    <w:p w14:paraId="37E63F4B"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48. Диалектные слова</w:t>
      </w:r>
    </w:p>
    <w:p w14:paraId="1716FC09"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49. Профессиональные слова</w:t>
      </w:r>
    </w:p>
    <w:p w14:paraId="67CFAC4D"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50. Заимствованные слова</w:t>
      </w:r>
    </w:p>
    <w:p w14:paraId="2511E74E"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51. Фразеологические обороты</w:t>
      </w:r>
    </w:p>
    <w:p w14:paraId="3AE3734D"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52. Производящая основа</w:t>
      </w:r>
    </w:p>
    <w:p w14:paraId="42CB3441"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53. Сложносокращенные слова</w:t>
      </w:r>
    </w:p>
    <w:p w14:paraId="08A06EF1"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54. Несклоняемые имена существительные</w:t>
      </w:r>
    </w:p>
    <w:p w14:paraId="0DCCD86A"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55. Без пальто (без шоссе)</w:t>
      </w:r>
    </w:p>
    <w:p w14:paraId="06970B37"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56. Стихи Лермонтова</w:t>
      </w:r>
    </w:p>
    <w:p w14:paraId="6B95F300"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57. Возле Баку</w:t>
      </w:r>
    </w:p>
    <w:p w14:paraId="729845C7"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58. По Тбилиси</w:t>
      </w:r>
    </w:p>
    <w:p w14:paraId="56B9CA05"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59. Мелочный человек</w:t>
      </w:r>
    </w:p>
    <w:p w14:paraId="3087FCDB"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60. Дробные числительные</w:t>
      </w:r>
    </w:p>
    <w:p w14:paraId="6BFC2BA2"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61. Грущу (тоскую) по Вас</w:t>
      </w:r>
    </w:p>
    <w:p w14:paraId="4422CA08"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62. Беспокоюсь о Вас</w:t>
      </w:r>
    </w:p>
    <w:p w14:paraId="05AD6934"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63. Неопределенные местоимения</w:t>
      </w:r>
    </w:p>
    <w:p w14:paraId="68A9B0A0"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64. Отрицательные местоимения</w:t>
      </w:r>
    </w:p>
    <w:p w14:paraId="50E9E7EE"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65. Притягательные местоимения</w:t>
      </w:r>
    </w:p>
    <w:p w14:paraId="38736E54"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66. Указательные местоимения</w:t>
      </w:r>
    </w:p>
    <w:p w14:paraId="3F5C5053"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67. До сих пор</w:t>
      </w:r>
    </w:p>
    <w:p w14:paraId="538268C0"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68. Сию минуту (секунду)</w:t>
      </w:r>
    </w:p>
    <w:p w14:paraId="4CF97D78"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69. От сих до сих</w:t>
      </w:r>
    </w:p>
    <w:p w14:paraId="1A4F37C4"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70. Разноспрягаемые глаголы</w:t>
      </w:r>
    </w:p>
    <w:p w14:paraId="6C1B2581"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71. Безличные глаголы</w:t>
      </w:r>
    </w:p>
    <w:p w14:paraId="687AB4C1"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b/>
          <w:bCs/>
          <w:szCs w:val="28"/>
        </w:rPr>
        <w:t>Фразы</w:t>
      </w:r>
    </w:p>
    <w:p w14:paraId="467549B9"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72. Приведите примеры существительных общего рода</w:t>
      </w:r>
    </w:p>
    <w:p w14:paraId="1C9A107B"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73. Как мы определяем, когда нужно писать О, а когда Ё после шипящих в окончаниях и в суффиксах существительных?</w:t>
      </w:r>
    </w:p>
    <w:p w14:paraId="5D770317"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74. Какие прилагательные являются качественными, относительными и притягательными?</w:t>
      </w:r>
    </w:p>
    <w:p w14:paraId="39BE8357"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75. Как определить, какое окончание имеется у имени прилагательного в безударном положении?</w:t>
      </w:r>
    </w:p>
    <w:p w14:paraId="5CC16F5B"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76. Когда в именах прилагательных пишется НН, а когда Н?</w:t>
      </w:r>
    </w:p>
    <w:p w14:paraId="03D9CC3B"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77. Когда сложные прилагательные пишутся слитно, а когда через дефис?</w:t>
      </w:r>
    </w:p>
    <w:p w14:paraId="188D52B9" w14:textId="146DB9B2" w:rsidR="003818CB" w:rsidRPr="003818CB" w:rsidRDefault="003818CB" w:rsidP="00C4534E">
      <w:pPr>
        <w:widowControl w:val="0"/>
        <w:suppressAutoHyphens/>
        <w:spacing w:after="0" w:line="240" w:lineRule="auto"/>
        <w:contextualSpacing/>
        <w:rPr>
          <w:sz w:val="24"/>
          <w:szCs w:val="20"/>
        </w:rPr>
      </w:pPr>
      <w:r w:rsidRPr="003818CB">
        <w:rPr>
          <w:rFonts w:eastAsiaTheme="minorHAnsi"/>
          <w:szCs w:val="28"/>
        </w:rPr>
        <w:t>78. Перечисли разноспрягаемые глаголы, почему они так называются?</w:t>
      </w:r>
    </w:p>
    <w:p w14:paraId="00AB4C31"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79. Приведите по два-три примера переходных и непереходных глаголов</w:t>
      </w:r>
    </w:p>
    <w:p w14:paraId="4696A421"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80. Сколько наклонений у глагола? Назовите их?</w:t>
      </w:r>
    </w:p>
    <w:p w14:paraId="1C2365E6"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81. Приведите примеры глаголов в разных наклонениях</w:t>
      </w:r>
    </w:p>
    <w:p w14:paraId="1508FAAE"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82. Как образуется форма условного наклонения?</w:t>
      </w:r>
    </w:p>
    <w:p w14:paraId="14859BB0"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83. Как пишется частица БЫ с глаголами?</w:t>
      </w:r>
    </w:p>
    <w:p w14:paraId="64B2646F"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lastRenderedPageBreak/>
        <w:t>84. Слова вышедшие из активного, повседневного употребления, называются устаревшими</w:t>
      </w:r>
    </w:p>
    <w:p w14:paraId="2AC3EAB1"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85. Новые слова, возникающие в языке, называются неологизмами</w:t>
      </w:r>
    </w:p>
    <w:p w14:paraId="390F3F26"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 xml:space="preserve">86. Фразеологические обороты </w:t>
      </w:r>
      <w:proofErr w:type="gramStart"/>
      <w:r w:rsidRPr="003818CB">
        <w:rPr>
          <w:rFonts w:eastAsiaTheme="minorHAnsi"/>
          <w:szCs w:val="28"/>
        </w:rPr>
        <w:t>- это</w:t>
      </w:r>
      <w:proofErr w:type="gramEnd"/>
      <w:r w:rsidRPr="003818CB">
        <w:rPr>
          <w:rFonts w:eastAsiaTheme="minorHAnsi"/>
          <w:szCs w:val="28"/>
        </w:rPr>
        <w:t xml:space="preserve"> устойчивые сочетания слов. Многие из них равны по значению одному слову.</w:t>
      </w:r>
    </w:p>
    <w:p w14:paraId="18F66D26"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 xml:space="preserve">87. Имя числительное - часть речи, которая обозначает количество предметов, число, а также порядок предметов при счете. Имена числительные отвечают на вопросы Сколько? </w:t>
      </w:r>
      <w:proofErr w:type="gramStart"/>
      <w:r w:rsidRPr="003818CB">
        <w:rPr>
          <w:rFonts w:eastAsiaTheme="minorHAnsi"/>
          <w:szCs w:val="28"/>
        </w:rPr>
        <w:t>и Какой</w:t>
      </w:r>
      <w:proofErr w:type="gramEnd"/>
      <w:r w:rsidRPr="003818CB">
        <w:rPr>
          <w:rFonts w:eastAsiaTheme="minorHAnsi"/>
          <w:szCs w:val="28"/>
        </w:rPr>
        <w:t>? Имена числительные изменяются по падежам</w:t>
      </w:r>
    </w:p>
    <w:p w14:paraId="40C60433"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88. Числительные делятся на простые, сложные и составные</w:t>
      </w:r>
    </w:p>
    <w:p w14:paraId="079BF79D"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89. Местоимение - часть речи, которая указывает на предметы, признаки и количества, но не называют их. Местоимение, как правило, изменяются по падежам. Есть местоимения, которые, кроме того, изменяются по родам и числам. В предложении местоимения обычно бывают подлежащими, дополнениями и определениями.</w:t>
      </w:r>
    </w:p>
    <w:p w14:paraId="057708C5"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90. Глаголы, которые сочетаются с существительным (или</w:t>
      </w:r>
    </w:p>
    <w:p w14:paraId="42983306"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местоимением) в винительном падеже без предлога, называют переходными. Остальные глаголы являются непереходными.</w:t>
      </w:r>
    </w:p>
    <w:p w14:paraId="63EA55A1"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91. Существительное - дополнение может стоять при переходном глаголе в родительном падеже: 1) при отрицании, 2) при указании на часть предмета.</w:t>
      </w:r>
    </w:p>
    <w:p w14:paraId="2FE3E345"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92. Глаголы с-</w:t>
      </w:r>
      <w:proofErr w:type="spellStart"/>
      <w:r w:rsidRPr="003818CB">
        <w:rPr>
          <w:rFonts w:eastAsiaTheme="minorHAnsi"/>
          <w:szCs w:val="28"/>
        </w:rPr>
        <w:t>ся</w:t>
      </w:r>
      <w:proofErr w:type="spellEnd"/>
      <w:r w:rsidRPr="003818CB">
        <w:rPr>
          <w:rFonts w:eastAsiaTheme="minorHAnsi"/>
          <w:szCs w:val="28"/>
        </w:rPr>
        <w:t>(</w:t>
      </w:r>
      <w:proofErr w:type="spellStart"/>
      <w:r w:rsidRPr="003818CB">
        <w:rPr>
          <w:rFonts w:eastAsiaTheme="minorHAnsi"/>
          <w:szCs w:val="28"/>
        </w:rPr>
        <w:t>сь</w:t>
      </w:r>
      <w:proofErr w:type="spellEnd"/>
      <w:r w:rsidRPr="003818CB">
        <w:rPr>
          <w:rFonts w:eastAsiaTheme="minorHAnsi"/>
          <w:szCs w:val="28"/>
        </w:rPr>
        <w:t>) называются возвратными. Глаголы с-</w:t>
      </w:r>
      <w:proofErr w:type="spellStart"/>
      <w:r w:rsidRPr="003818CB">
        <w:rPr>
          <w:rFonts w:eastAsiaTheme="minorHAnsi"/>
          <w:szCs w:val="28"/>
        </w:rPr>
        <w:t>ся</w:t>
      </w:r>
      <w:proofErr w:type="spellEnd"/>
      <w:r w:rsidRPr="003818CB">
        <w:rPr>
          <w:rFonts w:eastAsiaTheme="minorHAnsi"/>
          <w:szCs w:val="28"/>
        </w:rPr>
        <w:t xml:space="preserve"> - непереходными.</w:t>
      </w:r>
    </w:p>
    <w:p w14:paraId="5492A97A"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93. Изъявительное наклонение обозначение обозначает действие, которое происходит, происходило ил будет происходить: «Я отправился бы попутешествовать. Я бы вылечил всех больных детей. Я бы построила много-много новых домов».</w:t>
      </w:r>
    </w:p>
    <w:p w14:paraId="197C9E3D"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94. Глаголы в условном наклонении обозначают действие, которое может произойти при определенных условиях.</w:t>
      </w:r>
    </w:p>
    <w:p w14:paraId="5CCF59BC"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95. Некоторые глаголы обозначают действие, которые происходят сами по себе, без действующего лица (предмета). Такие глаголы называются безличными. В предложениях с безличными глаголами нет подлежащих.</w:t>
      </w:r>
    </w:p>
    <w:p w14:paraId="19B25764"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b/>
          <w:bCs/>
          <w:szCs w:val="28"/>
        </w:rPr>
        <w:t>Материал по литературе</w:t>
      </w:r>
    </w:p>
    <w:p w14:paraId="69CF65DA"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 Уметь продолжить стихотворение, предложенное ребенку на слух, с любого места, на котором остановился педагог:</w:t>
      </w:r>
    </w:p>
    <w:p w14:paraId="548343D2"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96. Зимнее утро (А.С. Пушкин)</w:t>
      </w:r>
    </w:p>
    <w:p w14:paraId="4ACDB125"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97. Узник (А.С. Пушкин)</w:t>
      </w:r>
    </w:p>
    <w:p w14:paraId="5D55E808" w14:textId="5011BAD2" w:rsidR="0032503D" w:rsidRDefault="003818CB" w:rsidP="003818CB">
      <w:pPr>
        <w:widowControl w:val="0"/>
        <w:suppressAutoHyphens/>
        <w:spacing w:after="0" w:line="240" w:lineRule="auto"/>
        <w:contextualSpacing/>
        <w:rPr>
          <w:rFonts w:eastAsiaTheme="minorHAnsi"/>
          <w:szCs w:val="28"/>
        </w:rPr>
      </w:pPr>
      <w:r w:rsidRPr="003818CB">
        <w:rPr>
          <w:rFonts w:eastAsiaTheme="minorHAnsi"/>
          <w:szCs w:val="28"/>
        </w:rPr>
        <w:t>98. Парус (М.Ю. Лермонтов)</w:t>
      </w:r>
    </w:p>
    <w:p w14:paraId="74B8D779" w14:textId="77777777" w:rsidR="003818CB" w:rsidRPr="003818CB" w:rsidRDefault="003818CB" w:rsidP="003818CB">
      <w:pPr>
        <w:autoSpaceDE w:val="0"/>
        <w:autoSpaceDN w:val="0"/>
        <w:adjustRightInd w:val="0"/>
        <w:spacing w:after="0" w:line="240" w:lineRule="auto"/>
        <w:jc w:val="left"/>
        <w:rPr>
          <w:rFonts w:eastAsiaTheme="minorHAnsi"/>
          <w:color w:val="000000"/>
          <w:sz w:val="24"/>
          <w:szCs w:val="24"/>
        </w:rPr>
      </w:pPr>
    </w:p>
    <w:p w14:paraId="722F4373" w14:textId="77777777" w:rsidR="003818CB" w:rsidRPr="003818CB" w:rsidRDefault="003818CB" w:rsidP="003818CB">
      <w:pPr>
        <w:autoSpaceDE w:val="0"/>
        <w:autoSpaceDN w:val="0"/>
        <w:adjustRightInd w:val="0"/>
        <w:spacing w:after="0" w:line="240" w:lineRule="auto"/>
        <w:jc w:val="left"/>
        <w:rPr>
          <w:rFonts w:eastAsiaTheme="minorHAnsi"/>
          <w:sz w:val="24"/>
          <w:szCs w:val="24"/>
        </w:rPr>
      </w:pPr>
    </w:p>
    <w:p w14:paraId="1A3B94C8" w14:textId="77777777" w:rsidR="003818CB" w:rsidRPr="003818CB" w:rsidRDefault="003818CB" w:rsidP="003818CB">
      <w:pPr>
        <w:autoSpaceDE w:val="0"/>
        <w:autoSpaceDN w:val="0"/>
        <w:adjustRightInd w:val="0"/>
        <w:spacing w:after="0" w:line="240" w:lineRule="auto"/>
        <w:jc w:val="left"/>
        <w:rPr>
          <w:rFonts w:eastAsiaTheme="minorHAnsi"/>
          <w:b/>
          <w:bCs/>
          <w:szCs w:val="28"/>
        </w:rPr>
      </w:pPr>
      <w:r w:rsidRPr="003818CB">
        <w:rPr>
          <w:rFonts w:eastAsiaTheme="minorHAnsi"/>
          <w:b/>
          <w:bCs/>
          <w:szCs w:val="28"/>
        </w:rPr>
        <w:t>2. Опознавать пословицы и поговорки, пришедшие в разговорную речь:</w:t>
      </w:r>
    </w:p>
    <w:p w14:paraId="7AC775D3"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99. А воз и ныне там</w:t>
      </w:r>
    </w:p>
    <w:p w14:paraId="51001032"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100. Когда в товарищах согласья нет, на лад их дело не пойдет</w:t>
      </w:r>
    </w:p>
    <w:p w14:paraId="0A7A216A"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101. Не даром говорится, что дело мастера боится</w:t>
      </w:r>
    </w:p>
    <w:p w14:paraId="0A608B6B"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102. Один в поле не воин</w:t>
      </w:r>
    </w:p>
    <w:p w14:paraId="34D14C48"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b/>
          <w:bCs/>
          <w:szCs w:val="28"/>
        </w:rPr>
        <w:t>Слова</w:t>
      </w:r>
    </w:p>
    <w:p w14:paraId="5C6839C6"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103. Библия</w:t>
      </w:r>
    </w:p>
    <w:p w14:paraId="257D560B"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104. Юмор</w:t>
      </w:r>
    </w:p>
    <w:p w14:paraId="545ABA2A"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105. Сказка</w:t>
      </w:r>
    </w:p>
    <w:p w14:paraId="37A4B2C0"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lastRenderedPageBreak/>
        <w:t>106. Композиция</w:t>
      </w:r>
    </w:p>
    <w:p w14:paraId="446A5341"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107. Антитеза</w:t>
      </w:r>
    </w:p>
    <w:p w14:paraId="3E08C6D8"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108. Повесть</w:t>
      </w:r>
    </w:p>
    <w:p w14:paraId="71C12B53"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b/>
          <w:bCs/>
          <w:szCs w:val="28"/>
        </w:rPr>
        <w:t>Словосочетания</w:t>
      </w:r>
    </w:p>
    <w:p w14:paraId="1AA80DB5"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109. Афанасий Афанасьевич Фет</w:t>
      </w:r>
    </w:p>
    <w:p w14:paraId="3C22AAA7"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110. Николай Алексеевич Некрасов</w:t>
      </w:r>
    </w:p>
    <w:p w14:paraId="18F9909A"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111. Михаил Михайлович Пришвин</w:t>
      </w:r>
    </w:p>
    <w:p w14:paraId="392D25CF"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112. Николай Васильевич Гоголь</w:t>
      </w:r>
    </w:p>
    <w:p w14:paraId="14104314"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113. Андрей Платонович Платонов</w:t>
      </w:r>
    </w:p>
    <w:p w14:paraId="4EEA17AD"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114. Анна Андреевна Ахматова</w:t>
      </w:r>
    </w:p>
    <w:p w14:paraId="059B37A5"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115. Сергей Александрович Есенин</w:t>
      </w:r>
    </w:p>
    <w:p w14:paraId="2EB268B8"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116. Федор Иванович Тютчев</w:t>
      </w:r>
    </w:p>
    <w:p w14:paraId="0D682207"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117. В каком веке жил Некрасов?</w:t>
      </w:r>
    </w:p>
    <w:p w14:paraId="6EEE2F72"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118. Жива ли сейчас поэтесса Ахматова?</w:t>
      </w:r>
    </w:p>
    <w:p w14:paraId="429F1E80"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119. Какие повести вы читали?</w:t>
      </w:r>
    </w:p>
    <w:p w14:paraId="6D61F887"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120. Какие рассказы вы знаете?</w:t>
      </w:r>
    </w:p>
    <w:p w14:paraId="62883FB0"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121. Чем отличается повесть от рассказа?</w:t>
      </w:r>
    </w:p>
    <w:p w14:paraId="226E8046" w14:textId="20002B77" w:rsidR="003818CB" w:rsidRDefault="003818CB" w:rsidP="003818CB">
      <w:pPr>
        <w:rPr>
          <w:rFonts w:eastAsiaTheme="minorHAnsi"/>
          <w:szCs w:val="28"/>
        </w:rPr>
      </w:pPr>
      <w:r w:rsidRPr="003818CB">
        <w:rPr>
          <w:rFonts w:eastAsiaTheme="minorHAnsi"/>
          <w:szCs w:val="28"/>
        </w:rPr>
        <w:t>122. Стихотворная речь</w:t>
      </w:r>
    </w:p>
    <w:p w14:paraId="16457A46"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b/>
          <w:bCs/>
          <w:color w:val="000000"/>
          <w:szCs w:val="28"/>
        </w:rPr>
        <w:t xml:space="preserve">Материал по географии </w:t>
      </w:r>
    </w:p>
    <w:p w14:paraId="02709CFC"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123. Географическое положение</w:t>
      </w:r>
    </w:p>
    <w:p w14:paraId="354322F3"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124. Внутренние воды</w:t>
      </w:r>
    </w:p>
    <w:p w14:paraId="6BA08EFB"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125. Страны</w:t>
      </w:r>
    </w:p>
    <w:p w14:paraId="099A27B3"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126. Одноклеточные животные</w:t>
      </w:r>
    </w:p>
    <w:p w14:paraId="79F1C2E2"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127. Среда обитания</w:t>
      </w:r>
    </w:p>
    <w:p w14:paraId="4ACE5588"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128. Многоклеточные животные</w:t>
      </w:r>
    </w:p>
    <w:p w14:paraId="68B41EF1"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129. Общая характеристика простейших</w:t>
      </w:r>
    </w:p>
    <w:p w14:paraId="6113E9E7"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130. Членистоногие</w:t>
      </w:r>
    </w:p>
    <w:p w14:paraId="54012167"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131. Регенерация</w:t>
      </w:r>
    </w:p>
    <w:p w14:paraId="4A6B4821"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132. Системы органов (пищеварительная система,</w:t>
      </w:r>
    </w:p>
    <w:p w14:paraId="10BB006B"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дыхательная система, кровеносная система, нервная система)</w:t>
      </w:r>
    </w:p>
    <w:p w14:paraId="710BC7F5"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b/>
          <w:bCs/>
          <w:color w:val="000000"/>
          <w:szCs w:val="28"/>
        </w:rPr>
        <w:t>Материалы по истории</w:t>
      </w:r>
    </w:p>
    <w:p w14:paraId="6C02FFF5"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133. Великие географические открытия</w:t>
      </w:r>
    </w:p>
    <w:p w14:paraId="4A2240E1"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134. История Нового времени</w:t>
      </w:r>
    </w:p>
    <w:p w14:paraId="1F1FE0B7"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135. Мореходы</w:t>
      </w:r>
    </w:p>
    <w:p w14:paraId="24FC9251"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136. Государства Европы</w:t>
      </w:r>
    </w:p>
    <w:p w14:paraId="0885EBFF"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137. Новые земли</w:t>
      </w:r>
    </w:p>
    <w:p w14:paraId="14BB3C74"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138. Компас</w:t>
      </w:r>
    </w:p>
    <w:p w14:paraId="6E0AE510"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139. Карта</w:t>
      </w:r>
    </w:p>
    <w:p w14:paraId="3302761F"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140. Феодальные государства</w:t>
      </w:r>
    </w:p>
    <w:p w14:paraId="007A5EE7"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141. Зависимые крестьяне</w:t>
      </w:r>
    </w:p>
    <w:p w14:paraId="71977D03"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142. Мануфактура</w:t>
      </w:r>
    </w:p>
    <w:p w14:paraId="5BA3C5AA"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143. Разделение труда</w:t>
      </w:r>
    </w:p>
    <w:p w14:paraId="34E2ED97"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144. Ручной труд</w:t>
      </w:r>
    </w:p>
    <w:p w14:paraId="00C183BD"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b/>
          <w:bCs/>
          <w:color w:val="000000"/>
          <w:szCs w:val="28"/>
        </w:rPr>
        <w:t>Материалы по математике</w:t>
      </w:r>
    </w:p>
    <w:p w14:paraId="1AE7A0E3"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145. Ось симметрии</w:t>
      </w:r>
    </w:p>
    <w:p w14:paraId="4313D2EC"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lastRenderedPageBreak/>
        <w:t>146. Координата</w:t>
      </w:r>
    </w:p>
    <w:p w14:paraId="6A8F7E63"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147. Коэффициент</w:t>
      </w:r>
    </w:p>
    <w:p w14:paraId="1DF08B9C"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148. График</w:t>
      </w:r>
    </w:p>
    <w:p w14:paraId="3028ABE0"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149. Пропорция</w:t>
      </w:r>
    </w:p>
    <w:p w14:paraId="23567FCD"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150. Подобные слагаемые</w:t>
      </w:r>
    </w:p>
    <w:p w14:paraId="4871A3A1"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151. Биссектриса угла</w:t>
      </w:r>
    </w:p>
    <w:p w14:paraId="4A9F2E41" w14:textId="77777777" w:rsidR="003818CB" w:rsidRPr="003818CB" w:rsidRDefault="003818CB" w:rsidP="003818CB">
      <w:pPr>
        <w:autoSpaceDE w:val="0"/>
        <w:autoSpaceDN w:val="0"/>
        <w:adjustRightInd w:val="0"/>
        <w:spacing w:after="0" w:line="240" w:lineRule="auto"/>
        <w:jc w:val="left"/>
        <w:rPr>
          <w:rFonts w:eastAsiaTheme="minorHAnsi"/>
          <w:color w:val="000000"/>
          <w:szCs w:val="28"/>
        </w:rPr>
      </w:pPr>
      <w:r w:rsidRPr="003818CB">
        <w:rPr>
          <w:rFonts w:eastAsiaTheme="minorHAnsi"/>
          <w:color w:val="000000"/>
          <w:szCs w:val="28"/>
        </w:rPr>
        <w:t>152. Треугольник называется равнобедренным, если длины двух его сторон равны.</w:t>
      </w:r>
    </w:p>
    <w:p w14:paraId="7E840110" w14:textId="1767ADC0" w:rsidR="003818CB" w:rsidRPr="003818CB" w:rsidRDefault="003818CB" w:rsidP="003818CB">
      <w:pPr>
        <w:spacing w:after="0" w:line="240" w:lineRule="auto"/>
        <w:rPr>
          <w:rFonts w:eastAsiaTheme="minorHAnsi"/>
          <w:color w:val="000000"/>
          <w:szCs w:val="28"/>
        </w:rPr>
      </w:pPr>
      <w:r w:rsidRPr="003818CB">
        <w:rPr>
          <w:rFonts w:eastAsiaTheme="minorHAnsi"/>
          <w:color w:val="000000"/>
          <w:szCs w:val="28"/>
        </w:rPr>
        <w:t>153. Треугольник, все три стороны которого имеют равные длины, называют равносторонним</w:t>
      </w:r>
      <w:r>
        <w:rPr>
          <w:rFonts w:eastAsiaTheme="minorHAnsi"/>
          <w:color w:val="000000"/>
          <w:szCs w:val="28"/>
        </w:rPr>
        <w:t>.</w:t>
      </w:r>
    </w:p>
    <w:p w14:paraId="2929B7ED"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154. Произведение двух отрицательных чисел есть число положительное. Чтобы найти модуль произведения, надо перемножить модули этих чисел</w:t>
      </w:r>
    </w:p>
    <w:p w14:paraId="4081D557" w14:textId="77777777" w:rsidR="003818CB" w:rsidRPr="003818CB" w:rsidRDefault="003818CB" w:rsidP="003818CB">
      <w:pPr>
        <w:autoSpaceDE w:val="0"/>
        <w:autoSpaceDN w:val="0"/>
        <w:adjustRightInd w:val="0"/>
        <w:spacing w:after="0" w:line="240" w:lineRule="auto"/>
        <w:jc w:val="left"/>
        <w:rPr>
          <w:rFonts w:eastAsiaTheme="minorHAnsi"/>
          <w:szCs w:val="28"/>
        </w:rPr>
      </w:pPr>
      <w:r w:rsidRPr="003818CB">
        <w:rPr>
          <w:rFonts w:eastAsiaTheme="minorHAnsi"/>
          <w:szCs w:val="28"/>
        </w:rPr>
        <w:t>155. Произведение двух чисел с разными знаками есть число отрицательное. Чтобы найти модуль произведения, надо перемножить модули этих чисел.</w:t>
      </w:r>
    </w:p>
    <w:p w14:paraId="42952B89" w14:textId="4FE24711" w:rsidR="003818CB" w:rsidRDefault="003818CB" w:rsidP="003818CB">
      <w:pPr>
        <w:spacing w:line="240" w:lineRule="auto"/>
        <w:rPr>
          <w:rFonts w:eastAsiaTheme="minorHAnsi"/>
          <w:szCs w:val="28"/>
        </w:rPr>
      </w:pPr>
      <w:r w:rsidRPr="003818CB">
        <w:rPr>
          <w:rFonts w:eastAsiaTheme="minorHAnsi"/>
          <w:szCs w:val="28"/>
        </w:rPr>
        <w:t>156. Чтобы привести подобные слагаемые, надо сложить их коэффициенты и результат умножить на общую буквенную часть.</w:t>
      </w:r>
    </w:p>
    <w:p w14:paraId="60CA0A8B" w14:textId="77777777" w:rsidR="00A61677" w:rsidRDefault="00A61677" w:rsidP="003818CB">
      <w:pPr>
        <w:autoSpaceDE w:val="0"/>
        <w:autoSpaceDN w:val="0"/>
        <w:adjustRightInd w:val="0"/>
        <w:spacing w:after="0" w:line="240" w:lineRule="auto"/>
        <w:rPr>
          <w:b/>
          <w:bCs/>
          <w:color w:val="000000"/>
          <w:szCs w:val="28"/>
        </w:rPr>
      </w:pPr>
    </w:p>
    <w:p w14:paraId="166F8AEC" w14:textId="2775E6FE" w:rsidR="00A61677" w:rsidRDefault="00A61677" w:rsidP="0070359D">
      <w:pPr>
        <w:autoSpaceDE w:val="0"/>
        <w:autoSpaceDN w:val="0"/>
        <w:adjustRightInd w:val="0"/>
        <w:spacing w:after="0" w:line="240" w:lineRule="auto"/>
        <w:jc w:val="center"/>
        <w:rPr>
          <w:b/>
          <w:bCs/>
          <w:color w:val="000000"/>
          <w:szCs w:val="28"/>
        </w:rPr>
      </w:pPr>
      <w:r>
        <w:rPr>
          <w:b/>
          <w:bCs/>
          <w:color w:val="000000"/>
          <w:szCs w:val="28"/>
        </w:rPr>
        <w:t>Вежливость</w:t>
      </w:r>
    </w:p>
    <w:p w14:paraId="75465333" w14:textId="77777777" w:rsidR="00A61677" w:rsidRDefault="00A61677" w:rsidP="00A61677">
      <w:pPr>
        <w:pStyle w:val="a5"/>
        <w:shd w:val="clear" w:color="auto" w:fill="FFFFFF"/>
        <w:spacing w:before="0" w:beforeAutospacing="0" w:after="0" w:afterAutospacing="0"/>
        <w:jc w:val="both"/>
        <w:rPr>
          <w:rFonts w:ascii="Times New Roman" w:hAnsi="Times New Roman"/>
          <w:sz w:val="28"/>
          <w:szCs w:val="28"/>
        </w:rPr>
      </w:pPr>
    </w:p>
    <w:p w14:paraId="7031BCCE" w14:textId="27B35FFB" w:rsidR="0070359D" w:rsidRPr="0070359D" w:rsidRDefault="0070359D" w:rsidP="00A61677">
      <w:pPr>
        <w:pStyle w:val="a5"/>
        <w:shd w:val="clear" w:color="auto" w:fill="FFFFFF"/>
        <w:spacing w:before="0" w:beforeAutospacing="0" w:after="0" w:afterAutospacing="0"/>
        <w:jc w:val="both"/>
        <w:rPr>
          <w:rFonts w:ascii="Times New Roman" w:hAnsi="Times New Roman"/>
          <w:b/>
          <w:sz w:val="28"/>
          <w:szCs w:val="28"/>
        </w:rPr>
      </w:pPr>
      <w:r w:rsidRPr="0070359D">
        <w:rPr>
          <w:rFonts w:ascii="Times New Roman" w:hAnsi="Times New Roman"/>
          <w:b/>
          <w:sz w:val="28"/>
          <w:szCs w:val="28"/>
        </w:rPr>
        <w:t>Примерный текст</w:t>
      </w:r>
    </w:p>
    <w:p w14:paraId="5EE52055" w14:textId="2E7240EE" w:rsidR="00A61677" w:rsidRDefault="00A61677" w:rsidP="00A61677">
      <w:pPr>
        <w:pStyle w:val="a5"/>
        <w:shd w:val="clear" w:color="auto" w:fill="FFFFFF"/>
        <w:spacing w:before="0" w:beforeAutospacing="0" w:after="0" w:afterAutospacing="0"/>
        <w:jc w:val="both"/>
        <w:rPr>
          <w:rFonts w:ascii="Times New Roman" w:hAnsi="Times New Roman"/>
          <w:i/>
          <w:sz w:val="28"/>
          <w:szCs w:val="28"/>
        </w:rPr>
      </w:pPr>
      <w:r w:rsidRPr="0036213E">
        <w:rPr>
          <w:rFonts w:ascii="Times New Roman" w:hAnsi="Times New Roman"/>
          <w:sz w:val="28"/>
          <w:szCs w:val="28"/>
        </w:rPr>
        <w:t>Вежливость обязательна везде – на улице, в транспорте, в</w:t>
      </w:r>
      <w:r>
        <w:rPr>
          <w:rFonts w:ascii="Times New Roman" w:hAnsi="Times New Roman"/>
          <w:sz w:val="28"/>
          <w:szCs w:val="28"/>
        </w:rPr>
        <w:t xml:space="preserve"> семье</w:t>
      </w:r>
      <w:r w:rsidRPr="0036213E">
        <w:rPr>
          <w:rFonts w:ascii="Times New Roman" w:hAnsi="Times New Roman"/>
          <w:sz w:val="28"/>
          <w:szCs w:val="28"/>
        </w:rPr>
        <w:t xml:space="preserve">, в гостях. </w:t>
      </w:r>
      <w:r w:rsidRPr="0036213E">
        <w:rPr>
          <w:rFonts w:ascii="Times New Roman" w:hAnsi="Times New Roman"/>
          <w:color w:val="000000"/>
          <w:sz w:val="28"/>
          <w:szCs w:val="28"/>
        </w:rPr>
        <w:t>Культурный человек ждет, пока люди выйдут, потом входит сам. Выходящий мужчина, видя входящую женщину, вежливо останавливается и позволяет ей первой войти. Женщина благодарит кивком головы и</w:t>
      </w:r>
      <w:r>
        <w:rPr>
          <w:rFonts w:ascii="Times New Roman" w:hAnsi="Times New Roman"/>
          <w:color w:val="000000"/>
          <w:sz w:val="28"/>
          <w:szCs w:val="28"/>
        </w:rPr>
        <w:t xml:space="preserve"> улыбкой</w:t>
      </w:r>
      <w:r w:rsidRPr="0036213E">
        <w:rPr>
          <w:rFonts w:ascii="Times New Roman" w:hAnsi="Times New Roman"/>
          <w:color w:val="000000"/>
          <w:sz w:val="28"/>
          <w:szCs w:val="28"/>
        </w:rPr>
        <w:t xml:space="preserve">. </w:t>
      </w:r>
      <w:r w:rsidRPr="0036213E">
        <w:rPr>
          <w:rFonts w:ascii="Times New Roman" w:hAnsi="Times New Roman"/>
          <w:sz w:val="28"/>
          <w:szCs w:val="28"/>
        </w:rPr>
        <w:t xml:space="preserve">Особенно надо быть внимательными и вежливыми с пожилыми людьми. Не забывайте, что существуют слова: «Спасибо, извините, пожалуйста». Употребляйте также словосочетания: «Будьте так добры» или «не могли бы вы». </w:t>
      </w:r>
      <w:r w:rsidRPr="0036213E">
        <w:rPr>
          <w:rFonts w:ascii="Times New Roman" w:hAnsi="Times New Roman"/>
          <w:i/>
          <w:sz w:val="28"/>
          <w:szCs w:val="28"/>
        </w:rPr>
        <w:t>«</w:t>
      </w:r>
      <w:r w:rsidRPr="0036213E">
        <w:rPr>
          <w:rFonts w:ascii="Times New Roman" w:hAnsi="Times New Roman"/>
          <w:sz w:val="28"/>
          <w:szCs w:val="28"/>
        </w:rPr>
        <w:t>Истинная вежливость заключается в благожелательном отношении к людям» (Ж.-Ж. Руссо). «Ничего не обходиться нам так дешево и не цениться так дорого, как вежливость» (М. Сервантес)</w:t>
      </w:r>
      <w:r>
        <w:rPr>
          <w:rFonts w:ascii="Times New Roman" w:hAnsi="Times New Roman"/>
          <w:i/>
          <w:sz w:val="28"/>
          <w:szCs w:val="28"/>
        </w:rPr>
        <w:t>.</w:t>
      </w:r>
    </w:p>
    <w:p w14:paraId="6BCCB5B7" w14:textId="04E66955" w:rsidR="00A61677" w:rsidRDefault="00A61677" w:rsidP="00A61677">
      <w:pPr>
        <w:pStyle w:val="a5"/>
        <w:shd w:val="clear" w:color="auto" w:fill="FFFFFF"/>
        <w:spacing w:before="0" w:beforeAutospacing="0" w:after="0" w:afterAutospacing="0"/>
        <w:jc w:val="both"/>
        <w:rPr>
          <w:rFonts w:ascii="Times New Roman" w:hAnsi="Times New Roman"/>
          <w:sz w:val="28"/>
          <w:szCs w:val="28"/>
        </w:rPr>
      </w:pPr>
    </w:p>
    <w:p w14:paraId="4D28040E" w14:textId="77777777" w:rsidR="0070359D" w:rsidRPr="00174FA9" w:rsidRDefault="0070359D" w:rsidP="0070359D">
      <w:pPr>
        <w:spacing w:line="240" w:lineRule="auto"/>
        <w:rPr>
          <w:rFonts w:eastAsiaTheme="minorHAnsi"/>
          <w:b/>
          <w:bCs/>
          <w:szCs w:val="28"/>
        </w:rPr>
      </w:pPr>
      <w:r w:rsidRPr="00174FA9">
        <w:rPr>
          <w:rFonts w:eastAsiaTheme="minorHAnsi"/>
          <w:b/>
          <w:bCs/>
          <w:szCs w:val="28"/>
        </w:rPr>
        <w:t>Вопросы:</w:t>
      </w:r>
    </w:p>
    <w:p w14:paraId="34E19543" w14:textId="43455FA2" w:rsidR="0070359D" w:rsidRDefault="0070359D" w:rsidP="00A61677">
      <w:pPr>
        <w:pStyle w:val="a5"/>
        <w:shd w:val="clear" w:color="auto" w:fill="FFFFFF"/>
        <w:spacing w:before="0" w:beforeAutospacing="0" w:after="0" w:afterAutospacing="0"/>
        <w:jc w:val="both"/>
        <w:rPr>
          <w:rFonts w:ascii="Times New Roman" w:hAnsi="Times New Roman"/>
          <w:sz w:val="28"/>
          <w:szCs w:val="28"/>
        </w:rPr>
      </w:pPr>
    </w:p>
    <w:p w14:paraId="17163572" w14:textId="43C7E38F" w:rsidR="00A61677" w:rsidRPr="0036213E" w:rsidRDefault="00A61677" w:rsidP="00A61677">
      <w:pPr>
        <w:pStyle w:val="a5"/>
        <w:shd w:val="clear" w:color="auto" w:fill="FFFFFF"/>
        <w:spacing w:before="0" w:beforeAutospacing="0" w:after="0" w:afterAutospacing="0"/>
        <w:jc w:val="both"/>
        <w:rPr>
          <w:rFonts w:ascii="Times New Roman" w:hAnsi="Times New Roman"/>
          <w:sz w:val="28"/>
          <w:szCs w:val="28"/>
        </w:rPr>
      </w:pPr>
      <w:r w:rsidRPr="0070359D">
        <w:rPr>
          <w:rFonts w:ascii="Times New Roman" w:hAnsi="Times New Roman"/>
          <w:b/>
          <w:color w:val="000000"/>
          <w:sz w:val="28"/>
          <w:szCs w:val="28"/>
        </w:rPr>
        <w:t>Словарь:</w:t>
      </w:r>
      <w:r>
        <w:rPr>
          <w:rFonts w:ascii="Times New Roman" w:hAnsi="Times New Roman"/>
          <w:color w:val="000000"/>
          <w:sz w:val="28"/>
          <w:szCs w:val="28"/>
        </w:rPr>
        <w:t xml:space="preserve"> в</w:t>
      </w:r>
      <w:r w:rsidRPr="0036213E">
        <w:rPr>
          <w:rFonts w:ascii="Times New Roman" w:hAnsi="Times New Roman"/>
          <w:color w:val="000000"/>
          <w:sz w:val="28"/>
          <w:szCs w:val="28"/>
        </w:rPr>
        <w:t xml:space="preserve">ежливость, поступки, благожелательное отношение к людям, будьте добры, не могла бы Вы, (не)воспитанный человек, </w:t>
      </w:r>
      <w:r w:rsidRPr="0036213E">
        <w:rPr>
          <w:rFonts w:ascii="Times New Roman" w:hAnsi="Times New Roman"/>
          <w:sz w:val="28"/>
          <w:szCs w:val="28"/>
        </w:rPr>
        <w:t>культурные люди,</w:t>
      </w:r>
      <w:r w:rsidRPr="0036213E">
        <w:rPr>
          <w:rFonts w:ascii="Times New Roman" w:hAnsi="Times New Roman"/>
          <w:color w:val="000000"/>
          <w:sz w:val="28"/>
          <w:szCs w:val="28"/>
        </w:rPr>
        <w:t xml:space="preserve"> пропускать в дверях, благодарит кивком головы, </w:t>
      </w:r>
      <w:r w:rsidRPr="0036213E">
        <w:rPr>
          <w:rFonts w:ascii="Times New Roman" w:hAnsi="Times New Roman"/>
          <w:sz w:val="28"/>
          <w:szCs w:val="28"/>
        </w:rPr>
        <w:t xml:space="preserve">помочь пожилому человеку; </w:t>
      </w:r>
      <w:r w:rsidRPr="0036213E">
        <w:rPr>
          <w:rFonts w:ascii="Times New Roman" w:hAnsi="Times New Roman"/>
          <w:color w:val="000000"/>
          <w:sz w:val="28"/>
          <w:szCs w:val="28"/>
        </w:rPr>
        <w:t xml:space="preserve">входящие - выходящие, благодарить – поблагодарить – благодарность – благодарный; вежливость – вежливый; воспитанный – невоспитанный; культурный </w:t>
      </w:r>
      <w:r w:rsidRPr="0036213E">
        <w:rPr>
          <w:rFonts w:ascii="Times New Roman" w:hAnsi="Times New Roman"/>
          <w:sz w:val="28"/>
          <w:szCs w:val="28"/>
        </w:rPr>
        <w:t xml:space="preserve">– </w:t>
      </w:r>
      <w:r w:rsidRPr="0036213E">
        <w:rPr>
          <w:rFonts w:ascii="Times New Roman" w:hAnsi="Times New Roman"/>
          <w:color w:val="000000"/>
          <w:sz w:val="28"/>
          <w:szCs w:val="28"/>
        </w:rPr>
        <w:t>некультурный.</w:t>
      </w:r>
      <w:r w:rsidRPr="0036213E">
        <w:rPr>
          <w:rFonts w:ascii="Times New Roman" w:hAnsi="Times New Roman"/>
          <w:sz w:val="28"/>
          <w:szCs w:val="28"/>
        </w:rPr>
        <w:t xml:space="preserve"> </w:t>
      </w:r>
    </w:p>
    <w:p w14:paraId="2BEC4CFA" w14:textId="2351D00A" w:rsidR="00A61677" w:rsidRPr="0070359D" w:rsidRDefault="00A61677" w:rsidP="0070359D">
      <w:pPr>
        <w:autoSpaceDE w:val="0"/>
        <w:autoSpaceDN w:val="0"/>
        <w:adjustRightInd w:val="0"/>
        <w:spacing w:after="0" w:line="240" w:lineRule="auto"/>
        <w:jc w:val="center"/>
        <w:rPr>
          <w:b/>
          <w:bCs/>
          <w:color w:val="000000"/>
          <w:szCs w:val="28"/>
        </w:rPr>
      </w:pPr>
    </w:p>
    <w:p w14:paraId="28421F39" w14:textId="77777777" w:rsidR="0070359D" w:rsidRDefault="0070359D" w:rsidP="0070359D">
      <w:pPr>
        <w:autoSpaceDE w:val="0"/>
        <w:autoSpaceDN w:val="0"/>
        <w:adjustRightInd w:val="0"/>
        <w:spacing w:after="0" w:line="240" w:lineRule="auto"/>
        <w:jc w:val="center"/>
        <w:rPr>
          <w:szCs w:val="28"/>
        </w:rPr>
      </w:pPr>
      <w:r w:rsidRPr="0070359D">
        <w:rPr>
          <w:b/>
          <w:szCs w:val="28"/>
        </w:rPr>
        <w:t>«Твои права и обязанности</w:t>
      </w:r>
      <w:r>
        <w:rPr>
          <w:szCs w:val="28"/>
        </w:rPr>
        <w:t>»</w:t>
      </w:r>
    </w:p>
    <w:p w14:paraId="29EEB5AA" w14:textId="77777777" w:rsidR="0070359D" w:rsidRDefault="0070359D" w:rsidP="003818CB">
      <w:pPr>
        <w:autoSpaceDE w:val="0"/>
        <w:autoSpaceDN w:val="0"/>
        <w:adjustRightInd w:val="0"/>
        <w:spacing w:after="0" w:line="240" w:lineRule="auto"/>
        <w:rPr>
          <w:szCs w:val="28"/>
        </w:rPr>
      </w:pPr>
    </w:p>
    <w:p w14:paraId="0F6B07BF" w14:textId="77777777" w:rsidR="0070359D" w:rsidRPr="0070359D" w:rsidRDefault="0070359D" w:rsidP="0070359D">
      <w:pPr>
        <w:pStyle w:val="a5"/>
        <w:shd w:val="clear" w:color="auto" w:fill="FFFFFF"/>
        <w:spacing w:before="0" w:beforeAutospacing="0" w:after="0" w:afterAutospacing="0"/>
        <w:jc w:val="both"/>
        <w:rPr>
          <w:rFonts w:ascii="Times New Roman" w:hAnsi="Times New Roman"/>
          <w:b/>
          <w:sz w:val="28"/>
          <w:szCs w:val="28"/>
        </w:rPr>
      </w:pPr>
      <w:r w:rsidRPr="0070359D">
        <w:rPr>
          <w:rFonts w:ascii="Times New Roman" w:hAnsi="Times New Roman"/>
          <w:b/>
          <w:sz w:val="28"/>
          <w:szCs w:val="28"/>
        </w:rPr>
        <w:t>Примерный текст</w:t>
      </w:r>
    </w:p>
    <w:p w14:paraId="2D566705" w14:textId="712B6AB3" w:rsidR="0070359D" w:rsidRDefault="0070359D" w:rsidP="0070359D">
      <w:pPr>
        <w:pStyle w:val="a5"/>
        <w:shd w:val="clear" w:color="auto" w:fill="FFFFFF"/>
        <w:spacing w:before="0" w:beforeAutospacing="0" w:after="0" w:afterAutospacing="0"/>
        <w:jc w:val="both"/>
        <w:rPr>
          <w:rFonts w:ascii="Times New Roman" w:hAnsi="Times New Roman"/>
          <w:color w:val="000000"/>
          <w:sz w:val="28"/>
          <w:szCs w:val="28"/>
        </w:rPr>
      </w:pPr>
      <w:r w:rsidRPr="0036213E">
        <w:rPr>
          <w:rFonts w:ascii="Times New Roman" w:hAnsi="Times New Roman"/>
          <w:color w:val="000000"/>
          <w:sz w:val="28"/>
          <w:szCs w:val="28"/>
        </w:rPr>
        <w:t xml:space="preserve">В 14 лет человек получает паспорт гражданина Российской Федерации. С 14 лет допускается поступление на работу для выполнения в свободное от учебы время </w:t>
      </w:r>
      <w:r w:rsidRPr="0036213E">
        <w:rPr>
          <w:rFonts w:ascii="Times New Roman" w:hAnsi="Times New Roman"/>
          <w:color w:val="000000"/>
          <w:sz w:val="28"/>
          <w:szCs w:val="28"/>
        </w:rPr>
        <w:lastRenderedPageBreak/>
        <w:t xml:space="preserve">легкого труда (с согласия родителей). С 18 лет гражданин Российской Федерации считается совершеннолетним. С какого возраста гражданин Российской Федерации является совершеннолетним? </w:t>
      </w:r>
      <w:r>
        <w:rPr>
          <w:rFonts w:ascii="Times New Roman" w:hAnsi="Times New Roman"/>
          <w:color w:val="000000"/>
          <w:sz w:val="28"/>
          <w:szCs w:val="28"/>
        </w:rPr>
        <w:t>Какие права и обязанности гражданина Российской Федерации ты знаешь?</w:t>
      </w:r>
    </w:p>
    <w:p w14:paraId="5B88E217" w14:textId="1814DC38" w:rsidR="0070359D" w:rsidRDefault="0070359D" w:rsidP="003818CB">
      <w:pPr>
        <w:autoSpaceDE w:val="0"/>
        <w:autoSpaceDN w:val="0"/>
        <w:adjustRightInd w:val="0"/>
        <w:spacing w:after="0" w:line="240" w:lineRule="auto"/>
        <w:rPr>
          <w:szCs w:val="28"/>
        </w:rPr>
      </w:pPr>
    </w:p>
    <w:p w14:paraId="2AE86E78" w14:textId="77777777" w:rsidR="0070359D" w:rsidRPr="00174FA9" w:rsidRDefault="0070359D" w:rsidP="0070359D">
      <w:pPr>
        <w:spacing w:line="240" w:lineRule="auto"/>
        <w:rPr>
          <w:rFonts w:eastAsiaTheme="minorHAnsi"/>
          <w:b/>
          <w:bCs/>
          <w:szCs w:val="28"/>
        </w:rPr>
      </w:pPr>
      <w:r w:rsidRPr="00174FA9">
        <w:rPr>
          <w:rFonts w:eastAsiaTheme="minorHAnsi"/>
          <w:b/>
          <w:bCs/>
          <w:szCs w:val="28"/>
        </w:rPr>
        <w:t>Вопросы:</w:t>
      </w:r>
    </w:p>
    <w:p w14:paraId="31E2B1A9" w14:textId="77777777" w:rsidR="0070359D" w:rsidRDefault="0070359D" w:rsidP="0070359D">
      <w:pPr>
        <w:pStyle w:val="a5"/>
        <w:shd w:val="clear" w:color="auto" w:fill="FFFFFF"/>
        <w:spacing w:before="0" w:beforeAutospacing="0" w:after="0" w:afterAutospacing="0"/>
        <w:jc w:val="both"/>
        <w:rPr>
          <w:rFonts w:ascii="Times New Roman" w:hAnsi="Times New Roman"/>
          <w:sz w:val="28"/>
          <w:szCs w:val="28"/>
        </w:rPr>
      </w:pPr>
    </w:p>
    <w:p w14:paraId="7F6538AD" w14:textId="693C5070" w:rsidR="0070359D" w:rsidRPr="0036213E" w:rsidRDefault="0070359D" w:rsidP="0070359D">
      <w:pPr>
        <w:pStyle w:val="a5"/>
        <w:shd w:val="clear" w:color="auto" w:fill="FFFFFF"/>
        <w:spacing w:before="0" w:beforeAutospacing="0" w:after="0" w:afterAutospacing="0"/>
        <w:jc w:val="both"/>
        <w:rPr>
          <w:rFonts w:ascii="Times New Roman" w:hAnsi="Times New Roman"/>
          <w:color w:val="000000"/>
          <w:sz w:val="28"/>
          <w:szCs w:val="28"/>
        </w:rPr>
      </w:pPr>
      <w:r w:rsidRPr="0070359D">
        <w:rPr>
          <w:rFonts w:ascii="Times New Roman" w:hAnsi="Times New Roman"/>
          <w:b/>
          <w:color w:val="000000"/>
          <w:sz w:val="28"/>
          <w:szCs w:val="28"/>
        </w:rPr>
        <w:t>Словарь:</w:t>
      </w:r>
      <w:r w:rsidRPr="0070359D">
        <w:rPr>
          <w:rFonts w:ascii="Times New Roman" w:hAnsi="Times New Roman"/>
          <w:color w:val="000000"/>
          <w:sz w:val="28"/>
          <w:szCs w:val="28"/>
        </w:rPr>
        <w:t xml:space="preserve"> </w:t>
      </w:r>
      <w:r w:rsidRPr="0036213E">
        <w:rPr>
          <w:rFonts w:ascii="Times New Roman" w:hAnsi="Times New Roman"/>
          <w:color w:val="000000"/>
          <w:sz w:val="28"/>
          <w:szCs w:val="28"/>
        </w:rPr>
        <w:t>В 14 (</w:t>
      </w:r>
      <w:r>
        <w:rPr>
          <w:rFonts w:ascii="Times New Roman" w:hAnsi="Times New Roman"/>
          <w:color w:val="000000"/>
          <w:sz w:val="28"/>
          <w:szCs w:val="28"/>
        </w:rPr>
        <w:t xml:space="preserve">в </w:t>
      </w:r>
      <w:r w:rsidRPr="0036213E">
        <w:rPr>
          <w:rFonts w:ascii="Times New Roman" w:hAnsi="Times New Roman"/>
          <w:color w:val="000000"/>
          <w:sz w:val="28"/>
          <w:szCs w:val="28"/>
        </w:rPr>
        <w:t xml:space="preserve">16, </w:t>
      </w:r>
      <w:r>
        <w:rPr>
          <w:rFonts w:ascii="Times New Roman" w:hAnsi="Times New Roman"/>
          <w:color w:val="000000"/>
          <w:sz w:val="28"/>
          <w:szCs w:val="28"/>
        </w:rPr>
        <w:t xml:space="preserve">в </w:t>
      </w:r>
      <w:r w:rsidRPr="0036213E">
        <w:rPr>
          <w:rFonts w:ascii="Times New Roman" w:hAnsi="Times New Roman"/>
          <w:color w:val="000000"/>
          <w:sz w:val="28"/>
          <w:szCs w:val="28"/>
        </w:rPr>
        <w:t xml:space="preserve">18) лет, с 14 (16, 18) лет, получать паспорт, гражданин Российской Федерации, паспорт гражданина Российской Федерации, </w:t>
      </w:r>
      <w:r>
        <w:rPr>
          <w:rFonts w:ascii="Times New Roman" w:hAnsi="Times New Roman"/>
          <w:color w:val="000000"/>
          <w:sz w:val="28"/>
          <w:szCs w:val="28"/>
        </w:rPr>
        <w:t>права и обязанности гражданина,</w:t>
      </w:r>
      <w:r w:rsidRPr="0036213E">
        <w:rPr>
          <w:rFonts w:ascii="Times New Roman" w:hAnsi="Times New Roman"/>
          <w:color w:val="000000"/>
          <w:sz w:val="28"/>
          <w:szCs w:val="28"/>
        </w:rPr>
        <w:t xml:space="preserve"> допускается поступление на работу, в свободное от учебы время, легкий труд, с согласия родителей. </w:t>
      </w:r>
    </w:p>
    <w:p w14:paraId="7350FBCD" w14:textId="60C65F7C" w:rsidR="0070359D" w:rsidRDefault="0070359D" w:rsidP="0070359D">
      <w:pPr>
        <w:autoSpaceDE w:val="0"/>
        <w:autoSpaceDN w:val="0"/>
        <w:adjustRightInd w:val="0"/>
        <w:spacing w:after="0" w:line="240" w:lineRule="auto"/>
        <w:rPr>
          <w:szCs w:val="28"/>
        </w:rPr>
      </w:pPr>
    </w:p>
    <w:p w14:paraId="0C825489" w14:textId="138B2119" w:rsidR="0070359D" w:rsidRPr="0070359D" w:rsidRDefault="0070359D" w:rsidP="0070359D">
      <w:pPr>
        <w:autoSpaceDE w:val="0"/>
        <w:autoSpaceDN w:val="0"/>
        <w:adjustRightInd w:val="0"/>
        <w:spacing w:after="0" w:line="240" w:lineRule="auto"/>
        <w:jc w:val="center"/>
        <w:rPr>
          <w:b/>
          <w:szCs w:val="28"/>
        </w:rPr>
      </w:pPr>
      <w:r w:rsidRPr="0070359D">
        <w:rPr>
          <w:b/>
          <w:szCs w:val="28"/>
        </w:rPr>
        <w:t>«Спорт»</w:t>
      </w:r>
    </w:p>
    <w:p w14:paraId="5B817C98" w14:textId="77777777" w:rsidR="0070359D" w:rsidRDefault="0070359D" w:rsidP="003818CB">
      <w:pPr>
        <w:autoSpaceDE w:val="0"/>
        <w:autoSpaceDN w:val="0"/>
        <w:adjustRightInd w:val="0"/>
        <w:spacing w:after="0" w:line="240" w:lineRule="auto"/>
        <w:rPr>
          <w:szCs w:val="28"/>
        </w:rPr>
      </w:pPr>
    </w:p>
    <w:p w14:paraId="519F1A1D" w14:textId="3FCCB7A7" w:rsidR="0070359D" w:rsidRDefault="0070359D" w:rsidP="0070359D">
      <w:pPr>
        <w:pStyle w:val="a5"/>
        <w:shd w:val="clear" w:color="auto" w:fill="FFFFFF"/>
        <w:spacing w:before="0" w:beforeAutospacing="0" w:after="0" w:afterAutospacing="0"/>
        <w:jc w:val="both"/>
        <w:rPr>
          <w:rFonts w:ascii="Times New Roman" w:hAnsi="Times New Roman"/>
          <w:b/>
          <w:sz w:val="28"/>
          <w:szCs w:val="28"/>
        </w:rPr>
      </w:pPr>
      <w:r>
        <w:rPr>
          <w:rFonts w:ascii="Times New Roman" w:hAnsi="Times New Roman"/>
          <w:b/>
          <w:sz w:val="28"/>
          <w:szCs w:val="28"/>
        </w:rPr>
        <w:t>Примерный текст автобиографии</w:t>
      </w:r>
    </w:p>
    <w:p w14:paraId="3AA1E17F" w14:textId="77777777" w:rsidR="0070359D" w:rsidRDefault="0070359D" w:rsidP="0070359D">
      <w:pPr>
        <w:pStyle w:val="a5"/>
        <w:shd w:val="clear" w:color="auto" w:fill="FFFFFF"/>
        <w:spacing w:before="0" w:beforeAutospacing="0" w:after="0" w:afterAutospacing="0"/>
        <w:jc w:val="both"/>
        <w:rPr>
          <w:rFonts w:ascii="Times New Roman" w:hAnsi="Times New Roman"/>
          <w:color w:val="000000"/>
          <w:sz w:val="28"/>
          <w:szCs w:val="28"/>
        </w:rPr>
      </w:pPr>
      <w:r w:rsidRPr="0036213E">
        <w:rPr>
          <w:rFonts w:ascii="Times New Roman" w:hAnsi="Times New Roman"/>
          <w:color w:val="000000"/>
          <w:sz w:val="28"/>
          <w:szCs w:val="28"/>
        </w:rPr>
        <w:t xml:space="preserve">Тебе нравиться заниматься спортом? </w:t>
      </w:r>
    </w:p>
    <w:p w14:paraId="1B1EDD1C" w14:textId="77777777" w:rsidR="0070359D" w:rsidRDefault="0070359D" w:rsidP="0070359D">
      <w:pPr>
        <w:pStyle w:val="a5"/>
        <w:shd w:val="clear" w:color="auto" w:fill="FFFFFF"/>
        <w:spacing w:before="0" w:beforeAutospacing="0" w:after="0" w:afterAutospacing="0"/>
        <w:jc w:val="both"/>
        <w:rPr>
          <w:rFonts w:ascii="Times New Roman" w:hAnsi="Times New Roman"/>
          <w:color w:val="000000"/>
          <w:sz w:val="28"/>
          <w:szCs w:val="28"/>
        </w:rPr>
      </w:pPr>
      <w:r w:rsidRPr="0036213E">
        <w:rPr>
          <w:rFonts w:ascii="Times New Roman" w:hAnsi="Times New Roman"/>
          <w:color w:val="000000"/>
          <w:sz w:val="28"/>
          <w:szCs w:val="28"/>
        </w:rPr>
        <w:t xml:space="preserve">Ты занимаешься (увлекаешься) спортом? </w:t>
      </w:r>
    </w:p>
    <w:p w14:paraId="6A691F70" w14:textId="77777777" w:rsidR="0070359D" w:rsidRDefault="0070359D" w:rsidP="0070359D">
      <w:pPr>
        <w:pStyle w:val="a5"/>
        <w:shd w:val="clear" w:color="auto" w:fill="FFFFFF"/>
        <w:spacing w:before="0" w:beforeAutospacing="0" w:after="0" w:afterAutospacing="0"/>
        <w:jc w:val="both"/>
        <w:rPr>
          <w:rFonts w:ascii="Times New Roman" w:hAnsi="Times New Roman"/>
          <w:color w:val="000000"/>
          <w:sz w:val="28"/>
          <w:szCs w:val="28"/>
        </w:rPr>
      </w:pPr>
      <w:r w:rsidRPr="0036213E">
        <w:rPr>
          <w:rFonts w:ascii="Times New Roman" w:hAnsi="Times New Roman"/>
          <w:color w:val="000000"/>
          <w:sz w:val="28"/>
          <w:szCs w:val="28"/>
        </w:rPr>
        <w:t xml:space="preserve">Какой вид спорта тебе нравится? </w:t>
      </w:r>
    </w:p>
    <w:p w14:paraId="2987823A" w14:textId="77777777" w:rsidR="0070359D" w:rsidRDefault="0070359D" w:rsidP="0070359D">
      <w:pPr>
        <w:pStyle w:val="a5"/>
        <w:shd w:val="clear" w:color="auto" w:fill="FFFFFF"/>
        <w:spacing w:before="0" w:beforeAutospacing="0" w:after="0" w:afterAutospacing="0"/>
        <w:jc w:val="both"/>
        <w:rPr>
          <w:rFonts w:ascii="Times New Roman" w:hAnsi="Times New Roman"/>
          <w:sz w:val="28"/>
          <w:szCs w:val="28"/>
        </w:rPr>
      </w:pPr>
      <w:r w:rsidRPr="0036213E">
        <w:rPr>
          <w:rFonts w:ascii="Times New Roman" w:hAnsi="Times New Roman"/>
          <w:color w:val="000000"/>
          <w:sz w:val="28"/>
          <w:szCs w:val="28"/>
        </w:rPr>
        <w:t>Каким видом</w:t>
      </w:r>
      <w:r w:rsidRPr="0036213E">
        <w:rPr>
          <w:rFonts w:ascii="Times New Roman" w:hAnsi="Times New Roman"/>
          <w:sz w:val="28"/>
          <w:szCs w:val="28"/>
        </w:rPr>
        <w:t xml:space="preserve"> спорта ты занимаешься (увлекаешься)? </w:t>
      </w:r>
    </w:p>
    <w:p w14:paraId="466B4C82" w14:textId="77777777" w:rsidR="0070359D" w:rsidRDefault="0070359D" w:rsidP="0070359D">
      <w:pPr>
        <w:pStyle w:val="a5"/>
        <w:shd w:val="clear" w:color="auto" w:fill="FFFFFF"/>
        <w:spacing w:before="0" w:beforeAutospacing="0" w:after="0" w:afterAutospacing="0"/>
        <w:jc w:val="both"/>
        <w:rPr>
          <w:rFonts w:ascii="Times New Roman" w:hAnsi="Times New Roman"/>
          <w:sz w:val="28"/>
          <w:szCs w:val="28"/>
        </w:rPr>
      </w:pPr>
      <w:r w:rsidRPr="0036213E">
        <w:rPr>
          <w:rFonts w:ascii="Times New Roman" w:hAnsi="Times New Roman"/>
          <w:sz w:val="28"/>
          <w:szCs w:val="28"/>
        </w:rPr>
        <w:t xml:space="preserve">Ты участвовал (участвуешь) в соревнованиях? </w:t>
      </w:r>
    </w:p>
    <w:p w14:paraId="7A1CCFF2" w14:textId="77777777" w:rsidR="0070359D" w:rsidRDefault="0070359D" w:rsidP="0070359D">
      <w:pPr>
        <w:pStyle w:val="a5"/>
        <w:shd w:val="clear" w:color="auto" w:fill="FFFFFF"/>
        <w:spacing w:before="0" w:beforeAutospacing="0" w:after="0" w:afterAutospacing="0"/>
        <w:jc w:val="both"/>
        <w:rPr>
          <w:rFonts w:ascii="Times New Roman" w:hAnsi="Times New Roman"/>
          <w:sz w:val="28"/>
          <w:szCs w:val="28"/>
        </w:rPr>
      </w:pPr>
      <w:r w:rsidRPr="0036213E">
        <w:rPr>
          <w:rFonts w:ascii="Times New Roman" w:hAnsi="Times New Roman"/>
          <w:sz w:val="28"/>
          <w:szCs w:val="28"/>
        </w:rPr>
        <w:t xml:space="preserve">У тебя есть спортивный разряд? В каких соревнованиях ты участвовал(а)? </w:t>
      </w:r>
    </w:p>
    <w:p w14:paraId="6075632E" w14:textId="77777777" w:rsidR="0070359D" w:rsidRDefault="0070359D" w:rsidP="0070359D">
      <w:pPr>
        <w:pStyle w:val="a5"/>
        <w:shd w:val="clear" w:color="auto" w:fill="FFFFFF"/>
        <w:spacing w:before="0" w:beforeAutospacing="0" w:after="0" w:afterAutospacing="0"/>
        <w:jc w:val="both"/>
        <w:rPr>
          <w:rFonts w:ascii="Times New Roman" w:hAnsi="Times New Roman"/>
          <w:sz w:val="28"/>
          <w:szCs w:val="28"/>
        </w:rPr>
      </w:pPr>
      <w:r w:rsidRPr="0036213E">
        <w:rPr>
          <w:rFonts w:ascii="Times New Roman" w:hAnsi="Times New Roman"/>
          <w:sz w:val="28"/>
          <w:szCs w:val="28"/>
        </w:rPr>
        <w:t xml:space="preserve">За какую футбольную (…) команду ты болеешь? </w:t>
      </w:r>
    </w:p>
    <w:p w14:paraId="26E8642D" w14:textId="108E67C2" w:rsidR="0070359D" w:rsidRDefault="0070359D" w:rsidP="0070359D">
      <w:pPr>
        <w:pStyle w:val="a5"/>
        <w:shd w:val="clear" w:color="auto" w:fill="FFFFFF"/>
        <w:spacing w:before="0" w:beforeAutospacing="0" w:after="0" w:afterAutospacing="0"/>
        <w:jc w:val="both"/>
        <w:rPr>
          <w:rFonts w:ascii="Times New Roman" w:hAnsi="Times New Roman"/>
          <w:sz w:val="28"/>
          <w:szCs w:val="28"/>
        </w:rPr>
      </w:pPr>
      <w:r w:rsidRPr="0036213E">
        <w:rPr>
          <w:rFonts w:ascii="Times New Roman" w:hAnsi="Times New Roman"/>
          <w:sz w:val="28"/>
          <w:szCs w:val="28"/>
        </w:rPr>
        <w:t xml:space="preserve">Ты хочешь участвовать в паралимпийских играх? </w:t>
      </w:r>
    </w:p>
    <w:p w14:paraId="55A3F5E2" w14:textId="77777777" w:rsidR="0070359D" w:rsidRDefault="0070359D" w:rsidP="0070359D">
      <w:pPr>
        <w:pStyle w:val="a5"/>
        <w:shd w:val="clear" w:color="auto" w:fill="FFFFFF"/>
        <w:spacing w:before="0" w:beforeAutospacing="0" w:after="0" w:afterAutospacing="0"/>
        <w:jc w:val="both"/>
        <w:rPr>
          <w:rFonts w:ascii="Times New Roman" w:hAnsi="Times New Roman"/>
          <w:sz w:val="28"/>
          <w:szCs w:val="28"/>
        </w:rPr>
      </w:pPr>
      <w:r w:rsidRPr="0036213E">
        <w:rPr>
          <w:rFonts w:ascii="Times New Roman" w:hAnsi="Times New Roman"/>
          <w:sz w:val="28"/>
          <w:szCs w:val="28"/>
        </w:rPr>
        <w:t xml:space="preserve">Ты смотришь спортивные соревнования? </w:t>
      </w:r>
    </w:p>
    <w:p w14:paraId="422F3D9E" w14:textId="28C98299" w:rsidR="0070359D" w:rsidRDefault="0070359D" w:rsidP="0070359D">
      <w:pPr>
        <w:pStyle w:val="a5"/>
        <w:shd w:val="clear" w:color="auto" w:fill="FFFFFF"/>
        <w:spacing w:before="0" w:beforeAutospacing="0" w:after="0" w:afterAutospacing="0"/>
        <w:jc w:val="both"/>
        <w:rPr>
          <w:rFonts w:ascii="Times New Roman" w:hAnsi="Times New Roman"/>
          <w:sz w:val="28"/>
          <w:szCs w:val="28"/>
        </w:rPr>
      </w:pPr>
      <w:r w:rsidRPr="0036213E">
        <w:rPr>
          <w:rFonts w:ascii="Times New Roman" w:hAnsi="Times New Roman"/>
          <w:sz w:val="28"/>
          <w:szCs w:val="28"/>
        </w:rPr>
        <w:t>Ты читаешь статьи о спорте в газетах, журналах?</w:t>
      </w:r>
    </w:p>
    <w:p w14:paraId="147A92A6" w14:textId="77777777" w:rsidR="004913BB" w:rsidRDefault="004913BB" w:rsidP="0070359D">
      <w:pPr>
        <w:pStyle w:val="a5"/>
        <w:shd w:val="clear" w:color="auto" w:fill="FFFFFF"/>
        <w:spacing w:before="0" w:beforeAutospacing="0" w:after="0" w:afterAutospacing="0"/>
        <w:jc w:val="both"/>
        <w:rPr>
          <w:rFonts w:ascii="Times New Roman" w:hAnsi="Times New Roman"/>
          <w:sz w:val="28"/>
          <w:szCs w:val="28"/>
        </w:rPr>
      </w:pPr>
      <w:r w:rsidRPr="0036213E">
        <w:rPr>
          <w:rFonts w:ascii="Times New Roman" w:hAnsi="Times New Roman"/>
          <w:sz w:val="28"/>
          <w:szCs w:val="28"/>
        </w:rPr>
        <w:t xml:space="preserve">Как ты понимаешь выражение «здоровый образ жизни»? </w:t>
      </w:r>
    </w:p>
    <w:p w14:paraId="0F0DEC46" w14:textId="77777777" w:rsidR="004913BB" w:rsidRDefault="004913BB" w:rsidP="0070359D">
      <w:pPr>
        <w:pStyle w:val="a5"/>
        <w:shd w:val="clear" w:color="auto" w:fill="FFFFFF"/>
        <w:spacing w:before="0" w:beforeAutospacing="0" w:after="0" w:afterAutospacing="0"/>
        <w:jc w:val="both"/>
        <w:rPr>
          <w:rFonts w:ascii="Times New Roman" w:hAnsi="Times New Roman"/>
          <w:sz w:val="28"/>
          <w:szCs w:val="28"/>
        </w:rPr>
      </w:pPr>
      <w:r w:rsidRPr="0036213E">
        <w:rPr>
          <w:rFonts w:ascii="Times New Roman" w:hAnsi="Times New Roman"/>
          <w:sz w:val="28"/>
          <w:szCs w:val="28"/>
        </w:rPr>
        <w:t xml:space="preserve">Что можно сказать о человеке, который ведет «здоровый образ жизни»? </w:t>
      </w:r>
    </w:p>
    <w:p w14:paraId="104F8A2E" w14:textId="3D58B469" w:rsidR="0070359D" w:rsidRDefault="004913BB" w:rsidP="0070359D">
      <w:pPr>
        <w:pStyle w:val="a5"/>
        <w:shd w:val="clear" w:color="auto" w:fill="FFFFFF"/>
        <w:spacing w:before="0" w:beforeAutospacing="0" w:after="0" w:afterAutospacing="0"/>
        <w:jc w:val="both"/>
        <w:rPr>
          <w:rFonts w:ascii="Times New Roman" w:hAnsi="Times New Roman"/>
          <w:sz w:val="28"/>
          <w:szCs w:val="28"/>
        </w:rPr>
      </w:pPr>
      <w:r w:rsidRPr="0036213E">
        <w:rPr>
          <w:rFonts w:ascii="Times New Roman" w:hAnsi="Times New Roman"/>
          <w:sz w:val="28"/>
          <w:szCs w:val="28"/>
        </w:rPr>
        <w:t>Ты знаешь фамилии участников и победителей паралимпийских (сурдлимпийских) игр?</w:t>
      </w:r>
    </w:p>
    <w:p w14:paraId="140B2DBF" w14:textId="77777777" w:rsidR="004913BB" w:rsidRDefault="004913BB" w:rsidP="0070359D">
      <w:pPr>
        <w:pStyle w:val="a5"/>
        <w:shd w:val="clear" w:color="auto" w:fill="FFFFFF"/>
        <w:spacing w:before="0" w:beforeAutospacing="0" w:after="0" w:afterAutospacing="0"/>
        <w:jc w:val="both"/>
        <w:rPr>
          <w:rFonts w:ascii="Times New Roman" w:hAnsi="Times New Roman"/>
          <w:sz w:val="28"/>
          <w:szCs w:val="28"/>
        </w:rPr>
      </w:pPr>
    </w:p>
    <w:p w14:paraId="55B60504" w14:textId="242E01E3" w:rsidR="0070359D" w:rsidRDefault="0070359D" w:rsidP="0070359D">
      <w:pPr>
        <w:pStyle w:val="a5"/>
        <w:shd w:val="clear" w:color="auto" w:fill="FFFFFF"/>
        <w:spacing w:before="0" w:beforeAutospacing="0" w:after="0" w:afterAutospacing="0"/>
        <w:jc w:val="both"/>
        <w:rPr>
          <w:rFonts w:ascii="Times New Roman" w:hAnsi="Times New Roman"/>
          <w:sz w:val="28"/>
          <w:szCs w:val="28"/>
        </w:rPr>
      </w:pPr>
      <w:r>
        <w:rPr>
          <w:rFonts w:ascii="Times New Roman" w:hAnsi="Times New Roman"/>
          <w:sz w:val="28"/>
          <w:szCs w:val="28"/>
        </w:rPr>
        <w:t>Задание:</w:t>
      </w:r>
    </w:p>
    <w:p w14:paraId="42DC30D6" w14:textId="5F229233" w:rsidR="0070359D" w:rsidRPr="004913BB" w:rsidRDefault="0070359D" w:rsidP="000F3363">
      <w:pPr>
        <w:pStyle w:val="a5"/>
        <w:numPr>
          <w:ilvl w:val="0"/>
          <w:numId w:val="19"/>
        </w:numPr>
        <w:shd w:val="clear" w:color="auto" w:fill="FFFFFF"/>
        <w:autoSpaceDE w:val="0"/>
        <w:autoSpaceDN w:val="0"/>
        <w:adjustRightInd w:val="0"/>
        <w:spacing w:before="0" w:beforeAutospacing="0" w:after="0" w:afterAutospacing="0"/>
        <w:jc w:val="both"/>
        <w:rPr>
          <w:szCs w:val="28"/>
        </w:rPr>
      </w:pPr>
      <w:r w:rsidRPr="004913BB">
        <w:rPr>
          <w:rFonts w:ascii="Times New Roman" w:hAnsi="Times New Roman"/>
          <w:sz w:val="28"/>
          <w:szCs w:val="28"/>
        </w:rPr>
        <w:t xml:space="preserve">Найди информацию о паралимпийских </w:t>
      </w:r>
      <w:r w:rsidR="004913BB">
        <w:rPr>
          <w:rFonts w:ascii="Times New Roman" w:hAnsi="Times New Roman"/>
          <w:sz w:val="28"/>
          <w:szCs w:val="28"/>
        </w:rPr>
        <w:t>играх. Составь план выступления.</w:t>
      </w:r>
    </w:p>
    <w:p w14:paraId="0171EE48" w14:textId="286207BD" w:rsidR="0070359D" w:rsidRDefault="0070359D" w:rsidP="0070359D">
      <w:pPr>
        <w:pStyle w:val="a5"/>
        <w:shd w:val="clear" w:color="auto" w:fill="FFFFFF"/>
        <w:spacing w:before="0" w:beforeAutospacing="0" w:after="0" w:afterAutospacing="0"/>
        <w:jc w:val="both"/>
        <w:rPr>
          <w:rFonts w:ascii="Times New Roman" w:hAnsi="Times New Roman"/>
          <w:sz w:val="28"/>
          <w:szCs w:val="28"/>
        </w:rPr>
      </w:pPr>
    </w:p>
    <w:p w14:paraId="278B5C56" w14:textId="77777777" w:rsidR="004913BB" w:rsidRPr="0036213E" w:rsidRDefault="0070359D" w:rsidP="004913BB">
      <w:pPr>
        <w:pStyle w:val="a5"/>
        <w:shd w:val="clear" w:color="auto" w:fill="FFFFFF"/>
        <w:spacing w:before="0" w:beforeAutospacing="0" w:after="0" w:afterAutospacing="0"/>
        <w:jc w:val="both"/>
        <w:rPr>
          <w:rFonts w:ascii="Times New Roman" w:hAnsi="Times New Roman"/>
          <w:color w:val="0D0D0D" w:themeColor="text1" w:themeTint="F2"/>
          <w:sz w:val="28"/>
          <w:szCs w:val="28"/>
        </w:rPr>
      </w:pPr>
      <w:r w:rsidRPr="0070359D">
        <w:rPr>
          <w:rFonts w:ascii="Times New Roman" w:hAnsi="Times New Roman"/>
          <w:b/>
          <w:color w:val="000000"/>
          <w:sz w:val="28"/>
          <w:szCs w:val="28"/>
        </w:rPr>
        <w:t>Словарь</w:t>
      </w:r>
      <w:proofErr w:type="gramStart"/>
      <w:r w:rsidRPr="0070359D">
        <w:rPr>
          <w:rFonts w:ascii="Times New Roman" w:hAnsi="Times New Roman"/>
          <w:b/>
          <w:color w:val="000000"/>
          <w:sz w:val="28"/>
          <w:szCs w:val="28"/>
        </w:rPr>
        <w:t>:</w:t>
      </w:r>
      <w:r>
        <w:rPr>
          <w:b/>
          <w:color w:val="000000"/>
          <w:szCs w:val="28"/>
        </w:rPr>
        <w:t xml:space="preserve"> </w:t>
      </w:r>
      <w:r w:rsidR="004913BB" w:rsidRPr="0036213E">
        <w:rPr>
          <w:rFonts w:ascii="Times New Roman" w:hAnsi="Times New Roman"/>
          <w:sz w:val="28"/>
          <w:szCs w:val="28"/>
        </w:rPr>
        <w:t>Заниматься</w:t>
      </w:r>
      <w:proofErr w:type="gramEnd"/>
      <w:r w:rsidR="004913BB" w:rsidRPr="0036213E">
        <w:rPr>
          <w:rFonts w:ascii="Times New Roman" w:hAnsi="Times New Roman"/>
          <w:sz w:val="28"/>
          <w:szCs w:val="28"/>
        </w:rPr>
        <w:t xml:space="preserve"> спортом, быть здоровыми и сильными, футбол, хоккей, большой теннис, настольный теннис, плавание, легкая атлетика, командные виды спорта, спортсмены, достижения и победы, спортивные увлечения, здоровый образ жизни, </w:t>
      </w:r>
      <w:r w:rsidR="004913BB" w:rsidRPr="0036213E">
        <w:rPr>
          <w:rFonts w:ascii="Times New Roman" w:hAnsi="Times New Roman"/>
          <w:color w:val="0D0D0D" w:themeColor="text1" w:themeTint="F2"/>
          <w:sz w:val="28"/>
          <w:szCs w:val="28"/>
        </w:rPr>
        <w:t xml:space="preserve">Олимпийские игры, спортивные соревнования, международное олимпийское движение, неоднократные победители, паралимпийские (сурдлимпийские) игры. </w:t>
      </w:r>
    </w:p>
    <w:p w14:paraId="34A61C55" w14:textId="24B8F298" w:rsidR="0070359D" w:rsidRDefault="0070359D" w:rsidP="0070359D">
      <w:pPr>
        <w:autoSpaceDE w:val="0"/>
        <w:autoSpaceDN w:val="0"/>
        <w:adjustRightInd w:val="0"/>
        <w:spacing w:after="0" w:line="240" w:lineRule="auto"/>
        <w:rPr>
          <w:b/>
          <w:color w:val="000000"/>
          <w:szCs w:val="28"/>
        </w:rPr>
      </w:pPr>
    </w:p>
    <w:p w14:paraId="663F7FF7" w14:textId="2D1D2343" w:rsidR="004913BB" w:rsidRDefault="004913BB" w:rsidP="0070359D">
      <w:pPr>
        <w:autoSpaceDE w:val="0"/>
        <w:autoSpaceDN w:val="0"/>
        <w:adjustRightInd w:val="0"/>
        <w:spacing w:after="0" w:line="240" w:lineRule="auto"/>
        <w:rPr>
          <w:b/>
          <w:color w:val="000000"/>
          <w:szCs w:val="28"/>
        </w:rPr>
      </w:pPr>
    </w:p>
    <w:p w14:paraId="2749FAFC" w14:textId="6063DBF9" w:rsidR="004913BB" w:rsidRDefault="004913BB" w:rsidP="004913BB">
      <w:pPr>
        <w:autoSpaceDE w:val="0"/>
        <w:autoSpaceDN w:val="0"/>
        <w:adjustRightInd w:val="0"/>
        <w:spacing w:after="0" w:line="240" w:lineRule="auto"/>
        <w:jc w:val="center"/>
        <w:rPr>
          <w:b/>
          <w:szCs w:val="28"/>
        </w:rPr>
      </w:pPr>
      <w:r>
        <w:rPr>
          <w:b/>
          <w:szCs w:val="28"/>
        </w:rPr>
        <w:t>«Известные люди»</w:t>
      </w:r>
    </w:p>
    <w:p w14:paraId="71FABD6A" w14:textId="3B41832B" w:rsidR="004913BB" w:rsidRDefault="004913BB" w:rsidP="004913BB">
      <w:pPr>
        <w:autoSpaceDE w:val="0"/>
        <w:autoSpaceDN w:val="0"/>
        <w:adjustRightInd w:val="0"/>
        <w:spacing w:after="0" w:line="240" w:lineRule="auto"/>
        <w:jc w:val="center"/>
        <w:rPr>
          <w:b/>
          <w:szCs w:val="28"/>
        </w:rPr>
      </w:pPr>
    </w:p>
    <w:p w14:paraId="6FE2551B" w14:textId="3BBAA835" w:rsidR="004913BB" w:rsidRPr="004913BB" w:rsidRDefault="004913BB" w:rsidP="004913BB">
      <w:pPr>
        <w:widowControl w:val="0"/>
        <w:suppressAutoHyphens/>
        <w:autoSpaceDE w:val="0"/>
        <w:spacing w:after="0" w:line="240" w:lineRule="auto"/>
        <w:rPr>
          <w:rFonts w:eastAsia="Times New Roman"/>
          <w:szCs w:val="28"/>
          <w:lang w:eastAsia="ru-RU"/>
        </w:rPr>
      </w:pPr>
      <w:r w:rsidRPr="004913BB">
        <w:rPr>
          <w:rFonts w:eastAsia="Times New Roman"/>
          <w:szCs w:val="28"/>
          <w:lang w:eastAsia="ru-RU"/>
        </w:rPr>
        <w:t xml:space="preserve">В 1755 году Михаил Васильевич Ломоносов основал Московский университет. Виктор Михайлович Васнецов – великий русский художник XIX века. Васнецов первым среди живописцев обратился к былинным и сказочным сюжетам. </w:t>
      </w:r>
      <w:r w:rsidRPr="004913BB">
        <w:rPr>
          <w:rFonts w:eastAsia="Times New Roman"/>
          <w:szCs w:val="28"/>
          <w:lang w:eastAsia="ru-RU"/>
        </w:rPr>
        <w:lastRenderedPageBreak/>
        <w:t xml:space="preserve">Широко известны картины Васнецова «Алёнушка», «Богатыри», «Иван-Царевич на Сером Волке». По рисункам Васнецова сооружён фасад Третьяковской галереи в Москве. В картинах Васнецова выражена любовь к русскому народу, простым людям. </w:t>
      </w:r>
    </w:p>
    <w:p w14:paraId="52BD0DF7" w14:textId="77777777" w:rsidR="004913BB" w:rsidRDefault="004913BB" w:rsidP="004913BB">
      <w:pPr>
        <w:widowControl w:val="0"/>
        <w:suppressAutoHyphens/>
        <w:autoSpaceDE w:val="0"/>
        <w:spacing w:after="0" w:line="240" w:lineRule="auto"/>
        <w:rPr>
          <w:rFonts w:eastAsia="Times New Roman"/>
          <w:szCs w:val="28"/>
          <w:lang w:eastAsia="ru-RU"/>
        </w:rPr>
      </w:pPr>
    </w:p>
    <w:p w14:paraId="3822702C" w14:textId="362208EC" w:rsidR="004913BB" w:rsidRPr="004913BB" w:rsidRDefault="004913BB" w:rsidP="004913BB">
      <w:pPr>
        <w:widowControl w:val="0"/>
        <w:suppressAutoHyphens/>
        <w:autoSpaceDE w:val="0"/>
        <w:spacing w:after="0" w:line="240" w:lineRule="auto"/>
        <w:rPr>
          <w:rFonts w:eastAsia="Times New Roman"/>
          <w:b/>
          <w:szCs w:val="28"/>
          <w:lang w:eastAsia="ru-RU"/>
        </w:rPr>
      </w:pPr>
      <w:r w:rsidRPr="004913BB">
        <w:rPr>
          <w:rFonts w:eastAsia="Times New Roman"/>
          <w:b/>
          <w:szCs w:val="28"/>
          <w:lang w:eastAsia="ru-RU"/>
        </w:rPr>
        <w:t>Вопросы:</w:t>
      </w:r>
    </w:p>
    <w:p w14:paraId="1980D8E1" w14:textId="77777777" w:rsidR="004913BB" w:rsidRPr="004913BB" w:rsidRDefault="004913BB" w:rsidP="004913BB">
      <w:pPr>
        <w:pStyle w:val="a4"/>
        <w:widowControl w:val="0"/>
        <w:numPr>
          <w:ilvl w:val="0"/>
          <w:numId w:val="20"/>
        </w:numPr>
        <w:suppressAutoHyphens/>
        <w:autoSpaceDE w:val="0"/>
        <w:spacing w:after="0" w:line="240" w:lineRule="auto"/>
        <w:rPr>
          <w:rFonts w:eastAsia="Times New Roman"/>
          <w:lang w:eastAsia="ru-RU"/>
        </w:rPr>
      </w:pPr>
      <w:r w:rsidRPr="004913BB">
        <w:rPr>
          <w:rFonts w:eastAsia="Times New Roman"/>
          <w:lang w:eastAsia="ru-RU"/>
        </w:rPr>
        <w:t xml:space="preserve">Каких ты знаешь известных людей? </w:t>
      </w:r>
    </w:p>
    <w:p w14:paraId="02D3DC77" w14:textId="39CD9A77" w:rsidR="004913BB" w:rsidRDefault="004913BB" w:rsidP="004913BB">
      <w:pPr>
        <w:pStyle w:val="a4"/>
        <w:widowControl w:val="0"/>
        <w:numPr>
          <w:ilvl w:val="0"/>
          <w:numId w:val="20"/>
        </w:numPr>
        <w:suppressAutoHyphens/>
        <w:autoSpaceDE w:val="0"/>
        <w:spacing w:after="0" w:line="240" w:lineRule="auto"/>
        <w:rPr>
          <w:rFonts w:eastAsia="Times New Roman"/>
          <w:lang w:eastAsia="ru-RU"/>
        </w:rPr>
      </w:pPr>
      <w:r w:rsidRPr="004913BB">
        <w:rPr>
          <w:rFonts w:eastAsia="Times New Roman"/>
          <w:lang w:eastAsia="ru-RU"/>
        </w:rPr>
        <w:t>Чем известен (знаменит) Петр I (Александр Сергеевич Пушкин, …).</w:t>
      </w:r>
    </w:p>
    <w:p w14:paraId="1FABA9FD" w14:textId="77777777" w:rsidR="004913BB" w:rsidRPr="004913BB" w:rsidRDefault="004913BB" w:rsidP="004913BB">
      <w:pPr>
        <w:pStyle w:val="a4"/>
        <w:widowControl w:val="0"/>
        <w:suppressAutoHyphens/>
        <w:autoSpaceDE w:val="0"/>
        <w:spacing w:after="0" w:line="240" w:lineRule="auto"/>
        <w:ind w:left="720"/>
        <w:rPr>
          <w:rFonts w:eastAsia="Times New Roman"/>
          <w:lang w:eastAsia="ru-RU"/>
        </w:rPr>
      </w:pPr>
    </w:p>
    <w:p w14:paraId="58E7D8EE" w14:textId="64965100" w:rsidR="004913BB" w:rsidRPr="004913BB" w:rsidRDefault="004913BB" w:rsidP="004913BB">
      <w:pPr>
        <w:widowControl w:val="0"/>
        <w:suppressAutoHyphens/>
        <w:autoSpaceDE w:val="0"/>
        <w:spacing w:after="0" w:line="240" w:lineRule="auto"/>
        <w:rPr>
          <w:rFonts w:eastAsia="Times New Roman"/>
          <w:szCs w:val="28"/>
          <w:lang w:eastAsia="ru-RU"/>
        </w:rPr>
      </w:pPr>
      <w:r w:rsidRPr="004913BB">
        <w:rPr>
          <w:rFonts w:eastAsia="Times New Roman"/>
          <w:b/>
          <w:szCs w:val="28"/>
          <w:lang w:eastAsia="ru-RU"/>
        </w:rPr>
        <w:t>Словарь:</w:t>
      </w:r>
      <w:r>
        <w:rPr>
          <w:rFonts w:eastAsia="Times New Roman"/>
          <w:szCs w:val="28"/>
          <w:lang w:eastAsia="ru-RU"/>
        </w:rPr>
        <w:t xml:space="preserve"> </w:t>
      </w:r>
      <w:r w:rsidRPr="004913BB">
        <w:rPr>
          <w:rFonts w:eastAsia="Times New Roman"/>
          <w:szCs w:val="28"/>
          <w:lang w:eastAsia="ru-RU"/>
        </w:rPr>
        <w:t>Знаменитые(</w:t>
      </w:r>
      <w:proofErr w:type="spellStart"/>
      <w:r w:rsidRPr="004913BB">
        <w:rPr>
          <w:rFonts w:eastAsia="Times New Roman"/>
          <w:szCs w:val="28"/>
          <w:lang w:eastAsia="ru-RU"/>
        </w:rPr>
        <w:t>ый</w:t>
      </w:r>
      <w:proofErr w:type="spellEnd"/>
      <w:r w:rsidRPr="004913BB">
        <w:rPr>
          <w:rFonts w:eastAsia="Times New Roman"/>
          <w:szCs w:val="28"/>
          <w:lang w:eastAsia="ru-RU"/>
        </w:rPr>
        <w:t>) (известные(</w:t>
      </w:r>
      <w:proofErr w:type="spellStart"/>
      <w:r w:rsidRPr="004913BB">
        <w:rPr>
          <w:rFonts w:eastAsia="Times New Roman"/>
          <w:szCs w:val="28"/>
          <w:lang w:eastAsia="ru-RU"/>
        </w:rPr>
        <w:t>ый</w:t>
      </w:r>
      <w:proofErr w:type="spellEnd"/>
      <w:r w:rsidRPr="004913BB">
        <w:rPr>
          <w:rFonts w:eastAsia="Times New Roman"/>
          <w:szCs w:val="28"/>
          <w:lang w:eastAsia="ru-RU"/>
        </w:rPr>
        <w:t xml:space="preserve">) люди (писатель (и), поэт(ы), художник(и), музыкант(ы), полководец, ….), великий русский поэт (композитор,…), известен своими произведениями (воинскими подвигами…), Александр Сергеевич Пушкин (композитор Петр Ильич Чайковский, художник Левитан,), пейзаж, натюрморт, портрет, биография, Виктор Михайлович Васнецов, великий русский художник XIX века, былинные и сказочные сюжеты, широко известны картины, картина «Алёнушка», картина «Богатыри», картина «Иван-Царевич на Сером Волке», вершина  творчества художника, Третьяковская галерея в Москве. </w:t>
      </w:r>
    </w:p>
    <w:p w14:paraId="5B51E59B" w14:textId="77777777" w:rsidR="004913BB" w:rsidRPr="004913BB" w:rsidRDefault="004913BB" w:rsidP="004913BB">
      <w:pPr>
        <w:autoSpaceDE w:val="0"/>
        <w:autoSpaceDN w:val="0"/>
        <w:adjustRightInd w:val="0"/>
        <w:spacing w:after="0" w:line="240" w:lineRule="auto"/>
        <w:jc w:val="center"/>
        <w:rPr>
          <w:b/>
          <w:szCs w:val="28"/>
        </w:rPr>
      </w:pPr>
    </w:p>
    <w:p w14:paraId="771038B6" w14:textId="77777777" w:rsidR="004913BB" w:rsidRPr="004913BB" w:rsidRDefault="004913BB" w:rsidP="003818CB">
      <w:pPr>
        <w:autoSpaceDE w:val="0"/>
        <w:autoSpaceDN w:val="0"/>
        <w:adjustRightInd w:val="0"/>
        <w:spacing w:after="0" w:line="240" w:lineRule="auto"/>
        <w:rPr>
          <w:b/>
          <w:szCs w:val="28"/>
        </w:rPr>
      </w:pPr>
    </w:p>
    <w:p w14:paraId="0CCDF60A" w14:textId="57729275" w:rsidR="00A61677" w:rsidRDefault="00A61677" w:rsidP="003818CB">
      <w:pPr>
        <w:autoSpaceDE w:val="0"/>
        <w:autoSpaceDN w:val="0"/>
        <w:adjustRightInd w:val="0"/>
        <w:spacing w:after="0" w:line="240" w:lineRule="auto"/>
        <w:rPr>
          <w:b/>
          <w:bCs/>
          <w:color w:val="000000"/>
          <w:szCs w:val="28"/>
        </w:rPr>
      </w:pPr>
    </w:p>
    <w:p w14:paraId="7BB22C70" w14:textId="3E784421" w:rsidR="003818CB" w:rsidRPr="003818CB" w:rsidRDefault="003818CB" w:rsidP="003818CB">
      <w:pPr>
        <w:rPr>
          <w:sz w:val="24"/>
          <w:szCs w:val="20"/>
        </w:rPr>
      </w:pPr>
    </w:p>
    <w:sectPr w:rsidR="003818CB" w:rsidRPr="003818CB" w:rsidSect="00174FA9">
      <w:pgSz w:w="11906" w:h="16838"/>
      <w:pgMar w:top="1134" w:right="851" w:bottom="709"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9D468" w14:textId="77777777" w:rsidR="00824613" w:rsidRDefault="00824613" w:rsidP="000B7320">
      <w:pPr>
        <w:spacing w:after="0" w:line="240" w:lineRule="auto"/>
      </w:pPr>
      <w:r>
        <w:separator/>
      </w:r>
    </w:p>
  </w:endnote>
  <w:endnote w:type="continuationSeparator" w:id="0">
    <w:p w14:paraId="7C6F45FB" w14:textId="77777777" w:rsidR="00824613" w:rsidRDefault="00824613" w:rsidP="000B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82D6B" w14:textId="77777777" w:rsidR="00824613" w:rsidRDefault="00824613" w:rsidP="000B7320">
      <w:pPr>
        <w:spacing w:after="0" w:line="240" w:lineRule="auto"/>
      </w:pPr>
      <w:r>
        <w:separator/>
      </w:r>
    </w:p>
  </w:footnote>
  <w:footnote w:type="continuationSeparator" w:id="0">
    <w:p w14:paraId="6769EF57" w14:textId="77777777" w:rsidR="00824613" w:rsidRDefault="00824613" w:rsidP="000B7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783C"/>
    <w:multiLevelType w:val="hybridMultilevel"/>
    <w:tmpl w:val="3080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5F2E55"/>
    <w:multiLevelType w:val="hybridMultilevel"/>
    <w:tmpl w:val="75ACCBBC"/>
    <w:lvl w:ilvl="0" w:tplc="534A98FC">
      <w:start w:val="1"/>
      <w:numFmt w:val="decimal"/>
      <w:lvlText w:val="%1."/>
      <w:lvlJc w:val="left"/>
      <w:pPr>
        <w:ind w:left="1211"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2" w15:restartNumberingAfterBreak="0">
    <w:nsid w:val="126A25E4"/>
    <w:multiLevelType w:val="hybridMultilevel"/>
    <w:tmpl w:val="9CAA91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A6A6029"/>
    <w:multiLevelType w:val="hybridMultilevel"/>
    <w:tmpl w:val="37C83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1D68AA"/>
    <w:multiLevelType w:val="hybridMultilevel"/>
    <w:tmpl w:val="2D78E41A"/>
    <w:lvl w:ilvl="0" w:tplc="3FCA9CC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72A8A"/>
    <w:multiLevelType w:val="hybridMultilevel"/>
    <w:tmpl w:val="40043C46"/>
    <w:lvl w:ilvl="0" w:tplc="2EDC000C">
      <w:start w:val="3"/>
      <w:numFmt w:val="decimal"/>
      <w:lvlText w:val="%1."/>
      <w:lvlJc w:val="left"/>
      <w:pPr>
        <w:ind w:left="1080" w:hanging="360"/>
      </w:pPr>
      <w:rPr>
        <w:color w:val="231F2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385C55ED"/>
    <w:multiLevelType w:val="hybridMultilevel"/>
    <w:tmpl w:val="562649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C891A74"/>
    <w:multiLevelType w:val="hybridMultilevel"/>
    <w:tmpl w:val="1940F6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1162548"/>
    <w:multiLevelType w:val="hybridMultilevel"/>
    <w:tmpl w:val="E89C29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5A1E78"/>
    <w:multiLevelType w:val="hybridMultilevel"/>
    <w:tmpl w:val="A3B60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DB6831"/>
    <w:multiLevelType w:val="hybridMultilevel"/>
    <w:tmpl w:val="5EF8AF9E"/>
    <w:lvl w:ilvl="0" w:tplc="DB5ACC8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53344915"/>
    <w:multiLevelType w:val="hybridMultilevel"/>
    <w:tmpl w:val="FE4A2BCE"/>
    <w:lvl w:ilvl="0" w:tplc="69622F38">
      <w:start w:val="3"/>
      <w:numFmt w:val="decimal"/>
      <w:lvlText w:val="%1."/>
      <w:lvlJc w:val="left"/>
      <w:pPr>
        <w:ind w:left="720" w:hanging="360"/>
      </w:pPr>
      <w:rPr>
        <w:b w:val="0"/>
        <w:color w:val="231F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3B57BD1"/>
    <w:multiLevelType w:val="hybridMultilevel"/>
    <w:tmpl w:val="C86207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54C06B0"/>
    <w:multiLevelType w:val="hybridMultilevel"/>
    <w:tmpl w:val="48F08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5B47ED"/>
    <w:multiLevelType w:val="hybridMultilevel"/>
    <w:tmpl w:val="656093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EE70DA8"/>
    <w:multiLevelType w:val="hybridMultilevel"/>
    <w:tmpl w:val="61348DE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E7D0B72"/>
    <w:multiLevelType w:val="hybridMultilevel"/>
    <w:tmpl w:val="C96A79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BD271A"/>
    <w:multiLevelType w:val="hybridMultilevel"/>
    <w:tmpl w:val="948C5D1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DE046DE"/>
    <w:multiLevelType w:val="hybridMultilevel"/>
    <w:tmpl w:val="9FFC1B2C"/>
    <w:lvl w:ilvl="0" w:tplc="2EB2CA4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9" w15:restartNumberingAfterBreak="0">
    <w:nsid w:val="7E7A562C"/>
    <w:multiLevelType w:val="hybridMultilevel"/>
    <w:tmpl w:val="400EB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5684153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4971348">
    <w:abstractNumId w:val="2"/>
  </w:num>
  <w:num w:numId="3" w16cid:durableId="708988348">
    <w:abstractNumId w:val="14"/>
  </w:num>
  <w:num w:numId="4" w16cid:durableId="69920562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1606823">
    <w:abstractNumId w:val="6"/>
  </w:num>
  <w:num w:numId="6" w16cid:durableId="7757534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6847533">
    <w:abstractNumId w:val="0"/>
  </w:num>
  <w:num w:numId="8" w16cid:durableId="1594972275">
    <w:abstractNumId w:val="13"/>
  </w:num>
  <w:num w:numId="9" w16cid:durableId="1844709990">
    <w:abstractNumId w:val="15"/>
  </w:num>
  <w:num w:numId="10" w16cid:durableId="2114741306">
    <w:abstractNumId w:val="1"/>
  </w:num>
  <w:num w:numId="11" w16cid:durableId="69934266">
    <w:abstractNumId w:val="7"/>
  </w:num>
  <w:num w:numId="12" w16cid:durableId="1934236736">
    <w:abstractNumId w:val="12"/>
  </w:num>
  <w:num w:numId="13" w16cid:durableId="1466241721">
    <w:abstractNumId w:val="10"/>
  </w:num>
  <w:num w:numId="14" w16cid:durableId="1141851686">
    <w:abstractNumId w:val="18"/>
  </w:num>
  <w:num w:numId="15" w16cid:durableId="1648051899">
    <w:abstractNumId w:val="3"/>
  </w:num>
  <w:num w:numId="16" w16cid:durableId="1876120175">
    <w:abstractNumId w:val="19"/>
  </w:num>
  <w:num w:numId="17" w16cid:durableId="225185373">
    <w:abstractNumId w:val="9"/>
  </w:num>
  <w:num w:numId="18" w16cid:durableId="667682611">
    <w:abstractNumId w:val="16"/>
  </w:num>
  <w:num w:numId="19" w16cid:durableId="779303499">
    <w:abstractNumId w:val="8"/>
  </w:num>
  <w:num w:numId="20" w16cid:durableId="1649742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79A"/>
    <w:rsid w:val="000604D5"/>
    <w:rsid w:val="000B7320"/>
    <w:rsid w:val="000C3D38"/>
    <w:rsid w:val="000D6A10"/>
    <w:rsid w:val="00115659"/>
    <w:rsid w:val="00174FA9"/>
    <w:rsid w:val="00190318"/>
    <w:rsid w:val="001A4E7D"/>
    <w:rsid w:val="001E59E1"/>
    <w:rsid w:val="00200FF6"/>
    <w:rsid w:val="0032503D"/>
    <w:rsid w:val="0032660F"/>
    <w:rsid w:val="003818CB"/>
    <w:rsid w:val="0043204E"/>
    <w:rsid w:val="004913BB"/>
    <w:rsid w:val="004B3E78"/>
    <w:rsid w:val="006800B7"/>
    <w:rsid w:val="006E5C30"/>
    <w:rsid w:val="0070359D"/>
    <w:rsid w:val="007C0D09"/>
    <w:rsid w:val="007C7349"/>
    <w:rsid w:val="007E4D61"/>
    <w:rsid w:val="007F579A"/>
    <w:rsid w:val="00824613"/>
    <w:rsid w:val="008E686A"/>
    <w:rsid w:val="00923E6B"/>
    <w:rsid w:val="00A47286"/>
    <w:rsid w:val="00A61677"/>
    <w:rsid w:val="00A75416"/>
    <w:rsid w:val="00A81FC6"/>
    <w:rsid w:val="00B723DB"/>
    <w:rsid w:val="00B912D6"/>
    <w:rsid w:val="00BA0B30"/>
    <w:rsid w:val="00BA0D83"/>
    <w:rsid w:val="00C01E74"/>
    <w:rsid w:val="00C4534E"/>
    <w:rsid w:val="00CA6256"/>
    <w:rsid w:val="00DD79C9"/>
    <w:rsid w:val="00E40A8F"/>
    <w:rsid w:val="00E70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FA48"/>
  <w15:chartTrackingRefBased/>
  <w15:docId w15:val="{F468F016-C798-4A03-AB57-6F24523A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ru-RU" w:eastAsia="en-US" w:bidi="ar-SA"/>
      </w:rPr>
    </w:rPrDefault>
    <w:pPrDefault>
      <w:pPr>
        <w:spacing w:after="160" w:line="259"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A10"/>
    <w:pPr>
      <w:spacing w:line="360" w:lineRule="auto"/>
      <w:ind w:firstLine="0"/>
    </w:pPr>
    <w:rPr>
      <w:rFonts w:eastAsia="Calibr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1"/>
    <w:qFormat/>
    <w:locked/>
    <w:rsid w:val="000D6A10"/>
  </w:style>
  <w:style w:type="paragraph" w:styleId="a4">
    <w:name w:val="List Paragraph"/>
    <w:basedOn w:val="a"/>
    <w:link w:val="a3"/>
    <w:uiPriority w:val="1"/>
    <w:qFormat/>
    <w:rsid w:val="000D6A10"/>
    <w:pPr>
      <w:ind w:left="708"/>
    </w:pPr>
    <w:rPr>
      <w:rFonts w:eastAsiaTheme="minorHAnsi"/>
      <w:szCs w:val="28"/>
    </w:rPr>
  </w:style>
  <w:style w:type="paragraph" w:customStyle="1" w:styleId="Default">
    <w:name w:val="Default"/>
    <w:rsid w:val="000D6A10"/>
    <w:pPr>
      <w:autoSpaceDE w:val="0"/>
      <w:autoSpaceDN w:val="0"/>
      <w:adjustRightInd w:val="0"/>
      <w:spacing w:after="0" w:line="240" w:lineRule="auto"/>
      <w:ind w:firstLine="0"/>
      <w:jc w:val="left"/>
    </w:pPr>
    <w:rPr>
      <w:rFonts w:ascii="Arial" w:eastAsia="Calibri" w:hAnsi="Arial" w:cs="Arial"/>
      <w:color w:val="000000"/>
      <w:sz w:val="24"/>
      <w:szCs w:val="24"/>
    </w:rPr>
  </w:style>
  <w:style w:type="paragraph" w:customStyle="1" w:styleId="1">
    <w:name w:val="Без интервала1"/>
    <w:rsid w:val="000D6A10"/>
    <w:pPr>
      <w:widowControl w:val="0"/>
      <w:autoSpaceDE w:val="0"/>
      <w:autoSpaceDN w:val="0"/>
      <w:adjustRightInd w:val="0"/>
      <w:spacing w:after="0" w:line="240" w:lineRule="auto"/>
      <w:ind w:firstLine="0"/>
      <w:jc w:val="left"/>
    </w:pPr>
    <w:rPr>
      <w:rFonts w:eastAsia="Times New Roman"/>
      <w:sz w:val="24"/>
      <w:szCs w:val="24"/>
      <w:lang w:eastAsia="ru-RU"/>
    </w:rPr>
  </w:style>
  <w:style w:type="paragraph" w:customStyle="1" w:styleId="c3">
    <w:name w:val="c3"/>
    <w:basedOn w:val="a"/>
    <w:rsid w:val="000D6A10"/>
    <w:pPr>
      <w:spacing w:before="100" w:beforeAutospacing="1" w:after="100" w:afterAutospacing="1" w:line="240" w:lineRule="auto"/>
      <w:jc w:val="left"/>
    </w:pPr>
    <w:rPr>
      <w:rFonts w:eastAsia="Times New Roman"/>
      <w:sz w:val="24"/>
      <w:szCs w:val="24"/>
      <w:lang w:eastAsia="ru-RU"/>
    </w:rPr>
  </w:style>
  <w:style w:type="character" w:customStyle="1" w:styleId="c8">
    <w:name w:val="c8"/>
    <w:basedOn w:val="a0"/>
    <w:rsid w:val="000D6A10"/>
  </w:style>
  <w:style w:type="paragraph" w:styleId="a5">
    <w:name w:val="Normal (Web)"/>
    <w:basedOn w:val="a"/>
    <w:link w:val="a6"/>
    <w:uiPriority w:val="99"/>
    <w:rsid w:val="00A61677"/>
    <w:pPr>
      <w:spacing w:before="100" w:beforeAutospacing="1" w:after="100" w:afterAutospacing="1" w:line="240" w:lineRule="auto"/>
      <w:jc w:val="left"/>
    </w:pPr>
    <w:rPr>
      <w:rFonts w:ascii="Calibri" w:eastAsia="Times New Roman" w:hAnsi="Calibri"/>
      <w:sz w:val="24"/>
      <w:szCs w:val="24"/>
      <w:lang w:eastAsia="ru-RU"/>
    </w:rPr>
  </w:style>
  <w:style w:type="character" w:customStyle="1" w:styleId="a6">
    <w:name w:val="Обычный (Интернет) Знак"/>
    <w:basedOn w:val="a0"/>
    <w:link w:val="a5"/>
    <w:uiPriority w:val="99"/>
    <w:locked/>
    <w:rsid w:val="00A61677"/>
    <w:rPr>
      <w:rFonts w:ascii="Calibri" w:eastAsia="Times New Roman" w:hAnsi="Calibri"/>
      <w:sz w:val="24"/>
      <w:szCs w:val="24"/>
      <w:lang w:eastAsia="ru-RU"/>
    </w:rPr>
  </w:style>
  <w:style w:type="paragraph" w:styleId="a7">
    <w:name w:val="Balloon Text"/>
    <w:basedOn w:val="a"/>
    <w:link w:val="a8"/>
    <w:uiPriority w:val="99"/>
    <w:semiHidden/>
    <w:unhideWhenUsed/>
    <w:rsid w:val="001A4E7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A4E7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21</Pages>
  <Words>6373</Words>
  <Characters>36330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17-1</dc:creator>
  <cp:keywords/>
  <dc:description/>
  <cp:lastModifiedBy>sluh3</cp:lastModifiedBy>
  <cp:revision>23</cp:revision>
  <cp:lastPrinted>2024-09-04T10:28:00Z</cp:lastPrinted>
  <dcterms:created xsi:type="dcterms:W3CDTF">2023-09-07T14:27:00Z</dcterms:created>
  <dcterms:modified xsi:type="dcterms:W3CDTF">2025-01-14T13:17:00Z</dcterms:modified>
</cp:coreProperties>
</file>