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382A5" w14:textId="77777777" w:rsidR="00562EB6" w:rsidRDefault="00562EB6" w:rsidP="00562EB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2087DA39" w14:textId="77777777" w:rsidR="00562EB6" w:rsidRDefault="00562EB6" w:rsidP="00562EB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  <w:r w:rsidRPr="009636F3">
        <w:rPr>
          <w:rFonts w:eastAsia="Times New Roman"/>
          <w:b/>
          <w:szCs w:val="28"/>
          <w:lang w:eastAsia="ru-RU"/>
        </w:rPr>
        <w:t>Пояснительная записка.</w:t>
      </w:r>
    </w:p>
    <w:p w14:paraId="16CB6DF0" w14:textId="77777777" w:rsidR="00562EB6" w:rsidRPr="009636F3" w:rsidRDefault="00562EB6" w:rsidP="00562EB6">
      <w:pPr>
        <w:spacing w:after="0" w:line="240" w:lineRule="auto"/>
        <w:jc w:val="center"/>
        <w:rPr>
          <w:rFonts w:eastAsia="Times New Roman"/>
          <w:b/>
          <w:szCs w:val="28"/>
          <w:lang w:eastAsia="ru-RU"/>
        </w:rPr>
      </w:pPr>
    </w:p>
    <w:p w14:paraId="154550A1" w14:textId="77777777" w:rsidR="00562EB6" w:rsidRDefault="00562EB6" w:rsidP="000B2CB6">
      <w:pPr>
        <w:spacing w:after="0" w:line="240" w:lineRule="auto"/>
        <w:ind w:firstLine="709"/>
        <w:contextualSpacing/>
        <w:rPr>
          <w:szCs w:val="28"/>
        </w:rPr>
      </w:pPr>
      <w:r>
        <w:rPr>
          <w:rFonts w:eastAsia="Times New Roman"/>
          <w:szCs w:val="28"/>
          <w:lang w:eastAsia="ru-RU"/>
        </w:rPr>
        <w:t>Рабочая программа</w:t>
      </w:r>
      <w:r w:rsidRPr="0017502E">
        <w:t xml:space="preserve"> </w:t>
      </w:r>
      <w:r w:rsidRPr="0017502E">
        <w:rPr>
          <w:rFonts w:eastAsia="Times New Roman"/>
          <w:szCs w:val="28"/>
          <w:lang w:eastAsia="ru-RU"/>
        </w:rPr>
        <w:t>по обязательному предмету коррекционно-развивающей области внеурочной деятельности «Формирование речевого слуха и произносительной стороны речи»</w:t>
      </w:r>
      <w:r w:rsidRPr="00CA7617">
        <w:rPr>
          <w:szCs w:val="28"/>
        </w:rPr>
        <w:t xml:space="preserve"> </w:t>
      </w:r>
      <w:r w:rsidRPr="00932E45">
        <w:rPr>
          <w:szCs w:val="28"/>
        </w:rPr>
        <w:t>разработана</w:t>
      </w:r>
      <w:r>
        <w:rPr>
          <w:szCs w:val="28"/>
        </w:rPr>
        <w:t>:</w:t>
      </w:r>
    </w:p>
    <w:p w14:paraId="1F32EC0F" w14:textId="4CABCA12" w:rsidR="00562EB6" w:rsidRDefault="00D209DE" w:rsidP="000B2CB6">
      <w:pPr>
        <w:spacing w:after="0" w:line="240" w:lineRule="auto"/>
        <w:ind w:firstLine="709"/>
        <w:contextualSpacing/>
        <w:rPr>
          <w:szCs w:val="28"/>
        </w:rPr>
      </w:pPr>
      <w:r>
        <w:rPr>
          <w:szCs w:val="28"/>
        </w:rPr>
        <w:t xml:space="preserve">  - в соответствии с Федеральный закон «Об образовании в Российской Федерации» от 29.12.2012 №273-ФЗ.</w:t>
      </w:r>
    </w:p>
    <w:p w14:paraId="110B7D67" w14:textId="77777777" w:rsidR="00562EB6" w:rsidRPr="009636F3" w:rsidRDefault="00562EB6" w:rsidP="000B2CB6">
      <w:pPr>
        <w:spacing w:after="0" w:line="240" w:lineRule="auto"/>
        <w:ind w:firstLine="709"/>
        <w:contextualSpacing/>
        <w:rPr>
          <w:szCs w:val="28"/>
        </w:rPr>
      </w:pPr>
      <w:r w:rsidRPr="009636F3">
        <w:rPr>
          <w:rFonts w:eastAsia="Times New Roman"/>
          <w:szCs w:val="28"/>
          <w:lang w:eastAsia="ru-RU"/>
        </w:rPr>
        <w:t xml:space="preserve">- в соответствии с основными положениями Федерального государственного образовательного стандарта начального общего образования обучающихся с ОВЗ. Приказ Министерства образования и науки РФ от 19 декабря 2014 года №1598, зарегистрированный Минюстом России 03 февраля </w:t>
      </w:r>
      <w:smartTag w:uri="urn:schemas-microsoft-com:office:smarttags" w:element="metricconverter">
        <w:smartTagPr>
          <w:attr w:name="ProductID" w:val="2015 г"/>
        </w:smartTagPr>
        <w:r w:rsidRPr="009636F3">
          <w:rPr>
            <w:rFonts w:eastAsia="Times New Roman"/>
            <w:szCs w:val="28"/>
            <w:lang w:eastAsia="ru-RU"/>
          </w:rPr>
          <w:t>2015 г</w:t>
        </w:r>
      </w:smartTag>
      <w:r w:rsidRPr="009636F3">
        <w:rPr>
          <w:rFonts w:eastAsia="Times New Roman"/>
          <w:szCs w:val="28"/>
          <w:lang w:eastAsia="ru-RU"/>
        </w:rPr>
        <w:t>., рег. №35847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здоровья»;</w:t>
      </w:r>
      <w:r w:rsidRPr="009636F3">
        <w:rPr>
          <w:szCs w:val="28"/>
        </w:rPr>
        <w:t xml:space="preserve"> </w:t>
      </w:r>
    </w:p>
    <w:p w14:paraId="00D68814" w14:textId="6C6FE7EE" w:rsidR="00562EB6" w:rsidRDefault="00562EB6" w:rsidP="000B2CB6">
      <w:pPr>
        <w:shd w:val="clear" w:color="auto" w:fill="FFFFFF"/>
        <w:spacing w:after="0" w:line="240" w:lineRule="auto"/>
        <w:ind w:firstLine="709"/>
        <w:rPr>
          <w:szCs w:val="28"/>
        </w:rPr>
      </w:pPr>
      <w:r w:rsidRPr="009636F3">
        <w:rPr>
          <w:szCs w:val="28"/>
        </w:rPr>
        <w:t>- в соответствии  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(утвержденной приказом Министерства просвещения Российской Федерации от 24 ноября 2022 г. № 1023);</w:t>
      </w:r>
    </w:p>
    <w:p w14:paraId="7546B45A" w14:textId="77777777" w:rsidR="00D209DE" w:rsidRPr="009636F3" w:rsidRDefault="00D209DE" w:rsidP="000B2CB6">
      <w:pPr>
        <w:spacing w:after="0" w:line="240" w:lineRule="auto"/>
        <w:ind w:firstLine="709"/>
        <w:contextualSpacing/>
        <w:rPr>
          <w:szCs w:val="28"/>
        </w:rPr>
      </w:pPr>
      <w:r w:rsidRPr="009636F3">
        <w:rPr>
          <w:szCs w:val="28"/>
        </w:rPr>
        <w:t xml:space="preserve">- в соответствии с адаптированной основной общеобразовательной программой начального общего образования </w:t>
      </w:r>
      <w:r>
        <w:rPr>
          <w:szCs w:val="28"/>
        </w:rPr>
        <w:t>глухих</w:t>
      </w:r>
      <w:r>
        <w:rPr>
          <w:rFonts w:eastAsia="SchoolBookSanPin"/>
          <w:szCs w:val="28"/>
        </w:rPr>
        <w:t xml:space="preserve"> обучающихся </w:t>
      </w:r>
      <w:r>
        <w:rPr>
          <w:szCs w:val="28"/>
        </w:rPr>
        <w:t>с интеллектуальными нарушениями (легкой умственной отсталостью</w:t>
      </w:r>
      <w:r>
        <w:rPr>
          <w:rFonts w:eastAsia="SchoolBookSanPin"/>
          <w:szCs w:val="28"/>
        </w:rPr>
        <w:t>, вариант 1.3</w:t>
      </w:r>
      <w:r w:rsidRPr="00932E45">
        <w:rPr>
          <w:rFonts w:eastAsia="SchoolBookSanPin"/>
          <w:szCs w:val="28"/>
        </w:rPr>
        <w:t>)</w:t>
      </w:r>
      <w:r>
        <w:rPr>
          <w:rFonts w:eastAsia="SchoolBookSanPin"/>
          <w:szCs w:val="28"/>
        </w:rPr>
        <w:t xml:space="preserve"> </w:t>
      </w:r>
      <w:r w:rsidRPr="009636F3">
        <w:rPr>
          <w:szCs w:val="28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6913990D" w14:textId="1A4B9E5E" w:rsidR="00562EB6" w:rsidRPr="009636F3" w:rsidRDefault="00562EB6" w:rsidP="000B2CB6">
      <w:pPr>
        <w:spacing w:after="0" w:line="240" w:lineRule="auto"/>
        <w:ind w:firstLine="709"/>
        <w:contextualSpacing/>
        <w:rPr>
          <w:szCs w:val="28"/>
        </w:rPr>
      </w:pPr>
      <w:r w:rsidRPr="009636F3">
        <w:rPr>
          <w:szCs w:val="28"/>
        </w:rPr>
        <w:t>- в соответствии с 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2FE368C2" w14:textId="485F55A4" w:rsidR="00562EB6" w:rsidRDefault="00562EB6" w:rsidP="000B2CB6">
      <w:pPr>
        <w:spacing w:after="0" w:line="240" w:lineRule="auto"/>
        <w:ind w:firstLine="709"/>
        <w:contextualSpacing/>
        <w:rPr>
          <w:szCs w:val="28"/>
        </w:rPr>
      </w:pPr>
      <w:r w:rsidRPr="009636F3">
        <w:rPr>
          <w:szCs w:val="28"/>
        </w:rPr>
        <w:t>- в соответствии с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42DA8864" w14:textId="7D36E325" w:rsidR="00EE631E" w:rsidRDefault="00EE631E" w:rsidP="000B2CB6">
      <w:pPr>
        <w:spacing w:after="0" w:line="240" w:lineRule="auto"/>
        <w:ind w:firstLine="709"/>
        <w:contextualSpacing/>
        <w:rPr>
          <w:szCs w:val="28"/>
        </w:rPr>
      </w:pPr>
      <w:r>
        <w:rPr>
          <w:szCs w:val="28"/>
        </w:rPr>
        <w:t>- на основе проекта федеральной рабочей программы начального общего образования для обучающихся с ограниченными возможностями здоровья (вариант 1.3 по  (для 1 дополнительного, 1-5 классов общеобразовательных организаций, реализующих адаптированные основные общеобразовательные программы/ разработчик ФГБНУ «Институт коррекционной педагогики»;</w:t>
      </w:r>
    </w:p>
    <w:p w14:paraId="3DB50F3B" w14:textId="77777777" w:rsidR="00EE631E" w:rsidRPr="009636F3" w:rsidRDefault="00EE631E" w:rsidP="000B2CB6">
      <w:pPr>
        <w:spacing w:after="0" w:line="240" w:lineRule="auto"/>
        <w:ind w:firstLine="709"/>
        <w:contextualSpacing/>
        <w:rPr>
          <w:szCs w:val="28"/>
        </w:rPr>
      </w:pPr>
      <w:r w:rsidRPr="009636F3">
        <w:rPr>
          <w:szCs w:val="28"/>
        </w:rPr>
        <w:t>- в соответствии с 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Ставрополя».</w:t>
      </w:r>
    </w:p>
    <w:p w14:paraId="433B2C71" w14:textId="77777777" w:rsidR="00562EB6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b/>
          <w:szCs w:val="24"/>
          <w:highlight w:val="yellow"/>
        </w:rPr>
      </w:pPr>
      <w:r>
        <w:rPr>
          <w:b/>
          <w:szCs w:val="24"/>
          <w:highlight w:val="yellow"/>
        </w:rPr>
        <w:t xml:space="preserve">           </w:t>
      </w:r>
    </w:p>
    <w:p w14:paraId="098F0E55" w14:textId="77777777" w:rsidR="000B2CB6" w:rsidRDefault="000B2CB6" w:rsidP="00562EB6">
      <w:pPr>
        <w:widowControl w:val="0"/>
        <w:autoSpaceDE w:val="0"/>
        <w:autoSpaceDN w:val="0"/>
        <w:adjustRightInd w:val="0"/>
        <w:spacing w:after="0" w:line="276" w:lineRule="auto"/>
        <w:rPr>
          <w:b/>
          <w:szCs w:val="28"/>
        </w:rPr>
      </w:pPr>
    </w:p>
    <w:p w14:paraId="5024B6E1" w14:textId="513F6EEB" w:rsidR="00562EB6" w:rsidRPr="0096573F" w:rsidRDefault="00562EB6" w:rsidP="000B2CB6">
      <w:pPr>
        <w:widowControl w:val="0"/>
        <w:autoSpaceDE w:val="0"/>
        <w:autoSpaceDN w:val="0"/>
        <w:adjustRightInd w:val="0"/>
        <w:spacing w:after="0"/>
        <w:rPr>
          <w:szCs w:val="28"/>
        </w:rPr>
      </w:pPr>
      <w:r w:rsidRPr="001656EE">
        <w:rPr>
          <w:b/>
          <w:szCs w:val="28"/>
        </w:rPr>
        <w:lastRenderedPageBreak/>
        <w:t xml:space="preserve">Целью предмета коррекционно-развивающей области «Формирование речевого слуха и произносительной стороны речи» является </w:t>
      </w:r>
      <w:r w:rsidRPr="001656EE">
        <w:rPr>
          <w:szCs w:val="28"/>
        </w:rPr>
        <w:t>формирование у глухих обучающихся с интеллектуальными нарушениями (легкой умственной отсталостью) восприятия и воспроизведения устной речи (при использовании средств электроакустической коррекции слуха), что имеет важное значение для их наиболее полноценного личностного развития, качественного образования, социальной адаптации.</w:t>
      </w:r>
    </w:p>
    <w:p w14:paraId="2B88A8AF" w14:textId="77777777" w:rsidR="00562EB6" w:rsidRPr="0096573F" w:rsidRDefault="00562EB6" w:rsidP="000B2CB6">
      <w:pPr>
        <w:widowControl w:val="0"/>
        <w:autoSpaceDE w:val="0"/>
        <w:autoSpaceDN w:val="0"/>
        <w:adjustRightInd w:val="0"/>
        <w:spacing w:after="0"/>
        <w:rPr>
          <w:szCs w:val="28"/>
        </w:rPr>
      </w:pPr>
    </w:p>
    <w:p w14:paraId="34BC1E56" w14:textId="77777777" w:rsidR="00562EB6" w:rsidRPr="001656EE" w:rsidRDefault="00562EB6" w:rsidP="000B2CB6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szCs w:val="28"/>
          <w:lang w:eastAsia="ru-RU"/>
        </w:rPr>
      </w:pPr>
      <w:r w:rsidRPr="0096573F">
        <w:rPr>
          <w:rFonts w:eastAsia="Times New Roman"/>
          <w:b/>
          <w:szCs w:val="28"/>
          <w:lang w:eastAsia="ru-RU"/>
        </w:rPr>
        <w:t xml:space="preserve"> </w:t>
      </w:r>
      <w:r w:rsidRPr="001656EE">
        <w:rPr>
          <w:rFonts w:eastAsia="Times New Roman"/>
          <w:b/>
          <w:szCs w:val="28"/>
          <w:lang w:eastAsia="ru-RU"/>
        </w:rPr>
        <w:t>Задачи коррекционного курса:</w:t>
      </w:r>
    </w:p>
    <w:p w14:paraId="2FE49E23" w14:textId="77777777" w:rsidR="00562EB6" w:rsidRPr="001656EE" w:rsidRDefault="00562EB6" w:rsidP="000B2CB6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• формирование и развитие восприятия устной речи: формирование и развитие речевого слуха, создание на этой базе принципиально новой слухозрительной основы восприятия устной речи (при использовании средств электроакустической коррекции слуха), </w:t>
      </w:r>
    </w:p>
    <w:p w14:paraId="709376D5" w14:textId="77777777" w:rsidR="00562EB6" w:rsidRPr="001656EE" w:rsidRDefault="00562EB6" w:rsidP="000B2CB6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• формирование достаточно внятной, членораздельной речи, приближающейся к естественному звучанию (при использовании средств электроакустической коррекции слуха); </w:t>
      </w:r>
    </w:p>
    <w:p w14:paraId="6442CC94" w14:textId="77777777" w:rsidR="00562EB6" w:rsidRPr="001656EE" w:rsidRDefault="00562EB6" w:rsidP="000B2CB6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• формирование умений использовать в процессе устной коммуникации естественные невербальные средства (мимику лица, позу, пластику и др.), что в известной мере облегчает понимание устной речи обучающихся; </w:t>
      </w:r>
    </w:p>
    <w:p w14:paraId="71AF25B3" w14:textId="77777777" w:rsidR="00562EB6" w:rsidRPr="001656EE" w:rsidRDefault="00562EB6" w:rsidP="000B2CB6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• формирование желания и готовности к использованию в учебной и внеурочной (внешкольной) деятельности средств электроакустической коррекции слуха, в том числе индивидуальных слуховых аппаратов; </w:t>
      </w:r>
    </w:p>
    <w:p w14:paraId="67463F5B" w14:textId="77777777" w:rsidR="00562EB6" w:rsidRDefault="00562EB6" w:rsidP="000B2CB6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• формирование и развитие умений участвовать в элементарной устной коммуникации в знакомых ситуациях учебной и внеурочной (внешкольной деятельности): слухозрительно воспринимать знакомый речевой материал, правильно выполнять ответные коммуникативно-речевые действия (при восприятии вопросов давать речевые ответы, при </w:t>
      </w:r>
    </w:p>
    <w:p w14:paraId="0CF985AA" w14:textId="77777777" w:rsidR="00562EB6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</w:p>
    <w:p w14:paraId="3DA390CC" w14:textId="77777777" w:rsidR="000B2CB6" w:rsidRDefault="000B2C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</w:p>
    <w:p w14:paraId="5B898B0C" w14:textId="3E4379C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lastRenderedPageBreak/>
        <w:t xml:space="preserve">восприятии </w:t>
      </w:r>
      <w:proofErr w:type="gramStart"/>
      <w:r w:rsidRPr="001656EE">
        <w:rPr>
          <w:rFonts w:eastAsia="Times New Roman"/>
          <w:szCs w:val="28"/>
          <w:lang w:eastAsia="ru-RU"/>
        </w:rPr>
        <w:t>заданий  -</w:t>
      </w:r>
      <w:proofErr w:type="gramEnd"/>
      <w:r w:rsidRPr="001656EE">
        <w:rPr>
          <w:rFonts w:eastAsia="Times New Roman"/>
          <w:szCs w:val="28"/>
          <w:lang w:eastAsia="ru-RU"/>
        </w:rPr>
        <w:t xml:space="preserve"> выполнять их, сопровождая речевыми комментариями, повторять сообщения), правильно, грамотно и достаточно внятно (реализуя сформированные произносительные умения) оформлять собственные речевые высказывания; выражать в устных высказываниях непонимание при затруднении в восприятии речевой информации;</w:t>
      </w:r>
    </w:p>
    <w:p w14:paraId="46A81F5B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• формирование и развитие элементарных умений принимать, сохранять и выполнять учебную задачу, связанную с развитием восприятия и воспроизведения устной речи; осуществлять элементарный контроль и оценку собственных коммуникативно-речевых действий;</w:t>
      </w:r>
    </w:p>
    <w:p w14:paraId="3AC7B14A" w14:textId="77777777" w:rsidR="00562EB6" w:rsidRPr="0096573F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• формирование и развитие мотивации обучающихся к овладению устной речью, ее восприятием и воспроизведением, желания и готовности применять приобретенный опыт в восприятии и воспроизведении знакомого речевого материала в процессе устной коммуникации в типичных ситуациях учебной и внеурочной (внешкольной) деятельности.</w:t>
      </w:r>
    </w:p>
    <w:p w14:paraId="19E92573" w14:textId="77777777" w:rsidR="00562EB6" w:rsidRPr="0096573F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szCs w:val="28"/>
          <w:lang w:eastAsia="ru-RU"/>
        </w:rPr>
      </w:pPr>
    </w:p>
    <w:p w14:paraId="204E5DC8" w14:textId="77777777" w:rsidR="00562EB6" w:rsidRPr="0096573F" w:rsidRDefault="00562EB6" w:rsidP="00562EB6">
      <w:pPr>
        <w:spacing w:line="276" w:lineRule="auto"/>
        <w:rPr>
          <w:b/>
          <w:szCs w:val="28"/>
        </w:rPr>
      </w:pPr>
      <w:r w:rsidRPr="0096573F">
        <w:rPr>
          <w:b/>
          <w:szCs w:val="28"/>
        </w:rPr>
        <w:t>Общая характеристика коррекционно-развивающего курса</w:t>
      </w:r>
    </w:p>
    <w:p w14:paraId="7970938D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1656EE">
        <w:rPr>
          <w:rFonts w:eastAsia="Times New Roman"/>
          <w:bCs/>
          <w:szCs w:val="28"/>
          <w:lang w:eastAsia="ru-RU"/>
        </w:rPr>
        <w:t>Коррекционный курс "Формирование речевого слуха и произносительной стороны речи" состоит из двух взаимосвязанных разделов: формирование речевого слуха и формирование произносительной стороны речи. Время, отведенное на эти разделы на индивидуальных занятиях, делится пополам: половина времени отводится на работу по формированию речевого слуха, половина времени - на работу по обучению произношению.</w:t>
      </w:r>
    </w:p>
    <w:p w14:paraId="6ED97684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1656EE">
        <w:rPr>
          <w:rFonts w:eastAsia="Times New Roman"/>
          <w:bCs/>
          <w:szCs w:val="28"/>
          <w:lang w:eastAsia="ru-RU"/>
        </w:rPr>
        <w:t>Система работы по развитию восприятия устной речи у глухих обучающихся с интеллектуальными нарушениями (легкой умственной отсталостью) предполагает поэтапное формирование восприятия устной речи (при использовании средств электроакустической коррекции слуха).</w:t>
      </w:r>
    </w:p>
    <w:p w14:paraId="27A48E2E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1656EE">
        <w:rPr>
          <w:szCs w:val="28"/>
        </w:rPr>
        <w:t>Обучающиеся (при использовании средств электроакустической коррекции слуха) учатся дифференцированно воспринимать речевые стимулы, выделяя в них, прежде всего, длительность и интенсивность: различать и опознавать слухозрительно и на слух знакомые слова с разной слогоритмической структурой; слухозрительно воспринимать (различать и опознавать) короткие фразы разговорного и учебно-делового характера, необходимых для устной коммуникации в учебной и внеурочной деятельности (в том числе фразы, необходимые при организации занятий.</w:t>
      </w:r>
    </w:p>
    <w:p w14:paraId="6EEF47A9" w14:textId="77777777" w:rsidR="00562EB6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1656EE">
        <w:rPr>
          <w:rFonts w:eastAsia="Times New Roman"/>
          <w:bCs/>
          <w:szCs w:val="28"/>
          <w:lang w:eastAsia="ru-RU"/>
        </w:rPr>
        <w:t xml:space="preserve">В процессе обучения различению и опознаванию на слух фраз и словосочетаний используется их предъявление при изменении порядка слов, что побуждает обучающихся к внимательному вслушиванию в предъявляемый речевой </w:t>
      </w:r>
    </w:p>
    <w:p w14:paraId="6C9D0D23" w14:textId="77777777" w:rsidR="00562EB6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</w:p>
    <w:p w14:paraId="600DE389" w14:textId="77777777" w:rsidR="00562EB6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</w:p>
    <w:p w14:paraId="0FDEE74C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Cs/>
          <w:szCs w:val="28"/>
          <w:lang w:eastAsia="ru-RU"/>
        </w:rPr>
      </w:pPr>
      <w:r w:rsidRPr="001656EE">
        <w:rPr>
          <w:rFonts w:eastAsia="Times New Roman"/>
          <w:bCs/>
          <w:szCs w:val="28"/>
          <w:lang w:eastAsia="ru-RU"/>
        </w:rPr>
        <w:t>материал.</w:t>
      </w:r>
    </w:p>
    <w:p w14:paraId="755C10FE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1656EE">
        <w:rPr>
          <w:rFonts w:eastAsia="Times New Roman"/>
          <w:bCs/>
          <w:szCs w:val="28"/>
          <w:lang w:eastAsia="ru-RU"/>
        </w:rPr>
        <w:t>В работе по развитию восприятия устной речи используются микродиалоги и короткие монологические высказывания, представляющие типичные для обучающихся коммуникативные ситуации на уроках и во внеурочное время. Тексты диалогического и монологического характера включают речевой материал, который обучающиеся научились различать и опознавать слухозрительно и на слух.</w:t>
      </w:r>
    </w:p>
    <w:p w14:paraId="6804DDED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1656EE">
        <w:rPr>
          <w:rFonts w:eastAsia="Times New Roman"/>
          <w:bCs/>
          <w:szCs w:val="28"/>
          <w:lang w:eastAsia="ru-RU"/>
        </w:rPr>
        <w:t xml:space="preserve">Речевой материал, используемый в работе по развитию восприятия устной речи (слухозрительного восприятия устной речи, речевого слуха) у глухих обучающихся с интеллектуальными нарушениями (легкой умственной отсталостью), включает фразы, слова и словосочетания, а также небольшие по объему тексты диалогического и монологического характера по следующим темам: «В классе», «Я и моя семья», «Мои друзья», «Завтракаем, обедаем, ужинаем», «Здоровье», «Каникулы», «Времена года», «Школьная жизнь», «Спорт», «В гостях», «Речевой этикет (знакомство, приветствия, прощание)».  </w:t>
      </w:r>
    </w:p>
    <w:p w14:paraId="1DC2BE77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1656EE">
        <w:rPr>
          <w:rFonts w:eastAsia="Times New Roman"/>
          <w:bCs/>
          <w:szCs w:val="28"/>
          <w:lang w:eastAsia="ru-RU"/>
        </w:rPr>
        <w:t>Речевой материал по теме «Школьная жизнь» включает, в том числе усвоенную обучающимся лексику по организации учебной и внеурочной деятельности, тематическую и терминологическую лексику учебных предметов, развитие восприятия и внятного воспроизведения которой осуществляется как на уроках, так и на каждом занятии «Формирование речевого слуха и произносительной стороны речи» с учетом преемственности в образовательно-коррекционной работе.</w:t>
      </w:r>
    </w:p>
    <w:p w14:paraId="5311AE40" w14:textId="77777777" w:rsidR="00562EB6" w:rsidRPr="0096573F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1656EE">
        <w:rPr>
          <w:rFonts w:eastAsia="Times New Roman"/>
          <w:bCs/>
          <w:szCs w:val="28"/>
          <w:lang w:eastAsia="ru-RU"/>
        </w:rPr>
        <w:t>Важным направлением работы на занятиях по коррекционному курсу «Формирование речевого слуха и произносительной стороны речи» является обучение произношению, направленное на развитие у обучающихся внятной, членораздельной речи, приближающейся к естественному звучанию. Достижение максимальной членораздельности речи, возможно полнее отображающей фонетическую систему языка, важно для реализации устной речью роли носителя языка, инструмента мышления.</w:t>
      </w:r>
    </w:p>
    <w:p w14:paraId="6856B0FA" w14:textId="77777777" w:rsidR="00562EB6" w:rsidRPr="0096573F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</w:p>
    <w:p w14:paraId="60D05DF4" w14:textId="77777777" w:rsidR="00562EB6" w:rsidRPr="0096573F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Cs/>
          <w:szCs w:val="28"/>
          <w:lang w:eastAsia="ru-RU"/>
        </w:rPr>
      </w:pPr>
    </w:p>
    <w:p w14:paraId="34B15280" w14:textId="77777777" w:rsidR="00562EB6" w:rsidRDefault="00562EB6" w:rsidP="00562EB6">
      <w:pPr>
        <w:spacing w:line="276" w:lineRule="auto"/>
        <w:rPr>
          <w:rFonts w:eastAsia="Times New Roman"/>
          <w:b/>
          <w:szCs w:val="28"/>
          <w:lang w:eastAsia="ru-RU"/>
        </w:rPr>
      </w:pPr>
    </w:p>
    <w:p w14:paraId="11B6D1D1" w14:textId="77777777" w:rsidR="00562EB6" w:rsidRDefault="00562EB6" w:rsidP="00562EB6">
      <w:pPr>
        <w:spacing w:line="276" w:lineRule="auto"/>
        <w:rPr>
          <w:rFonts w:eastAsia="Times New Roman"/>
          <w:b/>
          <w:szCs w:val="28"/>
          <w:lang w:eastAsia="ru-RU"/>
        </w:rPr>
      </w:pPr>
    </w:p>
    <w:p w14:paraId="2D9C062F" w14:textId="77777777" w:rsidR="00562EB6" w:rsidRPr="0096573F" w:rsidRDefault="00562EB6" w:rsidP="00562EB6">
      <w:pPr>
        <w:spacing w:line="276" w:lineRule="auto"/>
        <w:rPr>
          <w:rFonts w:eastAsia="Times New Roman"/>
          <w:bCs/>
          <w:szCs w:val="28"/>
          <w:lang w:eastAsia="ru-RU"/>
        </w:rPr>
      </w:pPr>
      <w:r w:rsidRPr="0096573F">
        <w:rPr>
          <w:rFonts w:eastAsia="Times New Roman"/>
          <w:b/>
          <w:szCs w:val="28"/>
          <w:lang w:eastAsia="ru-RU"/>
        </w:rPr>
        <w:lastRenderedPageBreak/>
        <w:t>Содержание специального обучения произношению включает:</w:t>
      </w:r>
    </w:p>
    <w:p w14:paraId="55A608F2" w14:textId="77777777" w:rsidR="00562EB6" w:rsidRPr="001656EE" w:rsidRDefault="00562EB6" w:rsidP="00562EB6">
      <w:pPr>
        <w:pStyle w:val="a5"/>
        <w:numPr>
          <w:ilvl w:val="0"/>
          <w:numId w:val="2"/>
        </w:numPr>
        <w:spacing w:after="0" w:line="276" w:lineRule="auto"/>
        <w:ind w:left="294" w:hanging="294"/>
        <w:rPr>
          <w:szCs w:val="28"/>
        </w:rPr>
      </w:pPr>
      <w:r w:rsidRPr="001656EE">
        <w:rPr>
          <w:szCs w:val="28"/>
        </w:rPr>
        <w:t>формирование и развитие у обучающихся умений правильно пользоваться речевым дыханием, воспроизводить слитно на одном выдохе слова и короткие фразы, членить фразы на смысловые синтагмы;</w:t>
      </w:r>
    </w:p>
    <w:p w14:paraId="5DB21DE1" w14:textId="77777777" w:rsidR="00562EB6" w:rsidRPr="001656EE" w:rsidRDefault="00562EB6" w:rsidP="00562EB6">
      <w:pPr>
        <w:pStyle w:val="a5"/>
        <w:numPr>
          <w:ilvl w:val="0"/>
          <w:numId w:val="2"/>
        </w:numPr>
        <w:spacing w:after="0" w:line="276" w:lineRule="auto"/>
        <w:ind w:left="294" w:hanging="294"/>
        <w:rPr>
          <w:szCs w:val="28"/>
        </w:rPr>
      </w:pPr>
      <w:r w:rsidRPr="001656EE">
        <w:rPr>
          <w:szCs w:val="28"/>
        </w:rPr>
        <w:t>формирование и развитие у обучающихся умений пользоваться голосом нормальной высоты и силы, без грубых отклонений от нормального тембра, развитие модуляций голоса по силе и, по возможности, по высоте;</w:t>
      </w:r>
    </w:p>
    <w:p w14:paraId="15312525" w14:textId="77777777" w:rsidR="00562EB6" w:rsidRPr="001656EE" w:rsidRDefault="00562EB6" w:rsidP="00562EB6">
      <w:pPr>
        <w:pStyle w:val="a5"/>
        <w:numPr>
          <w:ilvl w:val="0"/>
          <w:numId w:val="2"/>
        </w:numPr>
        <w:spacing w:after="0" w:line="276" w:lineRule="auto"/>
        <w:ind w:left="294" w:hanging="294"/>
        <w:rPr>
          <w:szCs w:val="28"/>
        </w:rPr>
      </w:pPr>
      <w:r w:rsidRPr="001656EE">
        <w:rPr>
          <w:szCs w:val="28"/>
        </w:rPr>
        <w:t>формирование и развитие у обучающихся умений правильного воспроизведения звукового состава речи (при реализации концентрического метода обучения произношению с использованием сокращенной системы фонем и, при необходимости, дополнительных замен);</w:t>
      </w:r>
    </w:p>
    <w:p w14:paraId="196ABF35" w14:textId="77777777" w:rsidR="00562EB6" w:rsidRPr="001656EE" w:rsidRDefault="00562EB6" w:rsidP="00562EB6">
      <w:pPr>
        <w:pStyle w:val="a5"/>
        <w:numPr>
          <w:ilvl w:val="0"/>
          <w:numId w:val="2"/>
        </w:numPr>
        <w:spacing w:after="0" w:line="276" w:lineRule="auto"/>
        <w:ind w:left="294" w:hanging="294"/>
        <w:rPr>
          <w:szCs w:val="28"/>
        </w:rPr>
      </w:pPr>
      <w:r w:rsidRPr="001656EE">
        <w:rPr>
          <w:szCs w:val="28"/>
        </w:rPr>
        <w:t>формирование и развитие у обучающихся слухового восприятия и воспроизведения основных интонационных структур - паузации, темпа, громкости, ритмической структуры слов, ритмической и, по возможности, мелодической структуры фраз;</w:t>
      </w:r>
    </w:p>
    <w:p w14:paraId="2F3601A9" w14:textId="77777777" w:rsidR="00562EB6" w:rsidRPr="001656EE" w:rsidRDefault="00562EB6" w:rsidP="00562EB6">
      <w:pPr>
        <w:pStyle w:val="a5"/>
        <w:numPr>
          <w:ilvl w:val="0"/>
          <w:numId w:val="2"/>
        </w:numPr>
        <w:spacing w:after="0" w:line="276" w:lineRule="auto"/>
        <w:ind w:left="294" w:hanging="294"/>
        <w:rPr>
          <w:szCs w:val="28"/>
        </w:rPr>
      </w:pPr>
      <w:r w:rsidRPr="001656EE">
        <w:rPr>
          <w:szCs w:val="28"/>
        </w:rPr>
        <w:t>формирование и развитие у обучающихся умений воспроизведения слов в нормальном темпе, слитно, без призвуков, сохраняя звуковой состав (в начале школьного обучения - точно или приближенно (с использованием регламентированных и допустимых замен), соблюдая ударение и орфоэпические правила;</w:t>
      </w:r>
    </w:p>
    <w:p w14:paraId="45EA8D15" w14:textId="77777777" w:rsidR="00562EB6" w:rsidRPr="001656EE" w:rsidRDefault="00562EB6" w:rsidP="00562EB6">
      <w:pPr>
        <w:pStyle w:val="a5"/>
        <w:numPr>
          <w:ilvl w:val="0"/>
          <w:numId w:val="2"/>
        </w:numPr>
        <w:spacing w:after="0" w:line="276" w:lineRule="auto"/>
        <w:ind w:left="294" w:hanging="294"/>
        <w:rPr>
          <w:szCs w:val="28"/>
        </w:rPr>
      </w:pPr>
      <w:r w:rsidRPr="001656EE">
        <w:rPr>
          <w:szCs w:val="28"/>
        </w:rPr>
        <w:t>формирование и развитие у обучающихся умений воспроизведения фраз в нормальном темпе, слитно (на одном выдохе) или деля фразу паузами на синтагмы, соблюдая логическое и синтагматическое ударения, по возможности, мелодический контур фраз, наиболее полно реализуя возможности воспроизведения слов;</w:t>
      </w:r>
    </w:p>
    <w:p w14:paraId="52332C8E" w14:textId="77777777" w:rsidR="00562EB6" w:rsidRPr="001656EE" w:rsidRDefault="00562EB6" w:rsidP="00562EB6">
      <w:pPr>
        <w:pStyle w:val="a5"/>
        <w:numPr>
          <w:ilvl w:val="0"/>
          <w:numId w:val="2"/>
        </w:numPr>
        <w:spacing w:after="0" w:line="276" w:lineRule="auto"/>
        <w:ind w:left="294" w:hanging="294"/>
        <w:rPr>
          <w:szCs w:val="28"/>
        </w:rPr>
      </w:pPr>
      <w:r w:rsidRPr="001656EE">
        <w:rPr>
          <w:szCs w:val="28"/>
        </w:rPr>
        <w:t>формирование самоконтроля произносительной стороны речи;</w:t>
      </w:r>
    </w:p>
    <w:p w14:paraId="104119D5" w14:textId="77777777" w:rsidR="00562EB6" w:rsidRPr="0096573F" w:rsidRDefault="00562EB6" w:rsidP="00562EB6">
      <w:pPr>
        <w:spacing w:after="0" w:line="276" w:lineRule="auto"/>
        <w:ind w:left="294" w:hanging="294"/>
        <w:rPr>
          <w:szCs w:val="28"/>
        </w:rPr>
      </w:pPr>
      <w:r w:rsidRPr="001656EE">
        <w:rPr>
          <w:szCs w:val="28"/>
        </w:rPr>
        <w:t xml:space="preserve">           развитие естественной манеры речи, умения пользоваться при передаче речевой информации    соответствующими естественными неречевыми средствами - мимикой лица, позой, пластикой.</w:t>
      </w:r>
    </w:p>
    <w:p w14:paraId="2C88B67B" w14:textId="77777777" w:rsidR="00562EB6" w:rsidRPr="0096573F" w:rsidRDefault="00562EB6" w:rsidP="00562EB6">
      <w:pPr>
        <w:spacing w:line="276" w:lineRule="auto"/>
        <w:ind w:left="294" w:hanging="294"/>
        <w:rPr>
          <w:rFonts w:eastAsia="Times New Roman"/>
          <w:b/>
          <w:szCs w:val="28"/>
          <w:lang w:eastAsia="ru-RU"/>
        </w:rPr>
      </w:pPr>
    </w:p>
    <w:p w14:paraId="13CD45B5" w14:textId="77777777" w:rsidR="00562EB6" w:rsidRPr="0096573F" w:rsidRDefault="00562EB6" w:rsidP="00562EB6">
      <w:pPr>
        <w:spacing w:line="276" w:lineRule="auto"/>
        <w:rPr>
          <w:rFonts w:eastAsia="Times New Roman"/>
          <w:color w:val="231F20"/>
          <w:szCs w:val="28"/>
        </w:rPr>
      </w:pPr>
      <w:r w:rsidRPr="0096573F">
        <w:rPr>
          <w:rFonts w:eastAsia="Times New Roman"/>
          <w:szCs w:val="28"/>
        </w:rPr>
        <w:t xml:space="preserve">Обучение произношению </w:t>
      </w:r>
      <w:r w:rsidRPr="0096573F">
        <w:rPr>
          <w:rFonts w:eastAsia="Times New Roman"/>
          <w:color w:val="231F20"/>
          <w:szCs w:val="28"/>
        </w:rPr>
        <w:t xml:space="preserve">предусматривает два направления: </w:t>
      </w:r>
    </w:p>
    <w:p w14:paraId="44F7ECFF" w14:textId="77777777" w:rsidR="00562EB6" w:rsidRDefault="00562EB6" w:rsidP="00562EB6">
      <w:pPr>
        <w:spacing w:line="276" w:lineRule="auto"/>
        <w:rPr>
          <w:rFonts w:eastAsia="Times New Roman"/>
          <w:color w:val="231F20"/>
          <w:szCs w:val="28"/>
        </w:rPr>
      </w:pPr>
      <w:r>
        <w:rPr>
          <w:rFonts w:eastAsia="Times New Roman"/>
          <w:color w:val="231F20"/>
          <w:szCs w:val="28"/>
        </w:rPr>
        <w:t xml:space="preserve">1. </w:t>
      </w:r>
      <w:r w:rsidRPr="0096573F">
        <w:rPr>
          <w:rFonts w:eastAsia="Times New Roman"/>
          <w:color w:val="231F20"/>
          <w:szCs w:val="28"/>
        </w:rPr>
        <w:t xml:space="preserve">постановка новых звуков, коррекцией нарушений произношения (голоса, звуков речи и др.), первичным закреплением </w:t>
      </w:r>
    </w:p>
    <w:p w14:paraId="764BCDF9" w14:textId="77777777" w:rsidR="00562EB6" w:rsidRDefault="00562EB6" w:rsidP="00562EB6">
      <w:pPr>
        <w:spacing w:line="276" w:lineRule="auto"/>
        <w:rPr>
          <w:rFonts w:eastAsia="Times New Roman"/>
          <w:color w:val="231F20"/>
          <w:szCs w:val="28"/>
        </w:rPr>
      </w:pPr>
    </w:p>
    <w:p w14:paraId="5529B368" w14:textId="77777777" w:rsidR="00562EB6" w:rsidRPr="0096573F" w:rsidRDefault="00562EB6" w:rsidP="00562EB6">
      <w:pPr>
        <w:spacing w:line="276" w:lineRule="auto"/>
        <w:rPr>
          <w:rFonts w:eastAsia="Times New Roman"/>
          <w:color w:val="231F20"/>
          <w:szCs w:val="28"/>
        </w:rPr>
      </w:pPr>
      <w:r w:rsidRPr="0096573F">
        <w:rPr>
          <w:rFonts w:eastAsia="Times New Roman"/>
          <w:color w:val="231F20"/>
          <w:szCs w:val="28"/>
        </w:rPr>
        <w:lastRenderedPageBreak/>
        <w:t xml:space="preserve">сформированных умений при использовании речевого материала, включающего слова, словосочетания, фразы, а также слоги и слогосочетания с учетом знакомости обучающимся слов, словосочетаний, фраз, необходимости в общении, реализации фонетического принципа; </w:t>
      </w:r>
    </w:p>
    <w:p w14:paraId="3BD470A0" w14:textId="77777777" w:rsidR="00562EB6" w:rsidRPr="0096573F" w:rsidRDefault="00562EB6" w:rsidP="00562EB6">
      <w:pPr>
        <w:spacing w:line="276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color w:val="231F20"/>
          <w:szCs w:val="28"/>
        </w:rPr>
        <w:t xml:space="preserve">2. </w:t>
      </w:r>
      <w:r w:rsidRPr="0096573F">
        <w:rPr>
          <w:rFonts w:eastAsia="Times New Roman"/>
          <w:color w:val="231F20"/>
          <w:szCs w:val="28"/>
        </w:rPr>
        <w:t>автоматизация произносительных умений - воспроизведениее обучающимися определенных звуков, которые они умеют говорить правильно, но иногда допускают нарушения произношения (при последовательном усложнении позиционных трудностей, дифференциации сходных артикуляций с использованием слов, словосочетаний, фраз и коротких текстов, отобранных с учетом знакомости детям, необходимости в общении, фонетического принципа, а также слогов и слогосочетаний),  восприятия на слух и воспроизведения элементов речевой интонации при использовании данного речевого материала, достижения  внятной, достаточно естественной, эмоциональной и выразительной речи; широкое включение в работу текстов и диалогов</w:t>
      </w:r>
    </w:p>
    <w:p w14:paraId="5FF18DC7" w14:textId="77777777" w:rsidR="00562EB6" w:rsidRPr="0096573F" w:rsidRDefault="00562EB6" w:rsidP="00562EB6">
      <w:pPr>
        <w:spacing w:line="276" w:lineRule="auto"/>
        <w:ind w:firstLine="851"/>
        <w:rPr>
          <w:rFonts w:eastAsia="Times New Roman"/>
          <w:szCs w:val="28"/>
          <w:lang w:eastAsia="ru-RU"/>
        </w:rPr>
      </w:pPr>
      <w:r w:rsidRPr="0096573F">
        <w:rPr>
          <w:rFonts w:eastAsia="Times New Roman"/>
          <w:szCs w:val="28"/>
          <w:lang w:eastAsia="ru-RU"/>
        </w:rPr>
        <w:t xml:space="preserve">Содержание работы по автоматизации произносительных умений реализуется не только на индивидуальных занятиях «Формирование речевого слуха и произносительной стороны речи», но и фронтальных занятиях «Развитие слухового восприятия и техника речи», «Музыкально - ритмических занятиях», а также на фонетических зарядках, которые проводятся на каждом уроке и перед подготовкой домашних заданий во внеурочное время. При этом предусматривается преемственность в обучении произношению в разных формах образовательно - коррекционного процесса.  </w:t>
      </w:r>
    </w:p>
    <w:p w14:paraId="50D8FB76" w14:textId="77777777" w:rsidR="00562EB6" w:rsidRPr="0096573F" w:rsidRDefault="00562EB6" w:rsidP="00562EB6">
      <w:pPr>
        <w:tabs>
          <w:tab w:val="left" w:pos="1011"/>
        </w:tabs>
        <w:spacing w:line="276" w:lineRule="auto"/>
        <w:rPr>
          <w:rFonts w:eastAsia="Times New Roman"/>
          <w:b/>
          <w:szCs w:val="28"/>
          <w:lang w:eastAsia="ru-RU"/>
        </w:rPr>
      </w:pPr>
      <w:r w:rsidRPr="0096573F">
        <w:rPr>
          <w:rFonts w:eastAsia="Times New Roman"/>
          <w:b/>
          <w:szCs w:val="28"/>
          <w:lang w:eastAsia="ru-RU"/>
        </w:rPr>
        <w:t>Формирование восприятия устной речи.</w:t>
      </w:r>
    </w:p>
    <w:p w14:paraId="2F33B47C" w14:textId="77777777" w:rsidR="00562EB6" w:rsidRPr="0096573F" w:rsidRDefault="00562EB6" w:rsidP="00562EB6">
      <w:pPr>
        <w:tabs>
          <w:tab w:val="left" w:pos="1011"/>
        </w:tabs>
        <w:spacing w:line="276" w:lineRule="auto"/>
        <w:ind w:left="142" w:hanging="142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• </w:t>
      </w:r>
      <w:r w:rsidRPr="0096573F">
        <w:rPr>
          <w:rFonts w:eastAsia="Times New Roman"/>
          <w:szCs w:val="28"/>
          <w:lang w:eastAsia="ru-RU"/>
        </w:rPr>
        <w:t>слухозрительное восприятие фраз, используемых в учебной и внеурочной деятельности (простых нераспространенных и распространенных предложений, сложносочиненных и сложноподчиненных предложений, в том числе с однородными членами предложения  - подлежащими, сказуемыми, дополнениями, обстоятельствами и определениями);</w:t>
      </w:r>
    </w:p>
    <w:p w14:paraId="6D9FD1FC" w14:textId="77777777" w:rsidR="00562EB6" w:rsidRDefault="00562EB6" w:rsidP="00562EB6">
      <w:pPr>
        <w:tabs>
          <w:tab w:val="left" w:pos="851"/>
        </w:tabs>
        <w:spacing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различение и опознавание слухозрительно новых фраз в сочетании с отработанными ранее, в том числе при инверсии, т.е. перестановке слов; </w:t>
      </w:r>
    </w:p>
    <w:p w14:paraId="2747A1B1" w14:textId="77777777" w:rsidR="00562EB6" w:rsidRPr="001656EE" w:rsidRDefault="00562EB6" w:rsidP="00562EB6">
      <w:pPr>
        <w:tabs>
          <w:tab w:val="left" w:pos="851"/>
        </w:tabs>
        <w:spacing w:line="276" w:lineRule="auto"/>
        <w:rPr>
          <w:rFonts w:eastAsia="Times New Roman"/>
          <w:szCs w:val="28"/>
          <w:lang w:eastAsia="ru-RU"/>
        </w:rPr>
      </w:pPr>
    </w:p>
    <w:p w14:paraId="0212C192" w14:textId="77777777" w:rsidR="00562EB6" w:rsidRPr="001656EE" w:rsidRDefault="00562EB6" w:rsidP="00562EB6">
      <w:pPr>
        <w:tabs>
          <w:tab w:val="left" w:pos="1011"/>
        </w:tabs>
        <w:spacing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опознавание слов и словосочетаний из данных фраз, в том числе словосочетаний при перестановке слов; </w:t>
      </w:r>
    </w:p>
    <w:p w14:paraId="2498AF58" w14:textId="77777777" w:rsidR="00562EB6" w:rsidRPr="001656EE" w:rsidRDefault="00562EB6" w:rsidP="00562EB6">
      <w:pPr>
        <w:tabs>
          <w:tab w:val="left" w:pos="142"/>
        </w:tabs>
        <w:spacing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lastRenderedPageBreak/>
        <w:t xml:space="preserve">• распознавание на слух фраз (простых распространенных предложений), включающих как знакомые по значению и звучанию слова, выступающие в роли подлежащего, сказуемого, дополнения, определения, обстоятельства, в том числе однородные члены предложения, так и незнакомые по звучанию, но знакомые по значению слова и словосочетания; </w:t>
      </w:r>
    </w:p>
    <w:p w14:paraId="108B8A62" w14:textId="77777777" w:rsidR="00562EB6" w:rsidRPr="001656EE" w:rsidRDefault="00562EB6" w:rsidP="00562EB6">
      <w:pPr>
        <w:tabs>
          <w:tab w:val="left" w:pos="1011"/>
        </w:tabs>
        <w:spacing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различение и опознавание на слух новых фраз в сочетании с отработанными ранее (знакомыми по звучанию), в том числе при перестановке слов; </w:t>
      </w:r>
    </w:p>
    <w:p w14:paraId="544879B0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• распознавание на слух слов и словосочетаний, знакомых по значению, но незнакомых по звучанию; </w:t>
      </w:r>
    </w:p>
    <w:p w14:paraId="7B713597" w14:textId="77777777" w:rsidR="00562EB6" w:rsidRPr="001656EE" w:rsidRDefault="00562EB6" w:rsidP="00562EB6">
      <w:pPr>
        <w:tabs>
          <w:tab w:val="left" w:pos="142"/>
        </w:tabs>
        <w:spacing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 - различение и опознавание на слух нового речевого материала в сочетании с отработанным ранее (знакомым по звучанию), в том числе при перестановке слов в словосочетании;</w:t>
      </w:r>
    </w:p>
    <w:p w14:paraId="4121EE32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• различение и опознавание слухозрительно и на слух слов, близких по звучанию;</w:t>
      </w:r>
    </w:p>
    <w:p w14:paraId="4DBBD63F" w14:textId="77777777" w:rsidR="00562EB6" w:rsidRPr="001656EE" w:rsidRDefault="00562EB6" w:rsidP="00562EB6">
      <w:pPr>
        <w:tabs>
          <w:tab w:val="left" w:pos="142"/>
        </w:tabs>
        <w:spacing w:line="276" w:lineRule="auto"/>
        <w:ind w:left="142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• при восприятии фраз, слов и словосочетаний слухозрительно и на слух правильное выполнение ответных коммуникативно-речевых действий (при восприятии вопросов - речевые ответы на них, при восприятии заданий - их выполнение с соответствующим речевым комментарием, при восприятии сообщений, слов и словосочетаний - их повторение); </w:t>
      </w:r>
    </w:p>
    <w:p w14:paraId="3A16FFCF" w14:textId="77777777" w:rsidR="00562EB6" w:rsidRPr="001656EE" w:rsidRDefault="00562EB6" w:rsidP="00562EB6">
      <w:pPr>
        <w:tabs>
          <w:tab w:val="left" w:pos="142"/>
        </w:tabs>
        <w:spacing w:line="276" w:lineRule="auto"/>
        <w:ind w:left="142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правильное, грамотное и достаточно внятное (при реализации произносительных возможностей) оформление   ответных устных высказываний; </w:t>
      </w:r>
    </w:p>
    <w:p w14:paraId="1F6088A2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реализация произносительных возможностей при чтении; </w:t>
      </w:r>
    </w:p>
    <w:p w14:paraId="55667FEC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• слухозрительное восприятие текстов, включающих до шести - восьми знакомых предложений: </w:t>
      </w:r>
    </w:p>
    <w:p w14:paraId="58466F1A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 слухозрительное восприятие текста, предъявленного целиком; </w:t>
      </w:r>
    </w:p>
    <w:p w14:paraId="212127A4" w14:textId="77777777" w:rsidR="00562EB6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слухозрительное восприятие последовательно предъявленных предложений из текста; </w:t>
      </w:r>
    </w:p>
    <w:p w14:paraId="0FFA8756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</w:p>
    <w:p w14:paraId="1926B008" w14:textId="77777777" w:rsidR="00562EB6" w:rsidRPr="001656EE" w:rsidRDefault="00562EB6" w:rsidP="00562EB6">
      <w:pPr>
        <w:tabs>
          <w:tab w:val="left" w:pos="0"/>
        </w:tabs>
        <w:spacing w:line="276" w:lineRule="auto"/>
        <w:ind w:left="142" w:hanging="142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  - восприятие на слух предложений, слов и словосочетаний из текста, предъявленных вразбивку (с опорой на   письменный текст); </w:t>
      </w:r>
    </w:p>
    <w:p w14:paraId="7C3BE8D0" w14:textId="77777777" w:rsidR="00562EB6" w:rsidRPr="001656EE" w:rsidRDefault="00562EB6" w:rsidP="00562EB6">
      <w:pPr>
        <w:tabs>
          <w:tab w:val="left" w:pos="142"/>
        </w:tabs>
        <w:spacing w:line="276" w:lineRule="auto"/>
        <w:ind w:left="142" w:hanging="142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lastRenderedPageBreak/>
        <w:t xml:space="preserve">  - ответы на вопросы по тексту (в том числе личностно ориентированного характера, побуждающие обучающегося к высказываниям о себе, своем мнении, элементарной оценке поступков героев текста) и выполнение заданий по тексту, воспринятых слухозрительно; </w:t>
      </w:r>
    </w:p>
    <w:p w14:paraId="215F5F76" w14:textId="77777777" w:rsidR="00562EB6" w:rsidRPr="001656EE" w:rsidRDefault="00562EB6" w:rsidP="00562EB6">
      <w:pPr>
        <w:spacing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правильное, грамотное и достаточно внятное (при реализации произносительных возможностей) оформление  обучающимися устных высказываний, реализация произносительных возможностей при чтении;</w:t>
      </w:r>
    </w:p>
    <w:p w14:paraId="62DDFAEC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• восприятие на слух текстов, включающих до пяти - шести знакомых предложений: </w:t>
      </w:r>
    </w:p>
    <w:p w14:paraId="78F00D64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восприятие на слух текста, предъявленного целиком; </w:t>
      </w:r>
    </w:p>
    <w:p w14:paraId="2C3EB77B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на слух последовательно предъявленных предложений из текста; </w:t>
      </w:r>
    </w:p>
    <w:p w14:paraId="7D11B0CA" w14:textId="77777777" w:rsidR="00562EB6" w:rsidRPr="001656EE" w:rsidRDefault="00562EB6" w:rsidP="00562EB6">
      <w:pPr>
        <w:tabs>
          <w:tab w:val="left" w:pos="0"/>
        </w:tabs>
        <w:spacing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восприятие на слух предложений, слов и словосочетаний из текста, предъявленных вразбивку (с опорой на   письменный текст), ответы на вопросы по тексту (в том числе личностно ориентированного характера, побуждающие обучающегося к высказываниям о себе, своем мнении, элементарной оценке поступков героев текста) и выполнение заданий по тексту, воспринятых на слух; </w:t>
      </w:r>
    </w:p>
    <w:p w14:paraId="2AB81DAF" w14:textId="77777777" w:rsidR="00562EB6" w:rsidRPr="001656EE" w:rsidRDefault="00562EB6" w:rsidP="00562EB6">
      <w:pPr>
        <w:tabs>
          <w:tab w:val="left" w:pos="1011"/>
        </w:tabs>
        <w:spacing w:line="276" w:lineRule="auto"/>
        <w:ind w:left="993" w:hanging="851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правильное, грамотное и достаточно внятное (при реализации произносительных возможностей) оформление обучающимися устных высказываний, реализация произносительных возможностей при чтении.</w:t>
      </w:r>
    </w:p>
    <w:p w14:paraId="7457966B" w14:textId="77777777" w:rsidR="00562EB6" w:rsidRPr="0096573F" w:rsidRDefault="00562EB6" w:rsidP="00562EB6">
      <w:pPr>
        <w:tabs>
          <w:tab w:val="left" w:pos="1011"/>
        </w:tabs>
        <w:spacing w:line="276" w:lineRule="auto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              В процессе развития речевого слуха используется речевой материал по темам: «Школьная жизнь» , «Моя страна, мой город», «Любимые праздники», «Мой дом», «Я и моя семья», «Здоровье».</w:t>
      </w:r>
    </w:p>
    <w:p w14:paraId="5F326A86" w14:textId="77777777" w:rsidR="00562EB6" w:rsidRPr="0096573F" w:rsidRDefault="00562EB6" w:rsidP="00562EB6">
      <w:pPr>
        <w:pStyle w:val="1"/>
        <w:spacing w:line="276" w:lineRule="auto"/>
        <w:rPr>
          <w:i/>
          <w:iCs/>
          <w:sz w:val="28"/>
          <w:szCs w:val="28"/>
          <w:highlight w:val="yellow"/>
        </w:rPr>
      </w:pPr>
    </w:p>
    <w:p w14:paraId="2C2D8700" w14:textId="77777777" w:rsidR="00562EB6" w:rsidRPr="001656EE" w:rsidRDefault="00562EB6" w:rsidP="00562EB6">
      <w:pPr>
        <w:pStyle w:val="1"/>
        <w:tabs>
          <w:tab w:val="left" w:pos="993"/>
        </w:tabs>
        <w:spacing w:line="276" w:lineRule="auto"/>
        <w:rPr>
          <w:iCs/>
          <w:sz w:val="28"/>
          <w:szCs w:val="28"/>
        </w:rPr>
      </w:pPr>
      <w:r w:rsidRPr="001656EE">
        <w:rPr>
          <w:i/>
          <w:iCs/>
          <w:sz w:val="28"/>
          <w:szCs w:val="28"/>
        </w:rPr>
        <w:t xml:space="preserve">            </w:t>
      </w:r>
      <w:r w:rsidRPr="001656EE">
        <w:rPr>
          <w:iCs/>
          <w:sz w:val="28"/>
          <w:szCs w:val="28"/>
        </w:rPr>
        <w:t xml:space="preserve">Формирование произносительной стороны речи. </w:t>
      </w:r>
    </w:p>
    <w:p w14:paraId="69A0C930" w14:textId="77777777" w:rsidR="00562EB6" w:rsidRDefault="00562EB6" w:rsidP="00562EB6">
      <w:pPr>
        <w:spacing w:line="276" w:lineRule="auto"/>
        <w:rPr>
          <w:szCs w:val="28"/>
        </w:rPr>
      </w:pPr>
    </w:p>
    <w:p w14:paraId="58532D7F" w14:textId="77777777" w:rsidR="00562EB6" w:rsidRPr="001656EE" w:rsidRDefault="00562EB6" w:rsidP="00562EB6">
      <w:pPr>
        <w:spacing w:line="276" w:lineRule="auto"/>
        <w:rPr>
          <w:szCs w:val="28"/>
        </w:rPr>
      </w:pPr>
    </w:p>
    <w:p w14:paraId="0A055308" w14:textId="77777777" w:rsidR="00562EB6" w:rsidRPr="001656EE" w:rsidRDefault="00562EB6" w:rsidP="00562EB6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0" w:firstLine="284"/>
        <w:rPr>
          <w:b/>
          <w:bCs/>
          <w:szCs w:val="28"/>
        </w:rPr>
      </w:pPr>
      <w:r w:rsidRPr="001656EE">
        <w:rPr>
          <w:i/>
          <w:szCs w:val="28"/>
        </w:rPr>
        <w:lastRenderedPageBreak/>
        <w:t xml:space="preserve"> работа по развитию речевого дыхания:</w:t>
      </w:r>
      <w:r w:rsidRPr="001656EE">
        <w:rPr>
          <w:szCs w:val="28"/>
        </w:rPr>
        <w:t xml:space="preserve"> развитие умений воспроизведения слитно слогов с постепенным их наращиванием, слитно слов, словосочетаний и коротких фраз, деления более длинных фраз на синтагмы (с опорой на образец речи учителя и самостоятельно); </w:t>
      </w:r>
    </w:p>
    <w:p w14:paraId="094F10FB" w14:textId="77777777" w:rsidR="00562EB6" w:rsidRPr="001656EE" w:rsidRDefault="00562EB6" w:rsidP="00562EB6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0" w:firstLine="284"/>
        <w:rPr>
          <w:szCs w:val="28"/>
        </w:rPr>
      </w:pPr>
      <w:r w:rsidRPr="001656EE">
        <w:rPr>
          <w:i/>
          <w:szCs w:val="28"/>
        </w:rPr>
        <w:t xml:space="preserve"> работа над голосом:</w:t>
      </w:r>
      <w:r w:rsidRPr="001656EE">
        <w:rPr>
          <w:szCs w:val="28"/>
        </w:rPr>
        <w:t xml:space="preserve"> развитие умений воспроизведения речевого материала достаточно естественным по звучанию голосом (нормальной высоты, силы и тембра); </w:t>
      </w:r>
    </w:p>
    <w:p w14:paraId="394B3411" w14:textId="77777777" w:rsidR="00562EB6" w:rsidRPr="001656EE" w:rsidRDefault="00562EB6" w:rsidP="00562EB6">
      <w:pPr>
        <w:spacing w:after="0" w:line="276" w:lineRule="auto"/>
        <w:ind w:left="284"/>
        <w:rPr>
          <w:szCs w:val="28"/>
        </w:rPr>
      </w:pPr>
      <w:r w:rsidRPr="001656EE">
        <w:rPr>
          <w:i/>
          <w:szCs w:val="28"/>
        </w:rPr>
        <w:t>-</w:t>
      </w:r>
      <w:r w:rsidRPr="001656EE">
        <w:rPr>
          <w:szCs w:val="28"/>
        </w:rPr>
        <w:t xml:space="preserve"> различения и опознавания на слух и воспроизведения модуляций голоса по силе и высоте (базовые мелодические модуляции голоса) в пределах его естественного диапазона; </w:t>
      </w:r>
    </w:p>
    <w:p w14:paraId="15194393" w14:textId="77777777" w:rsidR="00562EB6" w:rsidRPr="001656EE" w:rsidRDefault="00562EB6" w:rsidP="00562EB6">
      <w:pPr>
        <w:spacing w:after="0" w:line="276" w:lineRule="auto"/>
        <w:ind w:left="284"/>
        <w:rPr>
          <w:rFonts w:eastAsia="Times New Roman"/>
          <w:color w:val="000000"/>
          <w:szCs w:val="28"/>
        </w:rPr>
      </w:pPr>
      <w:r w:rsidRPr="001656EE">
        <w:rPr>
          <w:i/>
          <w:szCs w:val="28"/>
        </w:rPr>
        <w:t>-</w:t>
      </w:r>
      <w:r w:rsidRPr="001656EE">
        <w:rPr>
          <w:szCs w:val="28"/>
        </w:rPr>
        <w:t xml:space="preserve"> закрепление умений самостоятельно изменять силу голоса, а также, при необходимости, говорить шепотом </w:t>
      </w:r>
      <w:r w:rsidRPr="001656EE">
        <w:rPr>
          <w:rFonts w:eastAsia="Times New Roman"/>
          <w:color w:val="000000"/>
          <w:szCs w:val="28"/>
        </w:rPr>
        <w:t xml:space="preserve">с учетом требований соблюдения тишины, размера помещения, расстояния от собеседника и др.; </w:t>
      </w:r>
    </w:p>
    <w:p w14:paraId="05421840" w14:textId="77777777" w:rsidR="00562EB6" w:rsidRPr="001656EE" w:rsidRDefault="00562EB6" w:rsidP="00562EB6">
      <w:pPr>
        <w:spacing w:after="0" w:line="276" w:lineRule="auto"/>
        <w:ind w:left="284"/>
        <w:rPr>
          <w:rFonts w:eastAsia="Times New Roman"/>
          <w:color w:val="000000"/>
          <w:szCs w:val="28"/>
        </w:rPr>
      </w:pPr>
      <w:r w:rsidRPr="001656EE">
        <w:rPr>
          <w:i/>
          <w:szCs w:val="28"/>
        </w:rPr>
        <w:t>-</w:t>
      </w:r>
      <w:r w:rsidRPr="001656EE">
        <w:rPr>
          <w:rFonts w:eastAsia="Times New Roman"/>
          <w:color w:val="000000"/>
          <w:szCs w:val="28"/>
        </w:rPr>
        <w:t>при необходимости, коррекция нарушений голоса;</w:t>
      </w:r>
    </w:p>
    <w:p w14:paraId="53A90B6B" w14:textId="77777777" w:rsidR="00562EB6" w:rsidRPr="001656EE" w:rsidRDefault="00562EB6" w:rsidP="00562EB6">
      <w:pPr>
        <w:spacing w:after="0" w:line="276" w:lineRule="auto"/>
        <w:ind w:left="284"/>
        <w:rPr>
          <w:szCs w:val="28"/>
        </w:rPr>
      </w:pPr>
    </w:p>
    <w:p w14:paraId="1727DC3E" w14:textId="77777777" w:rsidR="00562EB6" w:rsidRPr="001656EE" w:rsidRDefault="00562EB6" w:rsidP="00562EB6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0" w:firstLine="284"/>
        <w:rPr>
          <w:szCs w:val="28"/>
        </w:rPr>
      </w:pPr>
      <w:r w:rsidRPr="001656EE">
        <w:rPr>
          <w:szCs w:val="28"/>
        </w:rPr>
        <w:t xml:space="preserve"> </w:t>
      </w:r>
      <w:r w:rsidRPr="001656EE">
        <w:rPr>
          <w:rFonts w:eastAsia="Times New Roman"/>
          <w:i/>
          <w:color w:val="000000"/>
          <w:szCs w:val="28"/>
        </w:rPr>
        <w:t>работа по развитию восприятия на слух и воспроизведения элементов интонации</w:t>
      </w:r>
      <w:r w:rsidRPr="001656EE">
        <w:rPr>
          <w:szCs w:val="28"/>
        </w:rPr>
        <w:t xml:space="preserve">: развитие умений восприятия на слух и воспроизведение ударения в словах (по графическому знаку, под контролем учителя, самостоятельно), восприятия на слух и воспроизведения логического и синтагматического ударений во фразах, восприятия на слух и воспроизведения синтагматического членения фразы; </w:t>
      </w:r>
    </w:p>
    <w:p w14:paraId="6F38FE3A" w14:textId="77777777" w:rsidR="00562EB6" w:rsidRPr="001656EE" w:rsidRDefault="00562EB6" w:rsidP="00562EB6">
      <w:pPr>
        <w:spacing w:after="0" w:line="276" w:lineRule="auto"/>
        <w:ind w:left="284"/>
        <w:rPr>
          <w:szCs w:val="28"/>
        </w:rPr>
      </w:pPr>
      <w:r w:rsidRPr="001656EE">
        <w:rPr>
          <w:szCs w:val="28"/>
        </w:rPr>
        <w:t>-восприятия на слух и, по возможности, воспроизведения повествовательной, восклицательной и вопросительной интонации;</w:t>
      </w:r>
    </w:p>
    <w:p w14:paraId="787DF0C0" w14:textId="77777777" w:rsidR="00562EB6" w:rsidRPr="001656EE" w:rsidRDefault="00562EB6" w:rsidP="00562EB6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0" w:firstLine="284"/>
        <w:rPr>
          <w:szCs w:val="28"/>
        </w:rPr>
      </w:pPr>
      <w:r w:rsidRPr="001656EE">
        <w:rPr>
          <w:szCs w:val="28"/>
        </w:rPr>
        <w:t xml:space="preserve"> </w:t>
      </w:r>
      <w:r w:rsidRPr="001656EE">
        <w:rPr>
          <w:rFonts w:eastAsia="Times New Roman"/>
          <w:i/>
          <w:color w:val="000000"/>
          <w:szCs w:val="28"/>
        </w:rPr>
        <w:t xml:space="preserve">работа над звуками и их сочетаниями: </w:t>
      </w:r>
      <w:r w:rsidRPr="001656EE">
        <w:rPr>
          <w:rFonts w:eastAsia="Times New Roman"/>
          <w:color w:val="000000"/>
          <w:szCs w:val="28"/>
        </w:rPr>
        <w:t xml:space="preserve">формирование умений воспроизведения в речевом материале звуков </w:t>
      </w:r>
      <w:r w:rsidRPr="001656EE">
        <w:rPr>
          <w:rFonts w:eastAsia="Times New Roman"/>
          <w:i/>
          <w:color w:val="000000"/>
          <w:szCs w:val="28"/>
        </w:rPr>
        <w:t>«ы», «щ»;</w:t>
      </w:r>
      <w:r w:rsidRPr="001656EE">
        <w:rPr>
          <w:rFonts w:eastAsia="Times New Roman"/>
          <w:color w:val="000000"/>
          <w:szCs w:val="28"/>
        </w:rPr>
        <w:t xml:space="preserve"> мягких согласных в закрытых слогах (например, </w:t>
      </w:r>
      <w:r w:rsidRPr="001656EE">
        <w:rPr>
          <w:rFonts w:eastAsia="Times New Roman"/>
          <w:i/>
          <w:color w:val="000000"/>
          <w:szCs w:val="28"/>
        </w:rPr>
        <w:t>встань, девять</w:t>
      </w:r>
      <w:r w:rsidRPr="001656EE">
        <w:rPr>
          <w:rFonts w:eastAsia="Times New Roman"/>
          <w:color w:val="000000"/>
          <w:szCs w:val="28"/>
        </w:rPr>
        <w:t xml:space="preserve">) и открытых слогах перед гласными </w:t>
      </w:r>
      <w:r w:rsidRPr="001656EE">
        <w:rPr>
          <w:rFonts w:eastAsia="Times New Roman"/>
          <w:i/>
          <w:color w:val="000000"/>
          <w:szCs w:val="28"/>
        </w:rPr>
        <w:t>«а», «о», «у»</w:t>
      </w:r>
      <w:r w:rsidRPr="001656EE">
        <w:rPr>
          <w:rFonts w:eastAsia="Times New Roman"/>
          <w:color w:val="000000"/>
          <w:szCs w:val="28"/>
        </w:rPr>
        <w:t xml:space="preserve"> (например, </w:t>
      </w:r>
      <w:r w:rsidRPr="001656EE">
        <w:rPr>
          <w:rFonts w:eastAsia="Times New Roman"/>
          <w:i/>
          <w:color w:val="000000"/>
          <w:szCs w:val="28"/>
        </w:rPr>
        <w:t>Ваня, тетя, пюре</w:t>
      </w:r>
      <w:r w:rsidRPr="001656EE">
        <w:rPr>
          <w:rFonts w:eastAsia="Times New Roman"/>
          <w:color w:val="000000"/>
          <w:szCs w:val="28"/>
        </w:rPr>
        <w:t xml:space="preserve">), дифференцированного произнесения в словах гласных звуков, включая </w:t>
      </w:r>
      <w:r w:rsidRPr="001656EE">
        <w:rPr>
          <w:rFonts w:eastAsia="Times New Roman"/>
          <w:i/>
          <w:color w:val="000000"/>
          <w:szCs w:val="28"/>
        </w:rPr>
        <w:t xml:space="preserve">«и» - «ы», </w:t>
      </w:r>
      <w:r w:rsidRPr="001656EE">
        <w:rPr>
          <w:rFonts w:eastAsia="Times New Roman"/>
          <w:color w:val="000000"/>
          <w:szCs w:val="28"/>
        </w:rPr>
        <w:t>согласных звуков</w:t>
      </w:r>
      <w:r w:rsidRPr="001656EE">
        <w:rPr>
          <w:rFonts w:eastAsia="Times New Roman"/>
          <w:i/>
          <w:color w:val="000000"/>
          <w:szCs w:val="28"/>
        </w:rPr>
        <w:t xml:space="preserve"> </w:t>
      </w:r>
      <w:r w:rsidRPr="001656EE">
        <w:rPr>
          <w:rFonts w:eastAsia="Times New Roman"/>
          <w:color w:val="000000"/>
          <w:szCs w:val="28"/>
        </w:rPr>
        <w:t>(</w:t>
      </w:r>
      <w:r w:rsidRPr="001656EE">
        <w:rPr>
          <w:rFonts w:eastAsia="Times New Roman"/>
          <w:i/>
          <w:color w:val="000000"/>
          <w:szCs w:val="28"/>
        </w:rPr>
        <w:t xml:space="preserve">с-з, ш-ж, б-п, д-т, г-к, ц -с, ч-ш </w:t>
      </w:r>
      <w:r w:rsidRPr="001656EE">
        <w:rPr>
          <w:rFonts w:eastAsia="Times New Roman"/>
          <w:color w:val="000000"/>
          <w:szCs w:val="28"/>
        </w:rPr>
        <w:t xml:space="preserve">и др.); </w:t>
      </w:r>
    </w:p>
    <w:p w14:paraId="1289F55B" w14:textId="77777777" w:rsidR="00562EB6" w:rsidRPr="001656EE" w:rsidRDefault="00562EB6" w:rsidP="00562EB6">
      <w:pPr>
        <w:spacing w:after="0" w:line="276" w:lineRule="auto"/>
        <w:ind w:left="284"/>
        <w:rPr>
          <w:rFonts w:eastAsia="Times New Roman"/>
          <w:color w:val="000000"/>
          <w:szCs w:val="28"/>
        </w:rPr>
      </w:pPr>
      <w:r w:rsidRPr="001656EE">
        <w:rPr>
          <w:szCs w:val="28"/>
        </w:rPr>
        <w:t>-</w:t>
      </w:r>
      <w:r w:rsidRPr="001656EE">
        <w:rPr>
          <w:rFonts w:eastAsia="Times New Roman"/>
          <w:color w:val="000000"/>
          <w:szCs w:val="28"/>
        </w:rPr>
        <w:t xml:space="preserve"> слитного произнесения сочетаний согласных в одном слове и на стыке слов; </w:t>
      </w:r>
    </w:p>
    <w:p w14:paraId="5196646C" w14:textId="77777777" w:rsidR="00562EB6" w:rsidRDefault="00562EB6" w:rsidP="00562EB6">
      <w:pPr>
        <w:spacing w:after="0" w:line="276" w:lineRule="auto"/>
        <w:ind w:left="284"/>
        <w:rPr>
          <w:szCs w:val="28"/>
        </w:rPr>
      </w:pPr>
      <w:r w:rsidRPr="001656EE">
        <w:rPr>
          <w:rFonts w:eastAsia="Times New Roman"/>
          <w:color w:val="000000"/>
          <w:szCs w:val="28"/>
        </w:rPr>
        <w:t xml:space="preserve">- при необходимости, </w:t>
      </w:r>
      <w:r w:rsidRPr="001656EE">
        <w:rPr>
          <w:szCs w:val="28"/>
        </w:rPr>
        <w:t>коррекция нарушений воспроизведения звуков;</w:t>
      </w:r>
    </w:p>
    <w:p w14:paraId="11975E33" w14:textId="77777777" w:rsidR="00562EB6" w:rsidRDefault="00562EB6" w:rsidP="00562EB6">
      <w:pPr>
        <w:spacing w:after="0" w:line="276" w:lineRule="auto"/>
        <w:ind w:left="284"/>
        <w:rPr>
          <w:szCs w:val="28"/>
        </w:rPr>
      </w:pPr>
    </w:p>
    <w:p w14:paraId="770591A2" w14:textId="77777777" w:rsidR="00562EB6" w:rsidRPr="001656EE" w:rsidRDefault="00562EB6" w:rsidP="00562EB6">
      <w:pPr>
        <w:spacing w:after="0" w:line="276" w:lineRule="auto"/>
        <w:ind w:left="284"/>
        <w:rPr>
          <w:szCs w:val="28"/>
        </w:rPr>
      </w:pPr>
    </w:p>
    <w:p w14:paraId="2BB0DC27" w14:textId="77777777" w:rsidR="00562EB6" w:rsidRPr="001656EE" w:rsidRDefault="00562EB6" w:rsidP="00562EB6">
      <w:pPr>
        <w:spacing w:after="0" w:line="276" w:lineRule="auto"/>
        <w:ind w:left="284"/>
        <w:rPr>
          <w:szCs w:val="28"/>
        </w:rPr>
      </w:pPr>
    </w:p>
    <w:p w14:paraId="3AFA9803" w14:textId="77777777" w:rsidR="00562EB6" w:rsidRPr="001656EE" w:rsidRDefault="00562EB6" w:rsidP="00562EB6">
      <w:pPr>
        <w:numPr>
          <w:ilvl w:val="0"/>
          <w:numId w:val="4"/>
        </w:numPr>
        <w:tabs>
          <w:tab w:val="clear" w:pos="720"/>
          <w:tab w:val="num" w:pos="426"/>
        </w:tabs>
        <w:spacing w:after="0" w:line="276" w:lineRule="auto"/>
        <w:ind w:left="0" w:firstLine="284"/>
        <w:rPr>
          <w:rFonts w:eastAsia="Times New Roman"/>
          <w:color w:val="000000"/>
          <w:szCs w:val="28"/>
        </w:rPr>
      </w:pPr>
      <w:r w:rsidRPr="001656EE">
        <w:rPr>
          <w:rFonts w:eastAsia="Times New Roman"/>
          <w:i/>
          <w:color w:val="000000"/>
          <w:szCs w:val="28"/>
        </w:rPr>
        <w:lastRenderedPageBreak/>
        <w:t xml:space="preserve"> работа над словом: </w:t>
      </w:r>
      <w:r w:rsidRPr="001656EE">
        <w:rPr>
          <w:rFonts w:eastAsia="Times New Roman"/>
          <w:color w:val="000000"/>
          <w:szCs w:val="28"/>
        </w:rPr>
        <w:t xml:space="preserve">развитие умений воспроизведения слов слитно, без призвуков, в нормальном темпе, выделяя словесное ударение, соблюдая звуковой состав точно или, при необходимости, приближенно (с использованием регламентированных замен), соблюдая орфоэпические нормы - безударное </w:t>
      </w:r>
      <w:r w:rsidRPr="001656EE">
        <w:rPr>
          <w:rFonts w:eastAsia="Times New Roman"/>
          <w:i/>
          <w:color w:val="000000"/>
          <w:szCs w:val="28"/>
        </w:rPr>
        <w:t xml:space="preserve">о  </w:t>
      </w:r>
      <w:r w:rsidRPr="001656EE">
        <w:rPr>
          <w:rFonts w:eastAsia="Times New Roman"/>
          <w:color w:val="000000"/>
          <w:szCs w:val="28"/>
        </w:rPr>
        <w:t xml:space="preserve">как </w:t>
      </w:r>
      <w:r w:rsidRPr="001656EE">
        <w:rPr>
          <w:rFonts w:eastAsia="Times New Roman"/>
          <w:i/>
          <w:color w:val="000000"/>
          <w:szCs w:val="28"/>
        </w:rPr>
        <w:t xml:space="preserve">а, </w:t>
      </w:r>
      <w:r w:rsidRPr="001656EE">
        <w:rPr>
          <w:rFonts w:eastAsia="Times New Roman"/>
          <w:color w:val="000000"/>
          <w:szCs w:val="28"/>
        </w:rPr>
        <w:t xml:space="preserve"> оглушение звонких согласных в конце слов и перед глухими согласными, опускание непроизносимых согласных, </w:t>
      </w:r>
      <w:r w:rsidRPr="001656EE">
        <w:rPr>
          <w:rFonts w:eastAsia="Times New Roman"/>
          <w:i/>
          <w:color w:val="000000"/>
          <w:szCs w:val="28"/>
        </w:rPr>
        <w:t xml:space="preserve">ого, его </w:t>
      </w:r>
      <w:r w:rsidRPr="001656EE">
        <w:rPr>
          <w:rFonts w:eastAsia="Times New Roman"/>
          <w:color w:val="000000"/>
          <w:szCs w:val="28"/>
        </w:rPr>
        <w:t>как</w:t>
      </w:r>
      <w:r w:rsidRPr="001656EE">
        <w:rPr>
          <w:rFonts w:eastAsia="Times New Roman"/>
          <w:i/>
          <w:color w:val="000000"/>
          <w:szCs w:val="28"/>
        </w:rPr>
        <w:t xml:space="preserve"> ово, ево </w:t>
      </w:r>
      <w:r w:rsidRPr="001656EE">
        <w:rPr>
          <w:rFonts w:eastAsia="Times New Roman"/>
          <w:color w:val="000000"/>
          <w:szCs w:val="28"/>
        </w:rPr>
        <w:t>(</w:t>
      </w:r>
      <w:r w:rsidRPr="001656EE">
        <w:rPr>
          <w:rFonts w:eastAsia="Times New Roman"/>
          <w:szCs w:val="28"/>
        </w:rPr>
        <w:t>с опорой на надстрочный знак и и образец учителя, самостоятельно)</w:t>
      </w:r>
      <w:r w:rsidRPr="001656EE">
        <w:rPr>
          <w:rFonts w:eastAsia="Times New Roman"/>
          <w:color w:val="000000"/>
          <w:szCs w:val="28"/>
        </w:rPr>
        <w:t xml:space="preserve">; </w:t>
      </w:r>
    </w:p>
    <w:p w14:paraId="3AA68EBF" w14:textId="77777777" w:rsidR="00562EB6" w:rsidRPr="001656EE" w:rsidRDefault="00562EB6" w:rsidP="00562EB6">
      <w:pPr>
        <w:spacing w:after="0" w:line="276" w:lineRule="auto"/>
        <w:ind w:left="284"/>
        <w:rPr>
          <w:rFonts w:eastAsia="Times New Roman"/>
          <w:color w:val="000000"/>
          <w:szCs w:val="28"/>
        </w:rPr>
      </w:pPr>
    </w:p>
    <w:p w14:paraId="22BEFF31" w14:textId="77777777" w:rsidR="00562EB6" w:rsidRPr="001656EE" w:rsidRDefault="00562EB6" w:rsidP="00562EB6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284"/>
        <w:rPr>
          <w:szCs w:val="28"/>
        </w:rPr>
      </w:pPr>
      <w:r w:rsidRPr="001656EE">
        <w:rPr>
          <w:i/>
          <w:szCs w:val="28"/>
        </w:rPr>
        <w:t>знание и применение орфоэпических правил:</w:t>
      </w:r>
      <w:r w:rsidRPr="001656EE">
        <w:rPr>
          <w:szCs w:val="28"/>
        </w:rPr>
        <w:t xml:space="preserve"> произнесения в словах </w:t>
      </w:r>
      <w:r w:rsidRPr="001656EE">
        <w:rPr>
          <w:iCs/>
          <w:szCs w:val="28"/>
        </w:rPr>
        <w:t>безударного</w:t>
      </w:r>
      <w:r w:rsidRPr="001656EE">
        <w:rPr>
          <w:i/>
          <w:iCs/>
          <w:szCs w:val="28"/>
        </w:rPr>
        <w:t xml:space="preserve"> </w:t>
      </w:r>
      <w:r w:rsidRPr="001656EE">
        <w:rPr>
          <w:bCs/>
          <w:i/>
          <w:iCs/>
          <w:szCs w:val="28"/>
        </w:rPr>
        <w:t>о</w:t>
      </w:r>
      <w:r w:rsidRPr="001656EE">
        <w:rPr>
          <w:b/>
          <w:bCs/>
          <w:i/>
          <w:iCs/>
          <w:szCs w:val="28"/>
        </w:rPr>
        <w:t xml:space="preserve"> </w:t>
      </w:r>
      <w:r w:rsidRPr="001656EE">
        <w:rPr>
          <w:iCs/>
          <w:szCs w:val="28"/>
        </w:rPr>
        <w:t>как</w:t>
      </w:r>
      <w:r w:rsidRPr="001656EE">
        <w:rPr>
          <w:i/>
          <w:iCs/>
          <w:szCs w:val="28"/>
        </w:rPr>
        <w:t xml:space="preserve"> </w:t>
      </w:r>
      <w:r w:rsidRPr="001656EE">
        <w:rPr>
          <w:bCs/>
          <w:i/>
          <w:iCs/>
          <w:szCs w:val="28"/>
        </w:rPr>
        <w:t>а;</w:t>
      </w:r>
      <w:r w:rsidRPr="001656EE">
        <w:rPr>
          <w:i/>
          <w:iCs/>
          <w:szCs w:val="28"/>
        </w:rPr>
        <w:t xml:space="preserve"> </w:t>
      </w:r>
    </w:p>
    <w:p w14:paraId="1450D16C" w14:textId="77777777" w:rsidR="00562EB6" w:rsidRPr="001656EE" w:rsidRDefault="00562EB6" w:rsidP="00562EB6">
      <w:pPr>
        <w:tabs>
          <w:tab w:val="left" w:pos="567"/>
        </w:tabs>
        <w:spacing w:after="0" w:line="276" w:lineRule="auto"/>
        <w:ind w:left="284"/>
        <w:rPr>
          <w:iCs/>
          <w:szCs w:val="28"/>
        </w:rPr>
      </w:pPr>
      <w:r w:rsidRPr="001656EE">
        <w:rPr>
          <w:i/>
          <w:iCs/>
          <w:szCs w:val="28"/>
        </w:rPr>
        <w:t xml:space="preserve">- </w:t>
      </w:r>
      <w:r w:rsidRPr="001656EE">
        <w:rPr>
          <w:iCs/>
          <w:szCs w:val="28"/>
        </w:rPr>
        <w:t xml:space="preserve">оглушения звонких согласных в конце слов и перед глухими согласными: опускание непроизносимых согласных; </w:t>
      </w:r>
    </w:p>
    <w:p w14:paraId="7B7ECECF" w14:textId="77777777" w:rsidR="00562EB6" w:rsidRPr="001656EE" w:rsidRDefault="00562EB6" w:rsidP="00562EB6">
      <w:pPr>
        <w:tabs>
          <w:tab w:val="left" w:pos="567"/>
        </w:tabs>
        <w:spacing w:after="0" w:line="276" w:lineRule="auto"/>
        <w:ind w:left="284"/>
        <w:rPr>
          <w:i/>
          <w:iCs/>
          <w:szCs w:val="28"/>
        </w:rPr>
      </w:pPr>
      <w:r w:rsidRPr="001656EE">
        <w:rPr>
          <w:iCs/>
          <w:szCs w:val="28"/>
        </w:rPr>
        <w:t xml:space="preserve">- произнесение окончаний </w:t>
      </w:r>
      <w:r w:rsidRPr="001656EE">
        <w:rPr>
          <w:i/>
          <w:iCs/>
          <w:szCs w:val="28"/>
        </w:rPr>
        <w:t xml:space="preserve">ого, его </w:t>
      </w:r>
      <w:r w:rsidRPr="001656EE">
        <w:rPr>
          <w:szCs w:val="28"/>
        </w:rPr>
        <w:t>как</w:t>
      </w:r>
      <w:r w:rsidRPr="001656EE">
        <w:rPr>
          <w:i/>
          <w:iCs/>
          <w:szCs w:val="28"/>
        </w:rPr>
        <w:t xml:space="preserve"> ово ево; </w:t>
      </w:r>
    </w:p>
    <w:p w14:paraId="4AD0CC57" w14:textId="77777777" w:rsidR="00562EB6" w:rsidRPr="0096573F" w:rsidRDefault="00562EB6" w:rsidP="00562EB6">
      <w:pPr>
        <w:tabs>
          <w:tab w:val="left" w:pos="567"/>
        </w:tabs>
        <w:spacing w:after="0" w:line="276" w:lineRule="auto"/>
        <w:ind w:left="284"/>
        <w:rPr>
          <w:i/>
          <w:iCs/>
          <w:szCs w:val="28"/>
        </w:rPr>
      </w:pPr>
      <w:r w:rsidRPr="001656EE">
        <w:rPr>
          <w:i/>
          <w:iCs/>
          <w:szCs w:val="28"/>
        </w:rPr>
        <w:t xml:space="preserve">- </w:t>
      </w:r>
      <w:r w:rsidRPr="001656EE">
        <w:rPr>
          <w:iCs/>
          <w:szCs w:val="28"/>
        </w:rPr>
        <w:t>произнесение окончаний</w:t>
      </w:r>
      <w:r w:rsidRPr="001656EE">
        <w:rPr>
          <w:i/>
          <w:iCs/>
          <w:szCs w:val="28"/>
        </w:rPr>
        <w:t xml:space="preserve"> -тся и -ться </w:t>
      </w:r>
      <w:r w:rsidRPr="001656EE">
        <w:rPr>
          <w:szCs w:val="28"/>
        </w:rPr>
        <w:t>как</w:t>
      </w:r>
      <w:r w:rsidRPr="001656EE">
        <w:rPr>
          <w:i/>
          <w:iCs/>
          <w:szCs w:val="28"/>
        </w:rPr>
        <w:t xml:space="preserve"> ца;</w:t>
      </w:r>
    </w:p>
    <w:p w14:paraId="473C0A3C" w14:textId="77777777" w:rsidR="00562EB6" w:rsidRPr="0096573F" w:rsidRDefault="00562EB6" w:rsidP="00562EB6">
      <w:pPr>
        <w:tabs>
          <w:tab w:val="left" w:pos="567"/>
        </w:tabs>
        <w:spacing w:after="0" w:line="276" w:lineRule="auto"/>
        <w:ind w:left="284"/>
        <w:rPr>
          <w:i/>
          <w:iCs/>
          <w:szCs w:val="28"/>
        </w:rPr>
      </w:pPr>
    </w:p>
    <w:p w14:paraId="65617776" w14:textId="77777777" w:rsidR="00562EB6" w:rsidRPr="0096573F" w:rsidRDefault="00562EB6" w:rsidP="00562EB6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142"/>
        <w:rPr>
          <w:i/>
          <w:iCs/>
          <w:szCs w:val="28"/>
          <w:highlight w:val="yellow"/>
        </w:rPr>
      </w:pPr>
      <w:r w:rsidRPr="0096573F">
        <w:rPr>
          <w:szCs w:val="28"/>
        </w:rPr>
        <w:t xml:space="preserve">  </w:t>
      </w:r>
      <w:r w:rsidRPr="0096573F">
        <w:rPr>
          <w:i/>
          <w:szCs w:val="28"/>
        </w:rPr>
        <w:t>работа над фразой</w:t>
      </w:r>
      <w:r w:rsidRPr="0096573F">
        <w:rPr>
          <w:szCs w:val="28"/>
        </w:rPr>
        <w:t>: развитие умений произносить  фразы внятно и достаточно естественно, в нормальном темпе, слитно или деля на синтагмы, выделяя логическое и синтагматическое ударения, по - возможности соблюдая мелодический контур фраз (по подражанию учителю или под контролем учителя, самостоятельно) и передавая повествовательную, восклицательную и вопросительную интонации (по графическому знаку – точка, восклицательный знак, вопросительный знак, по подражанию учителю, самостоятельно), а также передавая различные эмоциональные оттенки высказывания (радости, огорчения, растерянности, испуга и др.), используя в речевом общении адекватные естественные неречевые средства коммуникации (естественные жесты, мимику лица, позу, пластику и т.п.);</w:t>
      </w:r>
    </w:p>
    <w:p w14:paraId="6730D7A3" w14:textId="77777777" w:rsidR="00562EB6" w:rsidRPr="001656EE" w:rsidRDefault="00562EB6" w:rsidP="00562EB6">
      <w:pPr>
        <w:pStyle w:val="a5"/>
        <w:tabs>
          <w:tab w:val="left" w:pos="567"/>
        </w:tabs>
        <w:spacing w:after="0" w:line="276" w:lineRule="auto"/>
        <w:ind w:left="426"/>
        <w:rPr>
          <w:i/>
          <w:iCs/>
          <w:szCs w:val="28"/>
        </w:rPr>
      </w:pPr>
    </w:p>
    <w:p w14:paraId="57CD6606" w14:textId="77777777" w:rsidR="00562EB6" w:rsidRPr="00AD446F" w:rsidRDefault="00562EB6" w:rsidP="00562EB6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ind w:left="426" w:hanging="142"/>
        <w:rPr>
          <w:i/>
          <w:iCs/>
          <w:szCs w:val="28"/>
        </w:rPr>
      </w:pPr>
      <w:r w:rsidRPr="001656EE">
        <w:rPr>
          <w:szCs w:val="28"/>
        </w:rPr>
        <w:t xml:space="preserve">  </w:t>
      </w:r>
      <w:r w:rsidRPr="001656EE">
        <w:rPr>
          <w:i/>
          <w:szCs w:val="28"/>
        </w:rPr>
        <w:t>работа над текстом</w:t>
      </w:r>
      <w:r w:rsidRPr="001656EE">
        <w:rPr>
          <w:szCs w:val="28"/>
        </w:rPr>
        <w:t>: развитие умений воспроизведения микродиалогов, включающих до семи реплик (в паре с учителем и /или индивидуально, инсценируя коммуникативную ситуацию с помощью предметов и фигурок/ игрушек), а также коротких монологических высказываний, включающих до семи предложений, эмоционально, достаточно внятно, реализуя сформированные произносительные умения, используя в речевом общении естественные невербальные средства коммуникации (мимику лица, позу, пластику и т.п.);</w:t>
      </w:r>
    </w:p>
    <w:p w14:paraId="7DCFDDE6" w14:textId="77777777" w:rsidR="00562EB6" w:rsidRPr="00AD446F" w:rsidRDefault="00562EB6" w:rsidP="00562EB6">
      <w:pPr>
        <w:pStyle w:val="a5"/>
        <w:rPr>
          <w:i/>
          <w:iCs/>
          <w:szCs w:val="28"/>
        </w:rPr>
      </w:pPr>
    </w:p>
    <w:p w14:paraId="2A80CC13" w14:textId="77777777" w:rsidR="00562EB6" w:rsidRPr="001656EE" w:rsidRDefault="00562EB6" w:rsidP="00562EB6">
      <w:pPr>
        <w:pStyle w:val="a5"/>
        <w:tabs>
          <w:tab w:val="left" w:pos="567"/>
        </w:tabs>
        <w:spacing w:after="0" w:line="276" w:lineRule="auto"/>
        <w:ind w:left="426"/>
        <w:rPr>
          <w:i/>
          <w:iCs/>
          <w:szCs w:val="28"/>
        </w:rPr>
      </w:pPr>
    </w:p>
    <w:p w14:paraId="2A21B0C6" w14:textId="77777777" w:rsidR="00562EB6" w:rsidRPr="001656EE" w:rsidRDefault="00562EB6" w:rsidP="00562EB6">
      <w:pPr>
        <w:pStyle w:val="a5"/>
        <w:spacing w:line="276" w:lineRule="auto"/>
        <w:rPr>
          <w:szCs w:val="28"/>
        </w:rPr>
      </w:pPr>
    </w:p>
    <w:p w14:paraId="6987546C" w14:textId="77777777" w:rsidR="00562EB6" w:rsidRPr="001656EE" w:rsidRDefault="00562EB6" w:rsidP="00562EB6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rPr>
          <w:i/>
          <w:iCs/>
          <w:szCs w:val="28"/>
        </w:rPr>
      </w:pPr>
      <w:r w:rsidRPr="001656EE">
        <w:rPr>
          <w:szCs w:val="28"/>
        </w:rPr>
        <w:t>р</w:t>
      </w:r>
      <w:r w:rsidRPr="001656EE">
        <w:rPr>
          <w:i/>
          <w:szCs w:val="28"/>
        </w:rPr>
        <w:t>абота по развитию самоконтроля произносительной стороны речи:</w:t>
      </w:r>
      <w:r w:rsidRPr="001656EE">
        <w:rPr>
          <w:szCs w:val="28"/>
        </w:rPr>
        <w:t xml:space="preserve"> развитие умений самоконтроля речевого дыхания, голоса, звуковой и ритмико-интонационной структуры речи (самостоятельно и с помощью учителя);</w:t>
      </w:r>
    </w:p>
    <w:p w14:paraId="07BEB1CB" w14:textId="77777777" w:rsidR="00562EB6" w:rsidRPr="001656EE" w:rsidRDefault="00562EB6" w:rsidP="00562EB6">
      <w:pPr>
        <w:pStyle w:val="a5"/>
        <w:spacing w:line="276" w:lineRule="auto"/>
        <w:rPr>
          <w:szCs w:val="28"/>
        </w:rPr>
      </w:pPr>
    </w:p>
    <w:p w14:paraId="39B76435" w14:textId="77777777" w:rsidR="00562EB6" w:rsidRPr="001656EE" w:rsidRDefault="00562EB6" w:rsidP="00562EB6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rPr>
          <w:i/>
          <w:iCs/>
          <w:szCs w:val="28"/>
        </w:rPr>
      </w:pPr>
      <w:r w:rsidRPr="001656EE">
        <w:rPr>
          <w:i/>
          <w:szCs w:val="28"/>
        </w:rPr>
        <w:t>развитие умений слухозрительного восприятия</w:t>
      </w:r>
      <w:r w:rsidRPr="001656EE">
        <w:rPr>
          <w:szCs w:val="28"/>
        </w:rPr>
        <w:t>, различения и опознавания на слух речевого материала, отрабатываемого в произношении;</w:t>
      </w:r>
    </w:p>
    <w:p w14:paraId="4B8C0637" w14:textId="77777777" w:rsidR="00562EB6" w:rsidRPr="001656EE" w:rsidRDefault="00562EB6" w:rsidP="00562EB6">
      <w:pPr>
        <w:pStyle w:val="a5"/>
        <w:spacing w:line="276" w:lineRule="auto"/>
        <w:rPr>
          <w:szCs w:val="28"/>
        </w:rPr>
      </w:pPr>
    </w:p>
    <w:p w14:paraId="55D75853" w14:textId="77777777" w:rsidR="00562EB6" w:rsidRPr="001656EE" w:rsidRDefault="00562EB6" w:rsidP="00562EB6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rPr>
          <w:i/>
          <w:iCs/>
          <w:szCs w:val="28"/>
        </w:rPr>
      </w:pPr>
      <w:r w:rsidRPr="001656EE">
        <w:rPr>
          <w:i/>
          <w:szCs w:val="28"/>
        </w:rPr>
        <w:t>работа над естественной манерой речи</w:t>
      </w:r>
      <w:r w:rsidRPr="001656EE">
        <w:rPr>
          <w:szCs w:val="28"/>
        </w:rPr>
        <w:t>: развитие естественной манеры речи, умений передавать эмоциональные оттенки устного высказывания при самостоятельном выборе адекватных естественных невербальных средств коммуникации (естественных жестов, мимики лица, позы, пластики и т.п.);</w:t>
      </w:r>
    </w:p>
    <w:p w14:paraId="41645B05" w14:textId="77777777" w:rsidR="00562EB6" w:rsidRPr="001656EE" w:rsidRDefault="00562EB6" w:rsidP="00562EB6">
      <w:pPr>
        <w:pStyle w:val="a5"/>
        <w:spacing w:line="276" w:lineRule="auto"/>
        <w:rPr>
          <w:szCs w:val="28"/>
        </w:rPr>
      </w:pPr>
    </w:p>
    <w:p w14:paraId="420493C0" w14:textId="77777777" w:rsidR="00562EB6" w:rsidRPr="001656EE" w:rsidRDefault="00562EB6" w:rsidP="00562EB6">
      <w:pPr>
        <w:pStyle w:val="a5"/>
        <w:numPr>
          <w:ilvl w:val="0"/>
          <w:numId w:val="3"/>
        </w:numPr>
        <w:tabs>
          <w:tab w:val="left" w:pos="567"/>
        </w:tabs>
        <w:spacing w:after="0" w:line="276" w:lineRule="auto"/>
        <w:rPr>
          <w:i/>
          <w:iCs/>
          <w:szCs w:val="28"/>
        </w:rPr>
      </w:pPr>
      <w:r w:rsidRPr="001656EE">
        <w:rPr>
          <w:i/>
          <w:szCs w:val="28"/>
        </w:rPr>
        <w:t>реализация сформированных произносительных умений в самостоятельной речи</w:t>
      </w:r>
      <w:r w:rsidRPr="001656EE">
        <w:rPr>
          <w:szCs w:val="28"/>
        </w:rPr>
        <w:t xml:space="preserve"> (самостоятельно или под контролем учителя).</w:t>
      </w:r>
    </w:p>
    <w:p w14:paraId="44A50AC9" w14:textId="77777777" w:rsidR="00562EB6" w:rsidRPr="001656EE" w:rsidRDefault="00562EB6" w:rsidP="00562EB6">
      <w:pPr>
        <w:tabs>
          <w:tab w:val="left" w:pos="6069"/>
        </w:tabs>
        <w:spacing w:line="276" w:lineRule="auto"/>
        <w:rPr>
          <w:rFonts w:eastAsia="Times New Roman"/>
          <w:b/>
          <w:szCs w:val="28"/>
          <w:lang w:eastAsia="ru-RU"/>
        </w:rPr>
      </w:pPr>
    </w:p>
    <w:p w14:paraId="0A9B994A" w14:textId="77777777" w:rsidR="00562EB6" w:rsidRPr="001656EE" w:rsidRDefault="00562EB6" w:rsidP="00562EB6">
      <w:pPr>
        <w:tabs>
          <w:tab w:val="left" w:pos="6069"/>
        </w:tabs>
        <w:spacing w:line="276" w:lineRule="auto"/>
        <w:rPr>
          <w:rFonts w:eastAsia="Times New Roman"/>
          <w:b/>
          <w:szCs w:val="28"/>
          <w:lang w:eastAsia="ru-RU"/>
        </w:rPr>
      </w:pPr>
      <w:r>
        <w:rPr>
          <w:rFonts w:eastAsia="Times New Roman"/>
          <w:b/>
          <w:szCs w:val="28"/>
          <w:lang w:eastAsia="ru-RU"/>
        </w:rPr>
        <w:t>П</w:t>
      </w:r>
      <w:r w:rsidRPr="001656EE">
        <w:rPr>
          <w:rFonts w:eastAsia="Times New Roman"/>
          <w:b/>
          <w:szCs w:val="28"/>
          <w:lang w:eastAsia="ru-RU"/>
        </w:rPr>
        <w:t>ланируемые результаты освоения программы на уровне начального образования</w:t>
      </w:r>
    </w:p>
    <w:p w14:paraId="0E545E50" w14:textId="77777777" w:rsidR="00562EB6" w:rsidRPr="001656EE" w:rsidRDefault="00562EB6" w:rsidP="00562EB6">
      <w:pPr>
        <w:tabs>
          <w:tab w:val="left" w:pos="6069"/>
        </w:tabs>
        <w:spacing w:line="276" w:lineRule="auto"/>
        <w:rPr>
          <w:rFonts w:eastAsia="Times New Roman"/>
          <w:b/>
          <w:szCs w:val="28"/>
          <w:lang w:eastAsia="ru-RU"/>
        </w:rPr>
      </w:pPr>
      <w:r w:rsidRPr="001656EE">
        <w:rPr>
          <w:rFonts w:eastAsia="Times New Roman"/>
          <w:b/>
          <w:szCs w:val="28"/>
          <w:lang w:eastAsia="ru-RU"/>
        </w:rPr>
        <w:t>Личностные результаты</w:t>
      </w:r>
    </w:p>
    <w:p w14:paraId="55B2DFE7" w14:textId="77777777" w:rsidR="00562EB6" w:rsidRPr="001656EE" w:rsidRDefault="00562EB6" w:rsidP="00562EB6">
      <w:pPr>
        <w:tabs>
          <w:tab w:val="left" w:pos="426"/>
        </w:tabs>
        <w:spacing w:after="0" w:line="276" w:lineRule="auto"/>
        <w:ind w:firstLine="567"/>
        <w:rPr>
          <w:szCs w:val="28"/>
        </w:rPr>
      </w:pPr>
      <w:r w:rsidRPr="001656EE">
        <w:rPr>
          <w:bCs/>
          <w:szCs w:val="28"/>
        </w:rPr>
        <w:t xml:space="preserve">Личностные результаты </w:t>
      </w:r>
      <w:r w:rsidRPr="001656EE">
        <w:rPr>
          <w:rFonts w:eastAsia="Times New Roman"/>
          <w:szCs w:val="28"/>
          <w:lang w:eastAsia="ru-RU"/>
        </w:rPr>
        <w:t xml:space="preserve">глухих обучающихся с интеллектуальными нарушениями (с легкой умственной отсталостью) </w:t>
      </w:r>
      <w:r w:rsidRPr="001656EE">
        <w:rPr>
          <w:szCs w:val="28"/>
        </w:rPr>
        <w:t xml:space="preserve">предполагают наличие жизненных компетенций, элементарных представлений о себе и окружающей действительности, а также готовность к обучению. </w:t>
      </w:r>
      <w:r w:rsidRPr="001656EE">
        <w:rPr>
          <w:bCs/>
          <w:szCs w:val="28"/>
        </w:rPr>
        <w:t xml:space="preserve">Личностные результаты </w:t>
      </w:r>
      <w:r w:rsidRPr="001656EE">
        <w:rPr>
          <w:szCs w:val="28"/>
        </w:rPr>
        <w:t>должны отражать приобретение первоначального опыта деятельности обучающихся, в части:</w:t>
      </w:r>
    </w:p>
    <w:p w14:paraId="4A448DA3" w14:textId="77777777" w:rsidR="00562EB6" w:rsidRPr="001656EE" w:rsidRDefault="00562EB6" w:rsidP="00562EB6">
      <w:pPr>
        <w:tabs>
          <w:tab w:val="left" w:pos="426"/>
          <w:tab w:val="left" w:pos="4293"/>
        </w:tabs>
        <w:spacing w:after="0" w:line="276" w:lineRule="auto"/>
        <w:ind w:firstLine="567"/>
        <w:rPr>
          <w:b/>
          <w:szCs w:val="28"/>
        </w:rPr>
      </w:pPr>
    </w:p>
    <w:p w14:paraId="42FA958F" w14:textId="77777777" w:rsidR="00562EB6" w:rsidRPr="001656EE" w:rsidRDefault="00562EB6" w:rsidP="00562EB6">
      <w:pPr>
        <w:numPr>
          <w:ilvl w:val="0"/>
          <w:numId w:val="3"/>
        </w:numPr>
        <w:tabs>
          <w:tab w:val="left" w:pos="993"/>
        </w:tabs>
        <w:suppressAutoHyphens/>
        <w:spacing w:after="0" w:line="276" w:lineRule="auto"/>
        <w:ind w:right="-1"/>
        <w:contextualSpacing/>
        <w:rPr>
          <w:rFonts w:eastAsia="SimSun"/>
          <w:i/>
          <w:kern w:val="1"/>
          <w:szCs w:val="28"/>
          <w:lang w:eastAsia="hi-IN" w:bidi="hi-IN"/>
        </w:rPr>
      </w:pPr>
      <w:r w:rsidRPr="001656EE">
        <w:rPr>
          <w:rFonts w:eastAsia="SimSun"/>
          <w:i/>
          <w:kern w:val="1"/>
          <w:szCs w:val="28"/>
          <w:lang w:eastAsia="hi-IN" w:bidi="hi-IN"/>
        </w:rPr>
        <w:t>гражданско-патриотического воспитания:</w:t>
      </w:r>
    </w:p>
    <w:p w14:paraId="224865A5" w14:textId="77777777" w:rsidR="00562EB6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ценностное отношение к своей Родине – России, чувство любви и гордости за свою Родину;</w:t>
      </w:r>
    </w:p>
    <w:p w14:paraId="4E70247C" w14:textId="77777777" w:rsidR="00562EB6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rPr>
          <w:rFonts w:eastAsia="Times New Roman"/>
          <w:szCs w:val="28"/>
          <w:lang w:eastAsia="ru-RU"/>
        </w:rPr>
      </w:pPr>
    </w:p>
    <w:p w14:paraId="3F349611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rPr>
          <w:rFonts w:eastAsia="Times New Roman"/>
          <w:szCs w:val="28"/>
          <w:lang w:eastAsia="ru-RU"/>
        </w:rPr>
      </w:pPr>
    </w:p>
    <w:p w14:paraId="5F6DEF07" w14:textId="77777777" w:rsidR="00562EB6" w:rsidRPr="001656EE" w:rsidRDefault="00562EB6" w:rsidP="00562EB6">
      <w:pPr>
        <w:widowControl w:val="0"/>
        <w:numPr>
          <w:ilvl w:val="0"/>
          <w:numId w:val="3"/>
        </w:numPr>
        <w:suppressAutoHyphens/>
        <w:spacing w:after="0" w:line="276" w:lineRule="auto"/>
        <w:contextualSpacing/>
        <w:rPr>
          <w:rFonts w:eastAsia="SimSun"/>
          <w:bCs/>
          <w:i/>
          <w:kern w:val="1"/>
          <w:szCs w:val="28"/>
          <w:lang w:eastAsia="hi-IN" w:bidi="hi-IN"/>
        </w:rPr>
      </w:pPr>
      <w:r w:rsidRPr="001656EE">
        <w:rPr>
          <w:rFonts w:eastAsia="SimSun"/>
          <w:bCs/>
          <w:i/>
          <w:kern w:val="1"/>
          <w:szCs w:val="28"/>
          <w:lang w:eastAsia="hi-IN" w:bidi="hi-IN"/>
        </w:rPr>
        <w:t>духовно-нравственного воспитания:</w:t>
      </w:r>
    </w:p>
    <w:p w14:paraId="1777CC1E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284"/>
        <w:contextualSpacing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  - первоначальные представления о нравственно-этических ценностях, правилах поведения и нормах межличностных отношений, взаимодействия со взрослыми и сверстниками; </w:t>
      </w:r>
    </w:p>
    <w:p w14:paraId="69DE55F1" w14:textId="77777777" w:rsidR="00562EB6" w:rsidRPr="001656EE" w:rsidRDefault="00562EB6" w:rsidP="00562EB6">
      <w:pPr>
        <w:spacing w:after="0" w:line="276" w:lineRule="auto"/>
        <w:rPr>
          <w:bCs/>
          <w:szCs w:val="28"/>
        </w:rPr>
      </w:pPr>
      <w:r w:rsidRPr="001656EE">
        <w:rPr>
          <w:bCs/>
          <w:szCs w:val="28"/>
        </w:rPr>
        <w:t xml:space="preserve">     - формирование основ социально ориентированного взгляда на мир; принятие ценности семьи, поведения в семье на основе элементарных представлений о нравственно-этических ценностях;</w:t>
      </w:r>
    </w:p>
    <w:p w14:paraId="1193DD7D" w14:textId="77777777" w:rsidR="00562EB6" w:rsidRPr="001656EE" w:rsidRDefault="00562EB6" w:rsidP="00562EB6">
      <w:pPr>
        <w:spacing w:after="0" w:line="276" w:lineRule="auto"/>
        <w:ind w:firstLine="360"/>
        <w:rPr>
          <w:szCs w:val="28"/>
        </w:rPr>
      </w:pPr>
      <w:r w:rsidRPr="001656EE">
        <w:rPr>
          <w:szCs w:val="28"/>
        </w:rPr>
        <w:t xml:space="preserve">- способность давать элементарную нравственную оценку собственному поведению и поступкам других людей;  </w:t>
      </w:r>
    </w:p>
    <w:p w14:paraId="70A4BD34" w14:textId="77777777" w:rsidR="00562EB6" w:rsidRPr="001656EE" w:rsidRDefault="00562EB6" w:rsidP="00562EB6">
      <w:pPr>
        <w:spacing w:after="0" w:line="276" w:lineRule="auto"/>
        <w:ind w:firstLine="360"/>
        <w:rPr>
          <w:szCs w:val="28"/>
        </w:rPr>
      </w:pPr>
      <w:r w:rsidRPr="001656EE">
        <w:rPr>
          <w:szCs w:val="28"/>
        </w:rPr>
        <w:t xml:space="preserve">- развитие самостоятельности и ответственности за свои поступки на основе элементарных представлений о нравственно-этических ценностях; </w:t>
      </w:r>
    </w:p>
    <w:p w14:paraId="7AFB67F4" w14:textId="77777777" w:rsidR="00562EB6" w:rsidRPr="001656EE" w:rsidRDefault="00562EB6" w:rsidP="00562EB6">
      <w:pPr>
        <w:numPr>
          <w:ilvl w:val="0"/>
          <w:numId w:val="3"/>
        </w:numPr>
        <w:tabs>
          <w:tab w:val="left" w:pos="851"/>
        </w:tabs>
        <w:suppressAutoHyphens/>
        <w:spacing w:after="0" w:line="276" w:lineRule="auto"/>
        <w:ind w:left="0" w:firstLine="426"/>
        <w:contextualSpacing/>
        <w:rPr>
          <w:rFonts w:eastAsia="SimSun"/>
          <w:bCs/>
          <w:i/>
          <w:kern w:val="1"/>
          <w:szCs w:val="28"/>
          <w:lang w:eastAsia="hi-IN" w:bidi="hi-IN"/>
        </w:rPr>
      </w:pPr>
      <w:r w:rsidRPr="001656EE">
        <w:rPr>
          <w:rFonts w:eastAsia="SimSun"/>
          <w:bCs/>
          <w:i/>
          <w:kern w:val="1"/>
          <w:szCs w:val="28"/>
          <w:lang w:eastAsia="hi-IN" w:bidi="hi-IN"/>
        </w:rPr>
        <w:t>физического воспитания, формирования культуры здоровья и эмоционального благополучия:</w:t>
      </w:r>
    </w:p>
    <w:p w14:paraId="19CFE36B" w14:textId="77777777" w:rsidR="00562EB6" w:rsidRPr="001656EE" w:rsidRDefault="00562EB6" w:rsidP="00562EB6">
      <w:pPr>
        <w:autoSpaceDE w:val="0"/>
        <w:autoSpaceDN w:val="0"/>
        <w:adjustRightInd w:val="0"/>
        <w:spacing w:after="0" w:line="276" w:lineRule="auto"/>
        <w:ind w:firstLine="360"/>
        <w:rPr>
          <w:szCs w:val="28"/>
        </w:rPr>
      </w:pPr>
      <w:r w:rsidRPr="001656EE">
        <w:rPr>
          <w:szCs w:val="28"/>
        </w:rPr>
        <w:t xml:space="preserve">- соблюдение элементарных правил здорового и безопасного (для себя и других людей) образа жизни в социуме; </w:t>
      </w:r>
    </w:p>
    <w:p w14:paraId="57544960" w14:textId="77777777" w:rsidR="00562EB6" w:rsidRPr="001656EE" w:rsidRDefault="00562EB6" w:rsidP="00562EB6">
      <w:pPr>
        <w:autoSpaceDE w:val="0"/>
        <w:autoSpaceDN w:val="0"/>
        <w:adjustRightInd w:val="0"/>
        <w:spacing w:after="0" w:line="276" w:lineRule="auto"/>
        <w:ind w:firstLine="360"/>
        <w:rPr>
          <w:szCs w:val="28"/>
        </w:rPr>
      </w:pPr>
      <w:r w:rsidRPr="001656EE">
        <w:rPr>
          <w:szCs w:val="28"/>
        </w:rPr>
        <w:t xml:space="preserve">- бережное отношение к собственному здоровью и здоровью окружающих; </w:t>
      </w:r>
    </w:p>
    <w:p w14:paraId="578FC8FB" w14:textId="77777777" w:rsidR="00562EB6" w:rsidRPr="001656EE" w:rsidRDefault="00562EB6" w:rsidP="00562EB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rPr>
          <w:rFonts w:eastAsia="SimSun"/>
          <w:bCs/>
          <w:i/>
          <w:kern w:val="1"/>
          <w:szCs w:val="28"/>
          <w:lang w:eastAsia="hi-IN" w:bidi="hi-IN"/>
        </w:rPr>
      </w:pPr>
      <w:r w:rsidRPr="001656EE">
        <w:rPr>
          <w:rFonts w:eastAsia="SimSun"/>
          <w:bCs/>
          <w:i/>
          <w:kern w:val="1"/>
          <w:szCs w:val="28"/>
          <w:lang w:eastAsia="hi-IN" w:bidi="hi-IN"/>
        </w:rPr>
        <w:t>трудового воспитания (в том числе по направлениям формирования учебной деятельности и сотрудничества):</w:t>
      </w:r>
    </w:p>
    <w:p w14:paraId="421E2E9C" w14:textId="77777777" w:rsidR="00562EB6" w:rsidRPr="001656EE" w:rsidRDefault="00562EB6" w:rsidP="00562EB6">
      <w:pPr>
        <w:autoSpaceDE w:val="0"/>
        <w:autoSpaceDN w:val="0"/>
        <w:adjustRightInd w:val="0"/>
        <w:spacing w:after="0" w:line="276" w:lineRule="auto"/>
        <w:ind w:firstLine="357"/>
        <w:rPr>
          <w:bCs/>
          <w:szCs w:val="28"/>
        </w:rPr>
      </w:pPr>
      <w:r w:rsidRPr="001656EE">
        <w:rPr>
          <w:szCs w:val="28"/>
        </w:rPr>
        <w:t xml:space="preserve">- элементарные представления </w:t>
      </w:r>
      <w:r w:rsidRPr="001656EE">
        <w:rPr>
          <w:bCs/>
          <w:szCs w:val="28"/>
        </w:rPr>
        <w:t xml:space="preserve">о значении и ценности трудовой деятельности человека; </w:t>
      </w:r>
    </w:p>
    <w:p w14:paraId="1AEEDFF4" w14:textId="77777777" w:rsidR="00562EB6" w:rsidRPr="001656EE" w:rsidRDefault="00562EB6" w:rsidP="00562EB6">
      <w:pPr>
        <w:autoSpaceDE w:val="0"/>
        <w:autoSpaceDN w:val="0"/>
        <w:adjustRightInd w:val="0"/>
        <w:spacing w:after="0" w:line="276" w:lineRule="auto"/>
        <w:ind w:firstLine="357"/>
        <w:rPr>
          <w:bCs/>
          <w:szCs w:val="28"/>
        </w:rPr>
      </w:pPr>
      <w:r w:rsidRPr="001656EE">
        <w:rPr>
          <w:szCs w:val="28"/>
        </w:rPr>
        <w:t>- бережное отношение к материальным и духовным ценностям,</w:t>
      </w:r>
      <w:r w:rsidRPr="001656EE">
        <w:rPr>
          <w:bCs/>
          <w:szCs w:val="28"/>
        </w:rPr>
        <w:t xml:space="preserve"> результатам чужого труда; </w:t>
      </w:r>
    </w:p>
    <w:p w14:paraId="59125FD7" w14:textId="77777777" w:rsidR="00562EB6" w:rsidRPr="001656EE" w:rsidRDefault="00562EB6" w:rsidP="00562EB6">
      <w:pPr>
        <w:autoSpaceDE w:val="0"/>
        <w:autoSpaceDN w:val="0"/>
        <w:adjustRightInd w:val="0"/>
        <w:spacing w:after="0" w:line="276" w:lineRule="auto"/>
        <w:ind w:firstLine="357"/>
        <w:rPr>
          <w:szCs w:val="28"/>
        </w:rPr>
      </w:pPr>
      <w:r w:rsidRPr="001656EE">
        <w:rPr>
          <w:rFonts w:eastAsia="Times New Roman"/>
          <w:szCs w:val="28"/>
        </w:rPr>
        <w:t>- о</w:t>
      </w:r>
      <w:r w:rsidRPr="001656EE">
        <w:rPr>
          <w:szCs w:val="28"/>
        </w:rPr>
        <w:t>владение элементарными умениями социального взаимодействия и коммуникации, в том числе на основе устной речи, в различных видах учебной и внеурочной (внешкольной) деятельности;</w:t>
      </w:r>
    </w:p>
    <w:p w14:paraId="30F3B0E5" w14:textId="77777777" w:rsidR="00562EB6" w:rsidRPr="001656EE" w:rsidRDefault="00562EB6" w:rsidP="00562EB6">
      <w:pPr>
        <w:autoSpaceDE w:val="0"/>
        <w:autoSpaceDN w:val="0"/>
        <w:adjustRightInd w:val="0"/>
        <w:spacing w:after="0" w:line="276" w:lineRule="auto"/>
        <w:ind w:firstLine="357"/>
        <w:rPr>
          <w:szCs w:val="28"/>
        </w:rPr>
      </w:pPr>
      <w:r w:rsidRPr="001656EE">
        <w:rPr>
          <w:szCs w:val="28"/>
        </w:rPr>
        <w:t>- стремление и готовность к сотрудничеству со взрослыми и сверстниками в учебной и внеурочной (внешкольной) деятельности</w:t>
      </w:r>
      <w:r w:rsidRPr="001656EE">
        <w:rPr>
          <w:rFonts w:eastAsia="Times New Roman"/>
          <w:szCs w:val="28"/>
        </w:rPr>
        <w:t>;</w:t>
      </w:r>
    </w:p>
    <w:p w14:paraId="0FD6095A" w14:textId="77777777" w:rsidR="00562EB6" w:rsidRPr="001656EE" w:rsidRDefault="00562EB6" w:rsidP="00562EB6">
      <w:pPr>
        <w:numPr>
          <w:ilvl w:val="0"/>
          <w:numId w:val="3"/>
        </w:numPr>
        <w:suppressAutoHyphens/>
        <w:autoSpaceDE w:val="0"/>
        <w:autoSpaceDN w:val="0"/>
        <w:adjustRightInd w:val="0"/>
        <w:spacing w:after="0" w:line="276" w:lineRule="auto"/>
        <w:contextualSpacing/>
        <w:rPr>
          <w:rFonts w:eastAsia="SimSun"/>
          <w:bCs/>
          <w:i/>
          <w:kern w:val="1"/>
          <w:szCs w:val="28"/>
          <w:lang w:eastAsia="hi-IN" w:bidi="hi-IN"/>
        </w:rPr>
      </w:pPr>
      <w:r w:rsidRPr="001656EE">
        <w:rPr>
          <w:rFonts w:eastAsia="SimSun"/>
          <w:bCs/>
          <w:i/>
          <w:kern w:val="1"/>
          <w:szCs w:val="28"/>
          <w:lang w:eastAsia="hi-IN" w:bidi="hi-IN"/>
        </w:rPr>
        <w:t>экологического воспитания:</w:t>
      </w:r>
    </w:p>
    <w:p w14:paraId="2131721A" w14:textId="77777777" w:rsidR="00562EB6" w:rsidRPr="001656EE" w:rsidRDefault="00562EB6" w:rsidP="00562EB6">
      <w:pPr>
        <w:spacing w:after="0" w:line="276" w:lineRule="auto"/>
        <w:ind w:firstLine="360"/>
        <w:rPr>
          <w:bCs/>
          <w:szCs w:val="28"/>
        </w:rPr>
      </w:pPr>
      <w:r w:rsidRPr="001656EE">
        <w:rPr>
          <w:bCs/>
          <w:szCs w:val="28"/>
        </w:rPr>
        <w:t xml:space="preserve">- принятие экологических норм поведения; </w:t>
      </w:r>
    </w:p>
    <w:p w14:paraId="00F30FF6" w14:textId="77777777" w:rsidR="00562EB6" w:rsidRPr="001656EE" w:rsidRDefault="00562EB6" w:rsidP="00562EB6">
      <w:pPr>
        <w:numPr>
          <w:ilvl w:val="0"/>
          <w:numId w:val="3"/>
        </w:numPr>
        <w:suppressAutoHyphens/>
        <w:spacing w:after="0" w:line="276" w:lineRule="auto"/>
        <w:contextualSpacing/>
        <w:rPr>
          <w:rFonts w:eastAsia="SimSun"/>
          <w:bCs/>
          <w:i/>
          <w:kern w:val="1"/>
          <w:szCs w:val="28"/>
          <w:lang w:eastAsia="hi-IN" w:bidi="hi-IN"/>
        </w:rPr>
      </w:pPr>
      <w:r w:rsidRPr="001656EE">
        <w:rPr>
          <w:rFonts w:eastAsia="SimSun"/>
          <w:bCs/>
          <w:i/>
          <w:kern w:val="1"/>
          <w:szCs w:val="28"/>
          <w:lang w:eastAsia="hi-IN" w:bidi="hi-IN"/>
        </w:rPr>
        <w:t>ценности научного познания:</w:t>
      </w:r>
    </w:p>
    <w:p w14:paraId="07B812E8" w14:textId="77777777" w:rsidR="00562EB6" w:rsidRPr="001656EE" w:rsidRDefault="00562EB6" w:rsidP="00562EB6">
      <w:pPr>
        <w:shd w:val="clear" w:color="auto" w:fill="FFFFFF"/>
        <w:spacing w:after="0" w:line="276" w:lineRule="auto"/>
        <w:ind w:firstLine="360"/>
        <w:rPr>
          <w:rFonts w:eastAsia="Times New Roman"/>
          <w:color w:val="00000A"/>
          <w:szCs w:val="28"/>
          <w:lang w:eastAsia="ar-SA"/>
        </w:rPr>
      </w:pPr>
      <w:r w:rsidRPr="001656EE">
        <w:rPr>
          <w:szCs w:val="28"/>
        </w:rPr>
        <w:t>- способность к элементарному регулированию собственной учебной и внеурочной деятельности;</w:t>
      </w:r>
      <w:r w:rsidRPr="001656EE">
        <w:rPr>
          <w:rFonts w:eastAsia="Times New Roman"/>
          <w:color w:val="00000A"/>
          <w:szCs w:val="28"/>
          <w:lang w:eastAsia="ar-SA"/>
        </w:rPr>
        <w:t xml:space="preserve"> </w:t>
      </w:r>
    </w:p>
    <w:p w14:paraId="3BBA0D26" w14:textId="77777777" w:rsidR="00562EB6" w:rsidRPr="001656EE" w:rsidRDefault="00562EB6" w:rsidP="00562EB6">
      <w:pPr>
        <w:shd w:val="clear" w:color="auto" w:fill="FFFFFF"/>
        <w:spacing w:after="0" w:line="276" w:lineRule="auto"/>
        <w:ind w:firstLine="360"/>
        <w:rPr>
          <w:rFonts w:eastAsia="Times New Roman"/>
          <w:color w:val="00000A"/>
          <w:szCs w:val="28"/>
          <w:lang w:eastAsia="ar-SA"/>
        </w:rPr>
      </w:pPr>
      <w:r w:rsidRPr="001656EE">
        <w:rPr>
          <w:rFonts w:eastAsia="Times New Roman"/>
          <w:color w:val="00000A"/>
          <w:szCs w:val="28"/>
          <w:lang w:eastAsia="ar-SA"/>
        </w:rPr>
        <w:t xml:space="preserve">- проявление элементарной любознательности, </w:t>
      </w:r>
      <w:r w:rsidRPr="001656EE">
        <w:rPr>
          <w:rFonts w:eastAsia="Times New Roman"/>
          <w:szCs w:val="28"/>
        </w:rPr>
        <w:t>накоплению общекультурного опыта,</w:t>
      </w:r>
      <w:r w:rsidRPr="001656EE">
        <w:rPr>
          <w:rFonts w:eastAsia="Times New Roman"/>
          <w:color w:val="00000A"/>
          <w:szCs w:val="28"/>
          <w:lang w:eastAsia="ar-SA"/>
        </w:rPr>
        <w:t xml:space="preserve"> </w:t>
      </w:r>
    </w:p>
    <w:p w14:paraId="6B9738FD" w14:textId="77777777" w:rsidR="00562EB6" w:rsidRDefault="00562EB6" w:rsidP="00562EB6">
      <w:pPr>
        <w:shd w:val="clear" w:color="auto" w:fill="FFFFFF"/>
        <w:spacing w:after="0" w:line="276" w:lineRule="auto"/>
        <w:ind w:firstLine="360"/>
        <w:rPr>
          <w:szCs w:val="28"/>
        </w:rPr>
      </w:pPr>
      <w:r w:rsidRPr="001656EE">
        <w:rPr>
          <w:rFonts w:eastAsia="Times New Roman"/>
          <w:color w:val="00000A"/>
          <w:szCs w:val="28"/>
          <w:lang w:eastAsia="ar-SA"/>
        </w:rPr>
        <w:t xml:space="preserve">- развитие </w:t>
      </w:r>
      <w:r w:rsidRPr="001656EE">
        <w:rPr>
          <w:rFonts w:eastAsia="Times New Roman"/>
          <w:szCs w:val="28"/>
        </w:rPr>
        <w:t>навыков общения, в том числе устной коммуникации</w:t>
      </w:r>
      <w:r w:rsidRPr="001656EE">
        <w:rPr>
          <w:szCs w:val="28"/>
        </w:rPr>
        <w:t>.</w:t>
      </w:r>
    </w:p>
    <w:p w14:paraId="237243B0" w14:textId="77777777" w:rsidR="00562EB6" w:rsidRDefault="00562EB6" w:rsidP="00562EB6">
      <w:pPr>
        <w:shd w:val="clear" w:color="auto" w:fill="FFFFFF"/>
        <w:spacing w:after="0" w:line="276" w:lineRule="auto"/>
        <w:ind w:firstLine="360"/>
        <w:rPr>
          <w:szCs w:val="28"/>
        </w:rPr>
      </w:pPr>
    </w:p>
    <w:p w14:paraId="719B817D" w14:textId="77777777" w:rsidR="00562EB6" w:rsidRDefault="00562EB6" w:rsidP="00562EB6">
      <w:pPr>
        <w:shd w:val="clear" w:color="auto" w:fill="FFFFFF"/>
        <w:spacing w:after="0" w:line="276" w:lineRule="auto"/>
        <w:ind w:firstLine="360"/>
        <w:rPr>
          <w:szCs w:val="28"/>
        </w:rPr>
      </w:pPr>
    </w:p>
    <w:p w14:paraId="75C38E58" w14:textId="77777777" w:rsidR="00562EB6" w:rsidRPr="001656EE" w:rsidRDefault="00562EB6" w:rsidP="00562EB6">
      <w:pPr>
        <w:shd w:val="clear" w:color="auto" w:fill="FFFFFF"/>
        <w:spacing w:after="0" w:line="276" w:lineRule="auto"/>
        <w:ind w:firstLine="360"/>
        <w:rPr>
          <w:szCs w:val="28"/>
        </w:rPr>
      </w:pPr>
    </w:p>
    <w:p w14:paraId="6A38C292" w14:textId="77777777" w:rsidR="00562EB6" w:rsidRPr="001656EE" w:rsidRDefault="00562EB6" w:rsidP="00562EB6">
      <w:pPr>
        <w:shd w:val="clear" w:color="auto" w:fill="FFFFFF"/>
        <w:spacing w:after="0" w:line="276" w:lineRule="auto"/>
        <w:ind w:firstLine="360"/>
        <w:rPr>
          <w:szCs w:val="28"/>
        </w:rPr>
      </w:pPr>
    </w:p>
    <w:p w14:paraId="1E8D5DF1" w14:textId="77777777" w:rsidR="00562EB6" w:rsidRPr="001656EE" w:rsidRDefault="00562EB6" w:rsidP="00562EB6">
      <w:pPr>
        <w:spacing w:after="0" w:line="276" w:lineRule="auto"/>
        <w:rPr>
          <w:szCs w:val="28"/>
        </w:rPr>
      </w:pPr>
      <w:r w:rsidRPr="001656EE">
        <w:rPr>
          <w:i/>
          <w:iCs/>
          <w:szCs w:val="28"/>
        </w:rPr>
        <w:t>Личностные результаты, обеспечивающие адаптацию обучающегося к изменяющимся условиям социальной и природной среды</w:t>
      </w:r>
      <w:r w:rsidRPr="001656EE">
        <w:rPr>
          <w:szCs w:val="28"/>
        </w:rPr>
        <w:t>:</w:t>
      </w:r>
    </w:p>
    <w:p w14:paraId="3059A68A" w14:textId="77777777" w:rsidR="00562EB6" w:rsidRPr="001656EE" w:rsidRDefault="00562EB6" w:rsidP="00562EB6">
      <w:pPr>
        <w:shd w:val="clear" w:color="auto" w:fill="FFFFFF"/>
        <w:spacing w:after="0" w:line="276" w:lineRule="auto"/>
        <w:ind w:firstLine="360"/>
        <w:rPr>
          <w:rFonts w:eastAsia="Times New Roman"/>
          <w:color w:val="00000A"/>
          <w:szCs w:val="28"/>
          <w:lang w:eastAsia="ar-SA"/>
        </w:rPr>
      </w:pPr>
      <w:r w:rsidRPr="001656EE">
        <w:rPr>
          <w:rFonts w:eastAsia="Times New Roman"/>
          <w:color w:val="00000A"/>
          <w:szCs w:val="28"/>
          <w:lang w:eastAsia="ar-SA"/>
        </w:rPr>
        <w:t>- элементарные представления о собственных возможностях и ограничениях в процессе жизнедеятельности;</w:t>
      </w:r>
    </w:p>
    <w:p w14:paraId="7A56DA9D" w14:textId="77777777" w:rsidR="00562EB6" w:rsidRPr="001656EE" w:rsidRDefault="00562EB6" w:rsidP="00562EB6">
      <w:pPr>
        <w:shd w:val="clear" w:color="auto" w:fill="FFFFFF"/>
        <w:spacing w:after="0" w:line="276" w:lineRule="auto"/>
        <w:ind w:firstLine="360"/>
        <w:rPr>
          <w:rFonts w:eastAsia="Times New Roman"/>
          <w:color w:val="00000A"/>
          <w:szCs w:val="28"/>
          <w:lang w:eastAsia="ar-SA"/>
        </w:rPr>
      </w:pPr>
      <w:r w:rsidRPr="001656EE">
        <w:rPr>
          <w:rFonts w:eastAsia="Times New Roman"/>
          <w:color w:val="00000A"/>
          <w:szCs w:val="28"/>
          <w:lang w:eastAsia="ar-SA"/>
        </w:rPr>
        <w:t>- желание и умения пользоваться индивидуальными слуховыми аппаратами, звукоусиливающей аппаратурой коллективного пользования, необходимыми ассистивными средствами;</w:t>
      </w:r>
    </w:p>
    <w:p w14:paraId="710DBB1C" w14:textId="77777777" w:rsidR="00562EB6" w:rsidRDefault="00562EB6" w:rsidP="00562EB6">
      <w:pPr>
        <w:tabs>
          <w:tab w:val="left" w:pos="6069"/>
        </w:tabs>
        <w:spacing w:line="276" w:lineRule="auto"/>
        <w:rPr>
          <w:rFonts w:eastAsia="Times New Roman"/>
          <w:color w:val="00000A"/>
          <w:szCs w:val="28"/>
          <w:lang w:eastAsia="ar-SA"/>
        </w:rPr>
      </w:pPr>
      <w:r w:rsidRPr="001656EE">
        <w:rPr>
          <w:rFonts w:eastAsia="Times New Roman"/>
          <w:color w:val="00000A"/>
          <w:szCs w:val="28"/>
          <w:lang w:eastAsia="ar-SA"/>
        </w:rPr>
        <w:t>- овладение элементарными социально-бытовыми умениями, используемыми в повседневной жизни.</w:t>
      </w:r>
    </w:p>
    <w:p w14:paraId="36D0079A" w14:textId="77777777" w:rsidR="00562EB6" w:rsidRPr="001656EE" w:rsidRDefault="00562EB6" w:rsidP="00562EB6">
      <w:pPr>
        <w:tabs>
          <w:tab w:val="left" w:pos="6069"/>
        </w:tabs>
        <w:spacing w:line="276" w:lineRule="auto"/>
        <w:rPr>
          <w:rFonts w:eastAsia="Times New Roman"/>
          <w:szCs w:val="28"/>
          <w:lang w:eastAsia="ru-RU"/>
        </w:rPr>
      </w:pPr>
    </w:p>
    <w:p w14:paraId="65C05E1C" w14:textId="77777777" w:rsidR="00562EB6" w:rsidRPr="0096573F" w:rsidRDefault="00562EB6" w:rsidP="00562EB6">
      <w:pPr>
        <w:pStyle w:val="3"/>
        <w:tabs>
          <w:tab w:val="left" w:pos="8789"/>
        </w:tabs>
        <w:spacing w:line="276" w:lineRule="auto"/>
        <w:rPr>
          <w:rFonts w:ascii="Times New Roman" w:eastAsia="Times New Roman" w:hAnsi="Times New Roman" w:cs="Times New Roman"/>
          <w:color w:val="auto"/>
          <w:szCs w:val="28"/>
          <w:lang w:eastAsia="ru-RU"/>
        </w:rPr>
      </w:pPr>
      <w:bookmarkStart w:id="0" w:name="_Toc148515375"/>
      <w:r w:rsidRPr="001656EE">
        <w:rPr>
          <w:rFonts w:ascii="Times New Roman" w:eastAsia="Times New Roman" w:hAnsi="Times New Roman" w:cs="Times New Roman"/>
          <w:color w:val="auto"/>
          <w:szCs w:val="28"/>
          <w:lang w:eastAsia="ru-RU"/>
        </w:rPr>
        <w:t>Результаты формирования базовых учебных действий</w:t>
      </w:r>
      <w:bookmarkEnd w:id="0"/>
    </w:p>
    <w:p w14:paraId="1FE736BC" w14:textId="77777777" w:rsidR="00562EB6" w:rsidRPr="0096573F" w:rsidRDefault="00562EB6" w:rsidP="00562EB6">
      <w:pPr>
        <w:spacing w:line="276" w:lineRule="auto"/>
        <w:rPr>
          <w:szCs w:val="28"/>
          <w:lang w:eastAsia="ru-RU"/>
        </w:rPr>
      </w:pPr>
    </w:p>
    <w:p w14:paraId="042B869E" w14:textId="77777777" w:rsidR="00562EB6" w:rsidRPr="001656EE" w:rsidRDefault="00562EB6" w:rsidP="00562EB6">
      <w:pPr>
        <w:widowControl w:val="0"/>
        <w:spacing w:after="0" w:line="276" w:lineRule="auto"/>
        <w:ind w:firstLine="567"/>
        <w:contextualSpacing/>
        <w:rPr>
          <w:szCs w:val="28"/>
        </w:rPr>
      </w:pPr>
      <w:r w:rsidRPr="001656EE">
        <w:rPr>
          <w:szCs w:val="28"/>
        </w:rPr>
        <w:t>Согласно ФГОС НОО ОВЗ для варианта 1.3 метапредметные результаты освоения адаптированной программы начального общего образования не предусматриваются.</w:t>
      </w:r>
    </w:p>
    <w:p w14:paraId="14D81758" w14:textId="77777777" w:rsidR="00562EB6" w:rsidRPr="001656EE" w:rsidRDefault="00562EB6" w:rsidP="00562EB6">
      <w:pPr>
        <w:widowControl w:val="0"/>
        <w:spacing w:after="0" w:line="276" w:lineRule="auto"/>
        <w:ind w:firstLine="567"/>
        <w:contextualSpacing/>
        <w:rPr>
          <w:rFonts w:eastAsia="Times New Roman"/>
          <w:szCs w:val="28"/>
          <w:lang w:eastAsia="ru-RU"/>
        </w:rPr>
      </w:pPr>
      <w:r w:rsidRPr="001656EE">
        <w:rPr>
          <w:szCs w:val="28"/>
        </w:rPr>
        <w:t xml:space="preserve">На уровне начального общего образования у глухих обучающихся с интеллектуальными нарушениями (с легкой умственной отсталостью) формируются базовые учебные действия, которые способствуют </w:t>
      </w:r>
      <w:r w:rsidRPr="001656EE">
        <w:rPr>
          <w:rFonts w:eastAsia="Times New Roman"/>
          <w:szCs w:val="28"/>
          <w:lang w:eastAsia="ru-RU"/>
        </w:rPr>
        <w:t>становлению учебной деятельности в основных ее составляющих: познавательной, регулятивной, коммуникативной, личностной.</w:t>
      </w:r>
    </w:p>
    <w:p w14:paraId="41044A6F" w14:textId="77777777" w:rsidR="00562EB6" w:rsidRPr="001656EE" w:rsidRDefault="00562EB6" w:rsidP="00562EB6">
      <w:pPr>
        <w:spacing w:after="0" w:line="276" w:lineRule="auto"/>
        <w:ind w:left="20" w:right="20" w:firstLine="547"/>
        <w:rPr>
          <w:rFonts w:eastAsia="Times New Roman"/>
          <w:i/>
          <w:szCs w:val="28"/>
          <w:lang w:eastAsia="ru-RU"/>
        </w:rPr>
      </w:pPr>
      <w:r w:rsidRPr="001656EE">
        <w:rPr>
          <w:rFonts w:eastAsia="Times New Roman"/>
          <w:i/>
          <w:szCs w:val="28"/>
          <w:lang w:eastAsia="ru-RU"/>
        </w:rPr>
        <w:t xml:space="preserve">Познавательные </w:t>
      </w:r>
      <w:r w:rsidRPr="001656EE">
        <w:rPr>
          <w:szCs w:val="28"/>
        </w:rPr>
        <w:t>базовые учебные действия</w:t>
      </w:r>
      <w:r w:rsidRPr="001656EE">
        <w:rPr>
          <w:rFonts w:eastAsia="Times New Roman"/>
          <w:i/>
          <w:szCs w:val="28"/>
          <w:lang w:eastAsia="ru-RU"/>
        </w:rPr>
        <w:t>:</w:t>
      </w:r>
    </w:p>
    <w:p w14:paraId="5CA85864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элементарные умения наблюдать под руководством взрослого за явлениями и предметами окружающей действительности;</w:t>
      </w:r>
    </w:p>
    <w:p w14:paraId="4153ECE3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элементарные способности выделять некоторые существенные, общие и отличительные свойства хорошо знакомых предметов;</w:t>
      </w:r>
    </w:p>
    <w:p w14:paraId="4BB3A445" w14:textId="77777777" w:rsidR="00562EB6" w:rsidRPr="001656EE" w:rsidRDefault="00562EB6" w:rsidP="00562EB6">
      <w:pPr>
        <w:spacing w:after="0" w:line="276" w:lineRule="auto"/>
        <w:ind w:lef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элементарные умения устанавливать видо-родовые отношения предметов;</w:t>
      </w:r>
    </w:p>
    <w:p w14:paraId="45B1C2CF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элементарные умения сравнивать, классифицировать на наглядном материале, делать простейшие обобщения;</w:t>
      </w:r>
    </w:p>
    <w:p w14:paraId="4F8B4D93" w14:textId="77777777" w:rsidR="00562EB6" w:rsidRDefault="00562EB6" w:rsidP="00562EB6">
      <w:pPr>
        <w:spacing w:after="0" w:line="276" w:lineRule="auto"/>
        <w:ind w:right="-2" w:firstLine="72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элементарные умения пользоваться знаками, символами, предметами-заместителями; читать; писать; выполнять арифметические действия;</w:t>
      </w:r>
    </w:p>
    <w:p w14:paraId="2E2BDA18" w14:textId="77777777" w:rsidR="00562EB6" w:rsidRDefault="00562EB6" w:rsidP="00562EB6">
      <w:pPr>
        <w:spacing w:after="0" w:line="276" w:lineRule="auto"/>
        <w:ind w:right="-2" w:firstLine="720"/>
        <w:rPr>
          <w:rFonts w:eastAsia="Times New Roman"/>
          <w:szCs w:val="28"/>
          <w:lang w:eastAsia="ru-RU"/>
        </w:rPr>
      </w:pPr>
    </w:p>
    <w:p w14:paraId="635A8E74" w14:textId="77777777" w:rsidR="00562EB6" w:rsidRPr="001656EE" w:rsidRDefault="00562EB6" w:rsidP="00562EB6">
      <w:pPr>
        <w:spacing w:after="0" w:line="276" w:lineRule="auto"/>
        <w:ind w:right="-2" w:firstLine="720"/>
        <w:rPr>
          <w:rFonts w:eastAsia="Times New Roman"/>
          <w:szCs w:val="28"/>
          <w:lang w:eastAsia="ru-RU"/>
        </w:rPr>
      </w:pPr>
    </w:p>
    <w:p w14:paraId="2417D9C6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элементарные умения работать с несложной по содержанию и структуре информацией (понимать изображение, текст, устное высказывание, элементарное схематическое изображение, таблицу, в том числе предъявленную на бумажных и электронных носителях).</w:t>
      </w:r>
    </w:p>
    <w:p w14:paraId="420A4E68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</w:p>
    <w:p w14:paraId="206EBE94" w14:textId="77777777" w:rsidR="00562EB6" w:rsidRPr="001656EE" w:rsidRDefault="00562EB6" w:rsidP="00562EB6">
      <w:pPr>
        <w:spacing w:after="0" w:line="276" w:lineRule="auto"/>
        <w:ind w:left="20" w:right="20" w:firstLine="547"/>
        <w:rPr>
          <w:rFonts w:eastAsia="Times New Roman"/>
          <w:i/>
          <w:szCs w:val="28"/>
          <w:lang w:eastAsia="ru-RU"/>
        </w:rPr>
      </w:pPr>
      <w:r w:rsidRPr="001656EE">
        <w:rPr>
          <w:rFonts w:eastAsia="Times New Roman"/>
          <w:i/>
          <w:szCs w:val="28"/>
          <w:lang w:eastAsia="ru-RU"/>
        </w:rPr>
        <w:t xml:space="preserve">Регулятивные </w:t>
      </w:r>
      <w:r w:rsidRPr="001656EE">
        <w:rPr>
          <w:szCs w:val="28"/>
        </w:rPr>
        <w:t>базовые учебные действия</w:t>
      </w:r>
      <w:r w:rsidRPr="001656EE">
        <w:rPr>
          <w:rFonts w:eastAsia="Times New Roman"/>
          <w:i/>
          <w:szCs w:val="28"/>
          <w:lang w:eastAsia="ru-RU"/>
        </w:rPr>
        <w:t>:</w:t>
      </w:r>
    </w:p>
    <w:p w14:paraId="53920297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соблюдение дисциплины и правил внутреннего распорядка;</w:t>
      </w:r>
    </w:p>
    <w:p w14:paraId="237A37FE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способность выполнять задания, данные педагогическими работниками в рамках образовательной программы; </w:t>
      </w:r>
    </w:p>
    <w:p w14:paraId="22C2DCA6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участие в учебной и внеурочной деятельности, элементарные умения осуществлять контроль и оценку собственных действий и действий других обучающихся;</w:t>
      </w:r>
    </w:p>
    <w:p w14:paraId="289789D3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умения соотносить собственные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14:paraId="588F1BFF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</w:p>
    <w:p w14:paraId="0531F642" w14:textId="77777777" w:rsidR="00562EB6" w:rsidRPr="001656EE" w:rsidRDefault="00562EB6" w:rsidP="00562EB6">
      <w:pPr>
        <w:spacing w:after="0" w:line="276" w:lineRule="auto"/>
        <w:ind w:left="20" w:right="20" w:firstLine="547"/>
        <w:rPr>
          <w:rFonts w:eastAsia="Times New Roman"/>
          <w:i/>
          <w:szCs w:val="28"/>
          <w:lang w:eastAsia="ru-RU"/>
        </w:rPr>
      </w:pPr>
      <w:r w:rsidRPr="001656EE">
        <w:rPr>
          <w:rFonts w:eastAsia="Times New Roman"/>
          <w:i/>
          <w:szCs w:val="28"/>
          <w:lang w:eastAsia="ru-RU"/>
        </w:rPr>
        <w:t xml:space="preserve">Коммуникативные </w:t>
      </w:r>
      <w:r w:rsidRPr="001656EE">
        <w:rPr>
          <w:szCs w:val="28"/>
        </w:rPr>
        <w:t>базовые учебные действия</w:t>
      </w:r>
      <w:r w:rsidRPr="001656EE">
        <w:rPr>
          <w:rFonts w:eastAsia="Times New Roman"/>
          <w:i/>
          <w:szCs w:val="28"/>
          <w:lang w:eastAsia="ru-RU"/>
        </w:rPr>
        <w:t>:</w:t>
      </w:r>
    </w:p>
    <w:p w14:paraId="68C0F5AD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использование элементарных ритуалов социального взаимодействия с одноклассниками и педагогическими работниками, другими детьми и взрослыми;</w:t>
      </w:r>
    </w:p>
    <w:p w14:paraId="4D9DD46D" w14:textId="77777777" w:rsidR="00562EB6" w:rsidRPr="001656EE" w:rsidRDefault="00562EB6" w:rsidP="00562EB6">
      <w:pPr>
        <w:spacing w:after="0" w:line="276" w:lineRule="auto"/>
        <w:ind w:lef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умение обращаться за помощью и принимать помощь;</w:t>
      </w:r>
    </w:p>
    <w:p w14:paraId="3AEB26A0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умение понимать инструкцию к заданию в разных видах деятельности;</w:t>
      </w:r>
    </w:p>
    <w:p w14:paraId="6A359779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доброжелательное отношение, сопереживание, конструктивное взаимодействие, элементарное сотрудничество со взрослыми и детьми в разных социальных ситуациях;</w:t>
      </w:r>
    </w:p>
    <w:p w14:paraId="2500E483" w14:textId="77777777" w:rsidR="00562EB6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умения реализовывать сформированные умения устной коммуникации, в том числе восприятия и воспроизведения устной речи (при использовании индивидуальных слуховых аппаратов) в учебной и внеурочной деятельности.</w:t>
      </w:r>
    </w:p>
    <w:p w14:paraId="2E4B2A1E" w14:textId="77777777" w:rsidR="00562EB6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</w:p>
    <w:p w14:paraId="149B810A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</w:p>
    <w:p w14:paraId="2CB222B1" w14:textId="77777777" w:rsidR="00562EB6" w:rsidRPr="001656EE" w:rsidRDefault="00562EB6" w:rsidP="00562EB6">
      <w:pPr>
        <w:spacing w:after="0" w:line="276" w:lineRule="auto"/>
        <w:ind w:left="20" w:right="20" w:firstLine="700"/>
        <w:rPr>
          <w:rFonts w:eastAsia="Times New Roman"/>
          <w:szCs w:val="28"/>
          <w:lang w:eastAsia="ru-RU"/>
        </w:rPr>
      </w:pPr>
    </w:p>
    <w:p w14:paraId="48E9B3C5" w14:textId="77777777" w:rsidR="00562EB6" w:rsidRPr="001656EE" w:rsidRDefault="00562EB6" w:rsidP="00562EB6">
      <w:pPr>
        <w:spacing w:after="0" w:line="276" w:lineRule="auto"/>
        <w:ind w:left="20" w:right="20" w:firstLine="547"/>
        <w:rPr>
          <w:rFonts w:eastAsia="Times New Roman"/>
          <w:i/>
          <w:szCs w:val="28"/>
          <w:lang w:eastAsia="ru-RU"/>
        </w:rPr>
      </w:pPr>
      <w:r w:rsidRPr="001656EE">
        <w:rPr>
          <w:rFonts w:eastAsia="Times New Roman"/>
          <w:i/>
          <w:szCs w:val="28"/>
          <w:lang w:eastAsia="ru-RU"/>
        </w:rPr>
        <w:lastRenderedPageBreak/>
        <w:t xml:space="preserve">Личностные </w:t>
      </w:r>
      <w:r w:rsidRPr="001656EE">
        <w:rPr>
          <w:i/>
          <w:szCs w:val="28"/>
        </w:rPr>
        <w:t>базовые учебные действия</w:t>
      </w:r>
      <w:r w:rsidRPr="001656EE">
        <w:rPr>
          <w:rFonts w:eastAsia="Times New Roman"/>
          <w:i/>
          <w:szCs w:val="28"/>
          <w:lang w:eastAsia="ru-RU"/>
        </w:rPr>
        <w:t>:</w:t>
      </w:r>
    </w:p>
    <w:p w14:paraId="48A273BE" w14:textId="77777777" w:rsidR="00562EB6" w:rsidRPr="001656EE" w:rsidRDefault="00562EB6" w:rsidP="00562EB6">
      <w:pPr>
        <w:spacing w:after="0" w:line="276" w:lineRule="auto"/>
        <w:ind w:left="20" w:right="20" w:firstLine="547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принятие социальной роли обучающегося, реализация базовых учебных действий при выполнении социальной роли обучающегося, в том числе стремление к качественному выполнению учебных заданий, поручений, договоренностей; </w:t>
      </w:r>
    </w:p>
    <w:p w14:paraId="1B3F1E70" w14:textId="77777777" w:rsidR="00562EB6" w:rsidRPr="001656EE" w:rsidRDefault="00562EB6" w:rsidP="00562EB6">
      <w:pPr>
        <w:spacing w:after="0" w:line="276" w:lineRule="auto"/>
        <w:ind w:left="20" w:right="20" w:firstLine="547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 xml:space="preserve">- проявление элементарной самостоятельности при выполнении учебных заданий, поручений, договоренностей; </w:t>
      </w:r>
    </w:p>
    <w:p w14:paraId="5F7F5D11" w14:textId="77777777" w:rsidR="00562EB6" w:rsidRPr="001656EE" w:rsidRDefault="00562EB6" w:rsidP="00562EB6">
      <w:pPr>
        <w:spacing w:after="0" w:line="276" w:lineRule="auto"/>
        <w:ind w:left="20" w:right="20" w:firstLine="547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понимание личной ответственности за свои поступки на основе элементарных представлений об этических нормах и правилах поведения;</w:t>
      </w:r>
    </w:p>
    <w:p w14:paraId="34223FBA" w14:textId="77777777" w:rsidR="00562EB6" w:rsidRPr="0096573F" w:rsidRDefault="00562EB6" w:rsidP="00562EB6">
      <w:pPr>
        <w:spacing w:after="0" w:line="276" w:lineRule="auto"/>
        <w:ind w:left="20" w:right="20" w:firstLine="547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- принятие соответствующих возрасту ценностей и социальных ролей, в том числе семейных ценностей, их реализация во взаимодействии со взрослыми и детьми, включая одноклассников.</w:t>
      </w:r>
    </w:p>
    <w:p w14:paraId="20F3814A" w14:textId="77777777" w:rsidR="00562EB6" w:rsidRPr="0096573F" w:rsidRDefault="00562EB6" w:rsidP="00562EB6">
      <w:pPr>
        <w:tabs>
          <w:tab w:val="left" w:pos="6069"/>
        </w:tabs>
        <w:spacing w:line="276" w:lineRule="auto"/>
        <w:rPr>
          <w:rFonts w:eastAsia="Times New Roman"/>
          <w:b/>
          <w:szCs w:val="28"/>
          <w:lang w:eastAsia="ru-RU"/>
        </w:rPr>
      </w:pPr>
    </w:p>
    <w:p w14:paraId="38B3A8A2" w14:textId="77777777" w:rsidR="00562EB6" w:rsidRPr="0096573F" w:rsidRDefault="00562EB6" w:rsidP="00562EB6">
      <w:pPr>
        <w:tabs>
          <w:tab w:val="left" w:pos="6069"/>
        </w:tabs>
        <w:spacing w:line="276" w:lineRule="auto"/>
        <w:rPr>
          <w:rFonts w:eastAsia="Times New Roman"/>
          <w:i/>
          <w:szCs w:val="28"/>
          <w:lang w:eastAsia="ru-RU"/>
        </w:rPr>
      </w:pPr>
      <w:r w:rsidRPr="0096573F">
        <w:rPr>
          <w:rFonts w:eastAsia="Times New Roman"/>
          <w:i/>
          <w:szCs w:val="28"/>
          <w:lang w:eastAsia="ru-RU"/>
        </w:rPr>
        <w:t>Предметные результаты.</w:t>
      </w:r>
    </w:p>
    <w:p w14:paraId="5F5923E5" w14:textId="77777777" w:rsidR="00562EB6" w:rsidRPr="001656EE" w:rsidRDefault="00562EB6" w:rsidP="00562EB6">
      <w:pPr>
        <w:widowControl w:val="0"/>
        <w:numPr>
          <w:ilvl w:val="0"/>
          <w:numId w:val="6"/>
        </w:numPr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>слухозрительное восприятие фраз, используемых в учебной и внеурочной (внешкольной) деятельности;</w:t>
      </w:r>
    </w:p>
    <w:p w14:paraId="79C2E83F" w14:textId="77777777" w:rsidR="00562EB6" w:rsidRPr="001656EE" w:rsidRDefault="00562EB6" w:rsidP="00562E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- различение и опознавание слухозрительно новых фраз в сочетании с отработанными ранее, в том числе </w:t>
      </w:r>
      <w:r w:rsidRPr="001656EE">
        <w:rPr>
          <w:rFonts w:eastAsia="Times New Roman"/>
          <w:kern w:val="1"/>
          <w:szCs w:val="28"/>
          <w:lang w:eastAsia="hi-IN" w:bidi="hi-IN"/>
        </w:rPr>
        <w:t>при инверсии, т.е. перестановке слов</w:t>
      </w:r>
      <w:r w:rsidRPr="001656EE">
        <w:rPr>
          <w:rFonts w:eastAsia="SimSun"/>
          <w:kern w:val="1"/>
          <w:szCs w:val="28"/>
          <w:lang w:eastAsia="hi-IN" w:bidi="hi-IN"/>
        </w:rPr>
        <w:t xml:space="preserve">; </w:t>
      </w:r>
    </w:p>
    <w:p w14:paraId="4554B3D8" w14:textId="77777777" w:rsidR="00562EB6" w:rsidRPr="001656EE" w:rsidRDefault="00562EB6" w:rsidP="00562EB6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>- опознавание слов и словосочетаний из данных фраз, в том числе словосочетаний</w:t>
      </w:r>
      <w:r w:rsidRPr="001656EE">
        <w:rPr>
          <w:rFonts w:eastAsia="Times New Roman"/>
          <w:kern w:val="1"/>
          <w:szCs w:val="28"/>
          <w:lang w:eastAsia="hi-IN" w:bidi="hi-IN"/>
        </w:rPr>
        <w:t xml:space="preserve"> при перестановке слов</w:t>
      </w:r>
      <w:r w:rsidRPr="001656EE">
        <w:rPr>
          <w:rFonts w:eastAsia="SimSun"/>
          <w:kern w:val="1"/>
          <w:szCs w:val="28"/>
          <w:lang w:eastAsia="hi-IN" w:bidi="hi-IN"/>
        </w:rPr>
        <w:t xml:space="preserve">; </w:t>
      </w:r>
    </w:p>
    <w:p w14:paraId="5D844227" w14:textId="77777777" w:rsidR="00562EB6" w:rsidRPr="001656EE" w:rsidRDefault="00562EB6" w:rsidP="00562EB6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>распознавание на слух фраз, используемых в учебной и внеурочной (внешкольной) деятельности;</w:t>
      </w:r>
    </w:p>
    <w:p w14:paraId="35EAC675" w14:textId="77777777" w:rsidR="00562EB6" w:rsidRPr="001656EE" w:rsidRDefault="00562EB6" w:rsidP="00562EB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- различение и опознавание на слух новых фраз в сочетании с отработанными ранее (знакомыми по звучанию), в том числе </w:t>
      </w:r>
      <w:r w:rsidRPr="001656EE">
        <w:rPr>
          <w:rFonts w:eastAsia="Times New Roman"/>
          <w:kern w:val="1"/>
          <w:szCs w:val="28"/>
          <w:lang w:eastAsia="hi-IN" w:bidi="hi-IN"/>
        </w:rPr>
        <w:t>при перестановке слов</w:t>
      </w:r>
      <w:r w:rsidRPr="001656EE">
        <w:rPr>
          <w:rFonts w:eastAsia="SimSun"/>
          <w:kern w:val="1"/>
          <w:szCs w:val="28"/>
          <w:lang w:eastAsia="hi-IN" w:bidi="hi-IN"/>
        </w:rPr>
        <w:t xml:space="preserve">; </w:t>
      </w:r>
    </w:p>
    <w:p w14:paraId="0ACC4CC0" w14:textId="77777777" w:rsidR="00562EB6" w:rsidRPr="001656EE" w:rsidRDefault="00562EB6" w:rsidP="00562EB6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>распознавание на слух слов и словосочетаний, используемых в учебной и внеурочной (внешкольной) деятельности, знакомых по значению, но незнакомых по звучанию</w:t>
      </w:r>
      <w:r w:rsidRPr="001656EE">
        <w:rPr>
          <w:rFonts w:eastAsia="SimSun"/>
          <w:iCs/>
          <w:kern w:val="1"/>
          <w:szCs w:val="28"/>
          <w:lang w:eastAsia="hi-IN" w:bidi="hi-IN"/>
        </w:rPr>
        <w:t>;</w:t>
      </w:r>
    </w:p>
    <w:p w14:paraId="5AA917D9" w14:textId="77777777" w:rsidR="00562EB6" w:rsidRPr="001656EE" w:rsidRDefault="00562EB6" w:rsidP="00562EB6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iCs/>
          <w:kern w:val="1"/>
          <w:szCs w:val="28"/>
          <w:lang w:eastAsia="hi-IN" w:bidi="hi-IN"/>
        </w:rPr>
        <w:t xml:space="preserve">- </w:t>
      </w:r>
      <w:r w:rsidRPr="001656EE">
        <w:rPr>
          <w:rFonts w:eastAsia="SimSun"/>
          <w:i/>
          <w:iCs/>
          <w:kern w:val="1"/>
          <w:szCs w:val="28"/>
          <w:lang w:eastAsia="hi-IN" w:bidi="hi-IN"/>
        </w:rPr>
        <w:t xml:space="preserve"> </w:t>
      </w:r>
      <w:r w:rsidRPr="001656EE">
        <w:rPr>
          <w:rFonts w:eastAsia="SimSun"/>
          <w:iCs/>
          <w:kern w:val="1"/>
          <w:szCs w:val="28"/>
          <w:lang w:eastAsia="hi-IN" w:bidi="hi-IN"/>
        </w:rPr>
        <w:t>различение и</w:t>
      </w:r>
      <w:r w:rsidRPr="001656EE">
        <w:rPr>
          <w:rFonts w:eastAsia="SimSun"/>
          <w:i/>
          <w:iCs/>
          <w:kern w:val="1"/>
          <w:szCs w:val="28"/>
          <w:lang w:eastAsia="hi-IN" w:bidi="hi-IN"/>
        </w:rPr>
        <w:t xml:space="preserve"> </w:t>
      </w:r>
      <w:r w:rsidRPr="001656EE">
        <w:rPr>
          <w:rFonts w:eastAsia="SimSun"/>
          <w:kern w:val="1"/>
          <w:szCs w:val="28"/>
          <w:lang w:eastAsia="hi-IN" w:bidi="hi-IN"/>
        </w:rPr>
        <w:t>опознавание на слух нового речевого материала в сочетании с отработанным ранее (знакомым по звучанию), в том числе при перестановке слов в словосочетании;</w:t>
      </w:r>
    </w:p>
    <w:p w14:paraId="2404BF38" w14:textId="77777777" w:rsidR="00562EB6" w:rsidRPr="001656EE" w:rsidRDefault="00562EB6" w:rsidP="00562EB6">
      <w:pPr>
        <w:widowControl w:val="0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after="0" w:line="276" w:lineRule="auto"/>
        <w:ind w:left="0" w:firstLine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>различение и опознавание слухозрительно и на слух слов, близких по звучанию;</w:t>
      </w:r>
    </w:p>
    <w:p w14:paraId="65288396" w14:textId="77777777" w:rsidR="00562EB6" w:rsidRDefault="00562EB6" w:rsidP="00562EB6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 при восприятии фраз, слов и словосочетаний слухозрительно и на слух правильное выполнение ответных коммуникативно-речевых действий (при восприятии вопросов - речевые ответы на них, при восприятии заданий - их </w:t>
      </w:r>
    </w:p>
    <w:p w14:paraId="5E4CECD4" w14:textId="77777777" w:rsidR="00562EB6" w:rsidRDefault="00562EB6" w:rsidP="00562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</w:p>
    <w:p w14:paraId="48266AF7" w14:textId="77777777" w:rsidR="00562EB6" w:rsidRDefault="00562EB6" w:rsidP="00562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</w:p>
    <w:p w14:paraId="04E2596E" w14:textId="77777777" w:rsidR="00562EB6" w:rsidRPr="001656EE" w:rsidRDefault="00562EB6" w:rsidP="00562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lastRenderedPageBreak/>
        <w:t xml:space="preserve">выполнение с соответствующим речевым комментарием, при восприятии сообщений, слов и словосочетаний - их повторение); </w:t>
      </w:r>
    </w:p>
    <w:p w14:paraId="7A8D8050" w14:textId="77777777" w:rsidR="00562EB6" w:rsidRPr="001656EE" w:rsidRDefault="00562EB6" w:rsidP="00562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- правильное, грамотное и достаточно внятное (при реализации произносительных возможностей) оформление ответных устных высказываний; </w:t>
      </w:r>
    </w:p>
    <w:p w14:paraId="21807579" w14:textId="77777777" w:rsidR="00562EB6" w:rsidRPr="001656EE" w:rsidRDefault="00562EB6" w:rsidP="00562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- реализация произносительных возможностей при чтении; </w:t>
      </w:r>
    </w:p>
    <w:p w14:paraId="582778E6" w14:textId="77777777" w:rsidR="00562EB6" w:rsidRPr="001656EE" w:rsidRDefault="00562EB6" w:rsidP="00562EB6">
      <w:pPr>
        <w:widowControl w:val="0"/>
        <w:numPr>
          <w:ilvl w:val="0"/>
          <w:numId w:val="5"/>
        </w:numPr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0" w:firstLine="284"/>
        <w:contextualSpacing/>
        <w:rPr>
          <w:rFonts w:eastAsia="SimSun"/>
          <w:bCs/>
          <w:iCs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 слухозрительное восприятие текстов</w:t>
      </w:r>
      <w:r w:rsidRPr="001656EE">
        <w:rPr>
          <w:rFonts w:eastAsia="Times New Roman"/>
          <w:kern w:val="1"/>
          <w:szCs w:val="28"/>
          <w:lang w:eastAsia="hi-IN" w:bidi="hi-IN"/>
        </w:rPr>
        <w:t xml:space="preserve"> диалогического и монологического характера, отражающих типичные ситуации учебной и внеурочной (внешкольной) деятельности</w:t>
      </w:r>
      <w:r w:rsidRPr="001656EE">
        <w:rPr>
          <w:rFonts w:eastAsia="SimSun"/>
          <w:kern w:val="1"/>
          <w:szCs w:val="28"/>
          <w:lang w:eastAsia="hi-IN" w:bidi="hi-IN"/>
        </w:rPr>
        <w:t xml:space="preserve"> (до шести - восьми знакомых предложений): </w:t>
      </w:r>
    </w:p>
    <w:p w14:paraId="7D55F681" w14:textId="77777777" w:rsidR="00562EB6" w:rsidRPr="001656EE" w:rsidRDefault="00562EB6" w:rsidP="00562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- слухозрительное восприятие текста, предъявленного целиком; </w:t>
      </w:r>
    </w:p>
    <w:p w14:paraId="65DEA2BB" w14:textId="77777777" w:rsidR="00562EB6" w:rsidRPr="001656EE" w:rsidRDefault="00562EB6" w:rsidP="00562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- слухозрительное восприятие последовательно предъявленных предложений из текста; </w:t>
      </w:r>
    </w:p>
    <w:p w14:paraId="2915C11E" w14:textId="77777777" w:rsidR="00562EB6" w:rsidRPr="001656EE" w:rsidRDefault="00562EB6" w:rsidP="00562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- восприятие на слух предложений, слов и словосочетаний из текста, предъявленных вразбивку (с опорой на письменный текст); </w:t>
      </w:r>
    </w:p>
    <w:p w14:paraId="429E65EE" w14:textId="77777777" w:rsidR="00562EB6" w:rsidRPr="001656EE" w:rsidRDefault="00562EB6" w:rsidP="00562EB6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- ответы на вопросы по тексту и выполнение заданий по тексту, воспринятых слухозрительно; </w:t>
      </w:r>
    </w:p>
    <w:p w14:paraId="51B9209E" w14:textId="77777777" w:rsidR="00562EB6" w:rsidRPr="001656EE" w:rsidRDefault="00562EB6" w:rsidP="00562EB6">
      <w:pPr>
        <w:numPr>
          <w:ilvl w:val="0"/>
          <w:numId w:val="3"/>
        </w:numPr>
        <w:tabs>
          <w:tab w:val="left" w:pos="284"/>
          <w:tab w:val="left" w:pos="426"/>
        </w:tabs>
        <w:suppressAutoHyphens/>
        <w:spacing w:after="0" w:line="276" w:lineRule="auto"/>
        <w:ind w:left="284" w:firstLine="0"/>
        <w:contextualSpacing/>
        <w:rPr>
          <w:rFonts w:eastAsia="SimSun"/>
          <w:bCs/>
          <w:iCs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>восприятие на слух текстов</w:t>
      </w:r>
      <w:r w:rsidRPr="001656EE">
        <w:rPr>
          <w:rFonts w:eastAsia="Times New Roman"/>
          <w:kern w:val="1"/>
          <w:szCs w:val="28"/>
          <w:lang w:eastAsia="hi-IN" w:bidi="hi-IN"/>
        </w:rPr>
        <w:t xml:space="preserve"> диалогического и монологического характера, отражающих типичные ситуации учебной и внеурочной (внешкольной) деятельности</w:t>
      </w:r>
      <w:r w:rsidRPr="001656EE">
        <w:rPr>
          <w:rFonts w:eastAsia="SimSun"/>
          <w:kern w:val="1"/>
          <w:szCs w:val="28"/>
          <w:lang w:eastAsia="hi-IN" w:bidi="hi-IN"/>
        </w:rPr>
        <w:t xml:space="preserve"> (до пяти - шести знакомых предложений): </w:t>
      </w:r>
    </w:p>
    <w:p w14:paraId="46254057" w14:textId="77777777" w:rsidR="00562EB6" w:rsidRPr="001656EE" w:rsidRDefault="00562EB6" w:rsidP="00562EB6">
      <w:pPr>
        <w:tabs>
          <w:tab w:val="left" w:pos="284"/>
          <w:tab w:val="left" w:pos="426"/>
        </w:tabs>
        <w:suppressAutoHyphens/>
        <w:spacing w:after="0" w:line="276" w:lineRule="auto"/>
        <w:ind w:left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- восприятие на слух текста, предъявленного целиком; </w:t>
      </w:r>
    </w:p>
    <w:p w14:paraId="1E221583" w14:textId="77777777" w:rsidR="00562EB6" w:rsidRPr="001656EE" w:rsidRDefault="00562EB6" w:rsidP="00562EB6">
      <w:pPr>
        <w:tabs>
          <w:tab w:val="left" w:pos="284"/>
          <w:tab w:val="left" w:pos="426"/>
        </w:tabs>
        <w:suppressAutoHyphens/>
        <w:spacing w:after="0" w:line="276" w:lineRule="auto"/>
        <w:ind w:hanging="284"/>
        <w:contextualSpacing/>
        <w:rPr>
          <w:rFonts w:eastAsia="SimSun"/>
          <w:kern w:val="1"/>
          <w:szCs w:val="28"/>
          <w:lang w:eastAsia="hi-IN" w:bidi="hi-IN"/>
        </w:rPr>
      </w:pPr>
      <w:r w:rsidRPr="001656EE">
        <w:rPr>
          <w:rFonts w:eastAsia="SimSun"/>
          <w:kern w:val="1"/>
          <w:szCs w:val="28"/>
          <w:lang w:eastAsia="hi-IN" w:bidi="hi-IN"/>
        </w:rPr>
        <w:t xml:space="preserve">       - восприятие на слух последовательно предъявленных предложений из текста.</w:t>
      </w:r>
    </w:p>
    <w:p w14:paraId="1C9FF625" w14:textId="77777777" w:rsidR="00562EB6" w:rsidRPr="001656EE" w:rsidRDefault="00562EB6" w:rsidP="00562EB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284" w:firstLine="0"/>
        <w:rPr>
          <w:szCs w:val="28"/>
        </w:rPr>
      </w:pPr>
      <w:r w:rsidRPr="001656EE">
        <w:rPr>
          <w:szCs w:val="28"/>
        </w:rPr>
        <w:t xml:space="preserve">воспроизведение речевого материала достаточно естественным по звучанию голосом (нормальной высоты, силы и  тембра); </w:t>
      </w:r>
    </w:p>
    <w:p w14:paraId="3FB29BB8" w14:textId="77777777" w:rsidR="00562EB6" w:rsidRPr="001656EE" w:rsidRDefault="00562EB6" w:rsidP="00562EB6">
      <w:pPr>
        <w:spacing w:after="0" w:line="276" w:lineRule="auto"/>
        <w:ind w:left="284"/>
        <w:rPr>
          <w:szCs w:val="28"/>
        </w:rPr>
      </w:pPr>
      <w:r w:rsidRPr="001656EE">
        <w:rPr>
          <w:szCs w:val="28"/>
        </w:rPr>
        <w:t xml:space="preserve">- различение и опознавание на слух, воспроизведение модуляций голоса по силе и высоте (базовые мелодические модуляции голоса) в пределах его естественного диапазона; </w:t>
      </w:r>
    </w:p>
    <w:p w14:paraId="420CB71D" w14:textId="77777777" w:rsidR="00562EB6" w:rsidRDefault="00562EB6" w:rsidP="00562EB6">
      <w:pPr>
        <w:tabs>
          <w:tab w:val="num" w:pos="426"/>
        </w:tabs>
        <w:spacing w:after="0" w:line="276" w:lineRule="auto"/>
        <w:ind w:left="284"/>
        <w:rPr>
          <w:rFonts w:eastAsia="Times New Roman"/>
          <w:color w:val="000000"/>
          <w:szCs w:val="28"/>
        </w:rPr>
      </w:pPr>
      <w:r w:rsidRPr="001656EE">
        <w:rPr>
          <w:szCs w:val="28"/>
        </w:rPr>
        <w:t xml:space="preserve">- самостоятельное изменение силы голоса, а также, при необходимости, произнесение речевого материала шепотом </w:t>
      </w:r>
      <w:r w:rsidRPr="001656EE">
        <w:rPr>
          <w:rFonts w:eastAsia="Times New Roman"/>
          <w:color w:val="000000"/>
          <w:szCs w:val="28"/>
        </w:rPr>
        <w:t>с учетом требований соблюдения тишины, размера помещения, расстояния от собеседника и др.</w:t>
      </w:r>
    </w:p>
    <w:p w14:paraId="7CD9A222" w14:textId="77777777" w:rsidR="00562EB6" w:rsidRDefault="00562EB6" w:rsidP="00562EB6">
      <w:pPr>
        <w:tabs>
          <w:tab w:val="num" w:pos="426"/>
        </w:tabs>
        <w:spacing w:after="0" w:line="276" w:lineRule="auto"/>
        <w:ind w:left="284"/>
        <w:rPr>
          <w:rFonts w:eastAsia="Times New Roman"/>
          <w:color w:val="000000"/>
          <w:szCs w:val="28"/>
        </w:rPr>
      </w:pPr>
    </w:p>
    <w:p w14:paraId="442DE0F2" w14:textId="77777777" w:rsidR="00562EB6" w:rsidRDefault="00562EB6" w:rsidP="00562EB6">
      <w:pPr>
        <w:tabs>
          <w:tab w:val="num" w:pos="426"/>
        </w:tabs>
        <w:spacing w:after="0" w:line="276" w:lineRule="auto"/>
        <w:ind w:left="284"/>
        <w:rPr>
          <w:rFonts w:eastAsia="Times New Roman"/>
          <w:color w:val="000000"/>
          <w:szCs w:val="28"/>
        </w:rPr>
      </w:pPr>
    </w:p>
    <w:p w14:paraId="2F1B81A7" w14:textId="77777777" w:rsidR="00562EB6" w:rsidRDefault="00562EB6" w:rsidP="00562EB6">
      <w:pPr>
        <w:tabs>
          <w:tab w:val="num" w:pos="426"/>
        </w:tabs>
        <w:spacing w:after="0" w:line="276" w:lineRule="auto"/>
        <w:ind w:left="284"/>
        <w:rPr>
          <w:rFonts w:eastAsia="Times New Roman"/>
          <w:color w:val="000000"/>
          <w:szCs w:val="28"/>
        </w:rPr>
      </w:pPr>
    </w:p>
    <w:p w14:paraId="4D49A00F" w14:textId="77777777" w:rsidR="00562EB6" w:rsidRDefault="00562EB6" w:rsidP="00562EB6">
      <w:pPr>
        <w:tabs>
          <w:tab w:val="num" w:pos="426"/>
        </w:tabs>
        <w:spacing w:after="0" w:line="276" w:lineRule="auto"/>
        <w:ind w:left="284"/>
        <w:rPr>
          <w:rFonts w:eastAsia="Times New Roman"/>
          <w:color w:val="000000"/>
          <w:szCs w:val="28"/>
        </w:rPr>
      </w:pPr>
    </w:p>
    <w:p w14:paraId="1C8E48BA" w14:textId="77777777" w:rsidR="00562EB6" w:rsidRPr="001656EE" w:rsidRDefault="00562EB6" w:rsidP="00562EB6">
      <w:pPr>
        <w:tabs>
          <w:tab w:val="num" w:pos="426"/>
        </w:tabs>
        <w:spacing w:after="0" w:line="276" w:lineRule="auto"/>
        <w:ind w:left="284"/>
        <w:rPr>
          <w:rFonts w:eastAsia="Times New Roman"/>
          <w:color w:val="000000"/>
          <w:szCs w:val="28"/>
        </w:rPr>
      </w:pPr>
    </w:p>
    <w:p w14:paraId="1988C2EB" w14:textId="77777777" w:rsidR="00562EB6" w:rsidRPr="001656EE" w:rsidRDefault="00562EB6" w:rsidP="00562EB6">
      <w:pPr>
        <w:pStyle w:val="a5"/>
        <w:numPr>
          <w:ilvl w:val="0"/>
          <w:numId w:val="4"/>
        </w:numPr>
        <w:tabs>
          <w:tab w:val="num" w:pos="426"/>
        </w:tabs>
        <w:spacing w:after="0" w:line="276" w:lineRule="auto"/>
        <w:rPr>
          <w:rFonts w:eastAsia="Times New Roman"/>
          <w:color w:val="000000"/>
          <w:szCs w:val="28"/>
        </w:rPr>
      </w:pPr>
      <w:r w:rsidRPr="001656EE">
        <w:rPr>
          <w:rFonts w:eastAsia="Times New Roman"/>
          <w:color w:val="000000"/>
          <w:szCs w:val="28"/>
        </w:rPr>
        <w:lastRenderedPageBreak/>
        <w:t>восприятие на слух и воспроизведение элементов ритмико-интонационной структуры речи</w:t>
      </w:r>
      <w:r w:rsidRPr="001656EE">
        <w:rPr>
          <w:szCs w:val="28"/>
        </w:rPr>
        <w:t>.</w:t>
      </w:r>
    </w:p>
    <w:p w14:paraId="2EAA5F74" w14:textId="77777777" w:rsidR="00562EB6" w:rsidRPr="001656EE" w:rsidRDefault="00562EB6" w:rsidP="00562EB6">
      <w:pPr>
        <w:numPr>
          <w:ilvl w:val="0"/>
          <w:numId w:val="4"/>
        </w:numPr>
        <w:tabs>
          <w:tab w:val="num" w:pos="426"/>
        </w:tabs>
        <w:spacing w:after="0" w:line="276" w:lineRule="auto"/>
        <w:ind w:left="284" w:firstLine="0"/>
        <w:rPr>
          <w:szCs w:val="28"/>
        </w:rPr>
      </w:pPr>
      <w:r w:rsidRPr="001656EE">
        <w:rPr>
          <w:szCs w:val="28"/>
        </w:rPr>
        <w:t xml:space="preserve"> </w:t>
      </w:r>
      <w:r w:rsidRPr="001656EE">
        <w:rPr>
          <w:rFonts w:eastAsia="Times New Roman"/>
          <w:color w:val="000000"/>
          <w:szCs w:val="28"/>
        </w:rPr>
        <w:t xml:space="preserve">воспроизведение в речевом материале звуков </w:t>
      </w:r>
      <w:r w:rsidRPr="001656EE">
        <w:rPr>
          <w:rFonts w:eastAsia="Times New Roman"/>
          <w:i/>
          <w:color w:val="000000"/>
          <w:szCs w:val="28"/>
        </w:rPr>
        <w:t>«ы», «щ»,</w:t>
      </w:r>
      <w:r w:rsidRPr="001656EE">
        <w:rPr>
          <w:rFonts w:eastAsia="Times New Roman"/>
          <w:color w:val="000000"/>
          <w:szCs w:val="28"/>
        </w:rPr>
        <w:t xml:space="preserve"> мягких согласных в закрытых слогах (например, </w:t>
      </w:r>
      <w:r w:rsidRPr="001656EE">
        <w:rPr>
          <w:rFonts w:eastAsia="Times New Roman"/>
          <w:i/>
          <w:color w:val="000000"/>
          <w:szCs w:val="28"/>
        </w:rPr>
        <w:t>встань, девять</w:t>
      </w:r>
      <w:r w:rsidRPr="001656EE">
        <w:rPr>
          <w:rFonts w:eastAsia="Times New Roman"/>
          <w:color w:val="000000"/>
          <w:szCs w:val="28"/>
        </w:rPr>
        <w:t xml:space="preserve">) и открытых слогах перед гласными </w:t>
      </w:r>
      <w:r w:rsidRPr="001656EE">
        <w:rPr>
          <w:rFonts w:eastAsia="Times New Roman"/>
          <w:i/>
          <w:color w:val="000000"/>
          <w:szCs w:val="28"/>
        </w:rPr>
        <w:t>«а», «о», «у»</w:t>
      </w:r>
      <w:r w:rsidRPr="001656EE">
        <w:rPr>
          <w:rFonts w:eastAsia="Times New Roman"/>
          <w:color w:val="000000"/>
          <w:szCs w:val="28"/>
        </w:rPr>
        <w:t xml:space="preserve"> (например, </w:t>
      </w:r>
      <w:r w:rsidRPr="001656EE">
        <w:rPr>
          <w:rFonts w:eastAsia="Times New Roman"/>
          <w:i/>
          <w:color w:val="000000"/>
          <w:szCs w:val="28"/>
        </w:rPr>
        <w:t>Ваня, тетя, пюре</w:t>
      </w:r>
      <w:r w:rsidRPr="001656EE">
        <w:rPr>
          <w:rFonts w:eastAsia="Times New Roman"/>
          <w:color w:val="000000"/>
          <w:szCs w:val="28"/>
        </w:rPr>
        <w:t xml:space="preserve">), дифференцированное произнесение в словах гласных звуков, включая </w:t>
      </w:r>
      <w:r w:rsidRPr="001656EE">
        <w:rPr>
          <w:rFonts w:eastAsia="Times New Roman"/>
          <w:i/>
          <w:color w:val="000000"/>
          <w:szCs w:val="28"/>
        </w:rPr>
        <w:t xml:space="preserve">«и» - «ы», </w:t>
      </w:r>
      <w:r w:rsidRPr="001656EE">
        <w:rPr>
          <w:rFonts w:eastAsia="Times New Roman"/>
          <w:color w:val="000000"/>
          <w:szCs w:val="28"/>
        </w:rPr>
        <w:t>согласных звуков</w:t>
      </w:r>
      <w:r w:rsidRPr="001656EE">
        <w:rPr>
          <w:rFonts w:eastAsia="Times New Roman"/>
          <w:i/>
          <w:color w:val="000000"/>
          <w:szCs w:val="28"/>
        </w:rPr>
        <w:t xml:space="preserve"> </w:t>
      </w:r>
      <w:r w:rsidRPr="001656EE">
        <w:rPr>
          <w:rFonts w:eastAsia="Times New Roman"/>
          <w:color w:val="000000"/>
          <w:szCs w:val="28"/>
        </w:rPr>
        <w:t>(</w:t>
      </w:r>
      <w:r w:rsidRPr="001656EE">
        <w:rPr>
          <w:rFonts w:eastAsia="Times New Roman"/>
          <w:i/>
          <w:color w:val="000000"/>
          <w:szCs w:val="28"/>
        </w:rPr>
        <w:t xml:space="preserve">с-з, ш-ж, б-п, д-т, г-к, ц -с, ч-ш </w:t>
      </w:r>
      <w:r w:rsidRPr="001656EE">
        <w:rPr>
          <w:rFonts w:eastAsia="Times New Roman"/>
          <w:color w:val="000000"/>
          <w:szCs w:val="28"/>
        </w:rPr>
        <w:t xml:space="preserve">и др.); </w:t>
      </w:r>
    </w:p>
    <w:p w14:paraId="591CB3D0" w14:textId="77777777" w:rsidR="00562EB6" w:rsidRPr="001656EE" w:rsidRDefault="00562EB6" w:rsidP="00562EB6">
      <w:pPr>
        <w:numPr>
          <w:ilvl w:val="0"/>
          <w:numId w:val="3"/>
        </w:numPr>
        <w:tabs>
          <w:tab w:val="left" w:pos="567"/>
        </w:tabs>
        <w:spacing w:after="0" w:line="276" w:lineRule="auto"/>
        <w:ind w:left="0" w:firstLine="284"/>
        <w:rPr>
          <w:szCs w:val="28"/>
        </w:rPr>
      </w:pPr>
      <w:r w:rsidRPr="001656EE">
        <w:rPr>
          <w:szCs w:val="28"/>
        </w:rPr>
        <w:t>знание и применение орфоэпических правил</w:t>
      </w:r>
      <w:r w:rsidRPr="001656EE">
        <w:rPr>
          <w:i/>
          <w:szCs w:val="28"/>
        </w:rPr>
        <w:t>:</w:t>
      </w:r>
      <w:r w:rsidRPr="001656EE">
        <w:rPr>
          <w:szCs w:val="28"/>
        </w:rPr>
        <w:t xml:space="preserve"> произнесение в словах </w:t>
      </w:r>
      <w:r w:rsidRPr="001656EE">
        <w:rPr>
          <w:iCs/>
          <w:szCs w:val="28"/>
        </w:rPr>
        <w:t>безударного</w:t>
      </w:r>
      <w:r w:rsidRPr="001656EE">
        <w:rPr>
          <w:i/>
          <w:iCs/>
          <w:szCs w:val="28"/>
        </w:rPr>
        <w:t xml:space="preserve"> </w:t>
      </w:r>
      <w:r w:rsidRPr="001656EE">
        <w:rPr>
          <w:bCs/>
          <w:i/>
          <w:iCs/>
          <w:szCs w:val="28"/>
        </w:rPr>
        <w:t>о</w:t>
      </w:r>
      <w:r w:rsidRPr="001656EE">
        <w:rPr>
          <w:b/>
          <w:bCs/>
          <w:i/>
          <w:iCs/>
          <w:szCs w:val="28"/>
        </w:rPr>
        <w:t xml:space="preserve"> </w:t>
      </w:r>
      <w:r w:rsidRPr="001656EE">
        <w:rPr>
          <w:iCs/>
          <w:szCs w:val="28"/>
        </w:rPr>
        <w:t>как</w:t>
      </w:r>
      <w:r w:rsidRPr="001656EE">
        <w:rPr>
          <w:i/>
          <w:iCs/>
          <w:szCs w:val="28"/>
        </w:rPr>
        <w:t xml:space="preserve"> </w:t>
      </w:r>
      <w:r w:rsidRPr="001656EE">
        <w:rPr>
          <w:bCs/>
          <w:i/>
          <w:iCs/>
          <w:szCs w:val="28"/>
        </w:rPr>
        <w:t>а;</w:t>
      </w:r>
      <w:r w:rsidRPr="001656EE">
        <w:rPr>
          <w:i/>
          <w:iCs/>
          <w:szCs w:val="28"/>
        </w:rPr>
        <w:t xml:space="preserve"> </w:t>
      </w:r>
      <w:r w:rsidRPr="001656EE">
        <w:rPr>
          <w:iCs/>
          <w:szCs w:val="28"/>
        </w:rPr>
        <w:t xml:space="preserve">оглушение звонких согласных в конце слов и перед глухими согласными: опускание непроизносимых согласных; произнесение окончаний </w:t>
      </w:r>
      <w:r w:rsidRPr="001656EE">
        <w:rPr>
          <w:i/>
          <w:iCs/>
          <w:szCs w:val="28"/>
        </w:rPr>
        <w:t xml:space="preserve">ого, его </w:t>
      </w:r>
      <w:r w:rsidRPr="001656EE">
        <w:rPr>
          <w:szCs w:val="28"/>
        </w:rPr>
        <w:t>как</w:t>
      </w:r>
      <w:r w:rsidRPr="001656EE">
        <w:rPr>
          <w:i/>
          <w:iCs/>
          <w:szCs w:val="28"/>
        </w:rPr>
        <w:t xml:space="preserve"> ово ево; </w:t>
      </w:r>
      <w:r w:rsidRPr="001656EE">
        <w:rPr>
          <w:iCs/>
          <w:szCs w:val="28"/>
        </w:rPr>
        <w:t>произнесение окончаний</w:t>
      </w:r>
      <w:r w:rsidRPr="001656EE">
        <w:rPr>
          <w:i/>
          <w:iCs/>
          <w:szCs w:val="28"/>
        </w:rPr>
        <w:t xml:space="preserve"> -тся и -ться </w:t>
      </w:r>
      <w:r w:rsidRPr="001656EE">
        <w:rPr>
          <w:szCs w:val="28"/>
        </w:rPr>
        <w:t>как</w:t>
      </w:r>
      <w:r w:rsidRPr="001656EE">
        <w:rPr>
          <w:i/>
          <w:iCs/>
          <w:szCs w:val="28"/>
        </w:rPr>
        <w:t xml:space="preserve"> ца;</w:t>
      </w:r>
    </w:p>
    <w:p w14:paraId="3D2B2820" w14:textId="77777777" w:rsidR="00562EB6" w:rsidRPr="001656EE" w:rsidRDefault="00562EB6" w:rsidP="00562EB6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284"/>
        <w:contextualSpacing/>
        <w:rPr>
          <w:rFonts w:eastAsia="Times New Roman"/>
          <w:color w:val="000000"/>
          <w:kern w:val="1"/>
          <w:szCs w:val="28"/>
          <w:lang w:eastAsia="hi-IN" w:bidi="hi-IN"/>
        </w:rPr>
      </w:pPr>
      <w:r w:rsidRPr="001656EE">
        <w:rPr>
          <w:rFonts w:eastAsia="Times New Roman"/>
          <w:i/>
          <w:color w:val="000000"/>
          <w:kern w:val="1"/>
          <w:szCs w:val="28"/>
          <w:lang w:eastAsia="hi-IN" w:bidi="hi-IN"/>
        </w:rPr>
        <w:t xml:space="preserve"> </w:t>
      </w:r>
      <w:r w:rsidRPr="001656EE">
        <w:rPr>
          <w:rFonts w:eastAsia="Times New Roman"/>
          <w:color w:val="000000"/>
          <w:kern w:val="1"/>
          <w:szCs w:val="28"/>
          <w:lang w:eastAsia="hi-IN" w:bidi="hi-IN"/>
        </w:rPr>
        <w:t xml:space="preserve">произнесение отработанных </w:t>
      </w:r>
      <w:r w:rsidRPr="001656EE">
        <w:rPr>
          <w:rFonts w:eastAsia="SimSun"/>
          <w:kern w:val="1"/>
          <w:szCs w:val="28"/>
          <w:lang w:eastAsia="hi-IN" w:bidi="hi-IN"/>
        </w:rPr>
        <w:t>фраз внятно и достаточно естественно, в нормальном темпе, по - возможности соблюдая мелодический контур фраз (по подражанию учителю или под контролем учителя, самостоятельно) и передавая повествовательную, восклицательную и вопросительную интонации (по графическому знаку – точка, восклицательный знак, вопросительный знак, по подражанию учителю, самостоятельно), а также различные эмоциональные оттенки высказывания (радости, огорчения, растерянности, испуга и др.);</w:t>
      </w:r>
    </w:p>
    <w:p w14:paraId="3BAF2D3D" w14:textId="77777777" w:rsidR="00562EB6" w:rsidRPr="001656EE" w:rsidRDefault="00562EB6" w:rsidP="00562EB6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284"/>
        <w:contextualSpacing/>
        <w:rPr>
          <w:rFonts w:eastAsia="Times New Roman"/>
          <w:color w:val="000000"/>
          <w:kern w:val="1"/>
          <w:szCs w:val="28"/>
          <w:lang w:eastAsia="hi-IN" w:bidi="hi-IN"/>
        </w:rPr>
      </w:pPr>
      <w:r w:rsidRPr="001656EE">
        <w:rPr>
          <w:rFonts w:eastAsia="Times New Roman"/>
          <w:i/>
          <w:color w:val="000000"/>
          <w:kern w:val="1"/>
          <w:szCs w:val="28"/>
          <w:lang w:eastAsia="hi-IN" w:bidi="hi-IN"/>
        </w:rPr>
        <w:t xml:space="preserve"> </w:t>
      </w:r>
      <w:r w:rsidRPr="001656EE">
        <w:rPr>
          <w:rFonts w:eastAsia="Times New Roman"/>
          <w:color w:val="000000"/>
          <w:kern w:val="1"/>
          <w:szCs w:val="28"/>
          <w:lang w:eastAsia="hi-IN" w:bidi="hi-IN"/>
        </w:rPr>
        <w:t>воспроизведение отработанных микродиалогов, включающих до шести-семи реплик (в паре с учителем и /или индивидуально, инсценируя коммуникативную ситуацию с помощью предметов и фигурок/ игрушек), а также коротких монологических высказываний, включающих до шести -семи предложений, эмоционально, достаточно внятно, реализуя сформированные произносительные умения, используя в речевом общении естественные невербальные средства коммуникации (мимику лица, позу, пластику и т.п.);</w:t>
      </w:r>
    </w:p>
    <w:p w14:paraId="4A67604A" w14:textId="77777777" w:rsidR="00562EB6" w:rsidRPr="001656EE" w:rsidRDefault="00562EB6" w:rsidP="00562EB6">
      <w:pPr>
        <w:numPr>
          <w:ilvl w:val="0"/>
          <w:numId w:val="4"/>
        </w:numPr>
        <w:tabs>
          <w:tab w:val="clear" w:pos="720"/>
          <w:tab w:val="num" w:pos="426"/>
          <w:tab w:val="left" w:pos="709"/>
        </w:tabs>
        <w:spacing w:after="0" w:line="276" w:lineRule="auto"/>
        <w:ind w:left="0" w:firstLine="284"/>
        <w:rPr>
          <w:szCs w:val="28"/>
        </w:rPr>
      </w:pPr>
      <w:r w:rsidRPr="001656EE">
        <w:rPr>
          <w:szCs w:val="28"/>
        </w:rPr>
        <w:t xml:space="preserve"> использование</w:t>
      </w:r>
      <w:r w:rsidRPr="001656EE">
        <w:rPr>
          <w:i/>
          <w:szCs w:val="28"/>
        </w:rPr>
        <w:t xml:space="preserve"> </w:t>
      </w:r>
      <w:r w:rsidRPr="001656EE">
        <w:rPr>
          <w:szCs w:val="28"/>
        </w:rPr>
        <w:t>сформированных умений самоконтроля речевого дыхания, голоса, звуковой и ритмико-интонационной структуры речи (самостоятельно и с помощью учителя);</w:t>
      </w:r>
    </w:p>
    <w:p w14:paraId="7AE5DCA2" w14:textId="77777777" w:rsidR="00562EB6" w:rsidRPr="001656EE" w:rsidRDefault="00562EB6" w:rsidP="00562EB6">
      <w:pPr>
        <w:numPr>
          <w:ilvl w:val="0"/>
          <w:numId w:val="3"/>
        </w:numPr>
        <w:tabs>
          <w:tab w:val="left" w:pos="426"/>
          <w:tab w:val="left" w:pos="567"/>
        </w:tabs>
        <w:spacing w:after="0" w:line="276" w:lineRule="auto"/>
        <w:ind w:left="0" w:firstLine="284"/>
        <w:rPr>
          <w:rFonts w:eastAsia="Times New Roman"/>
          <w:color w:val="000000"/>
          <w:szCs w:val="28"/>
        </w:rPr>
      </w:pPr>
      <w:r w:rsidRPr="001656EE">
        <w:rPr>
          <w:rFonts w:eastAsia="Times New Roman"/>
          <w:i/>
          <w:color w:val="000000"/>
          <w:szCs w:val="28"/>
        </w:rPr>
        <w:t xml:space="preserve"> </w:t>
      </w:r>
      <w:r w:rsidRPr="001656EE">
        <w:rPr>
          <w:szCs w:val="28"/>
        </w:rPr>
        <w:t>слухозрительное восприятие, различение и опознавание на слух речевого материала, отрабатываемого в произношении;</w:t>
      </w:r>
    </w:p>
    <w:p w14:paraId="5F4E2651" w14:textId="77777777" w:rsidR="00562EB6" w:rsidRDefault="00562EB6" w:rsidP="00562EB6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284"/>
        <w:contextualSpacing/>
        <w:rPr>
          <w:rFonts w:eastAsia="Times New Roman"/>
          <w:color w:val="000000"/>
          <w:kern w:val="1"/>
          <w:szCs w:val="28"/>
          <w:lang w:eastAsia="hi-IN" w:bidi="hi-IN"/>
        </w:rPr>
      </w:pPr>
      <w:r w:rsidRPr="001656EE">
        <w:rPr>
          <w:rFonts w:eastAsia="Times New Roman"/>
          <w:i/>
          <w:color w:val="000000"/>
          <w:kern w:val="1"/>
          <w:szCs w:val="28"/>
          <w:lang w:eastAsia="hi-IN" w:bidi="hi-IN"/>
        </w:rPr>
        <w:t xml:space="preserve"> </w:t>
      </w:r>
      <w:r w:rsidRPr="001656EE">
        <w:rPr>
          <w:rFonts w:eastAsia="Times New Roman"/>
          <w:color w:val="000000"/>
          <w:kern w:val="1"/>
          <w:szCs w:val="28"/>
          <w:lang w:eastAsia="hi-IN" w:bidi="hi-IN"/>
        </w:rPr>
        <w:t>развитие естественной манеры речи, умений передавать эмоциональные оттенки речевого высказывания при самостоятельном выборе адекватных естественных невербальных средств коммуникации (естественных жестов, мимики лица, позы, пластики и т.</w:t>
      </w:r>
      <w:r>
        <w:rPr>
          <w:rFonts w:eastAsia="Times New Roman"/>
          <w:color w:val="000000"/>
          <w:kern w:val="1"/>
          <w:szCs w:val="28"/>
          <w:lang w:eastAsia="hi-IN" w:bidi="hi-IN"/>
        </w:rPr>
        <w:t>п.)</w:t>
      </w:r>
    </w:p>
    <w:p w14:paraId="5420C7D1" w14:textId="77777777" w:rsidR="00562EB6" w:rsidRDefault="00562EB6" w:rsidP="00562EB6">
      <w:pPr>
        <w:tabs>
          <w:tab w:val="left" w:pos="426"/>
        </w:tabs>
        <w:suppressAutoHyphens/>
        <w:spacing w:after="0" w:line="276" w:lineRule="auto"/>
        <w:contextualSpacing/>
        <w:rPr>
          <w:rFonts w:eastAsia="Times New Roman"/>
          <w:color w:val="000000"/>
          <w:kern w:val="1"/>
          <w:szCs w:val="28"/>
          <w:lang w:eastAsia="hi-IN" w:bidi="hi-IN"/>
        </w:rPr>
      </w:pPr>
    </w:p>
    <w:p w14:paraId="089E8754" w14:textId="77777777" w:rsidR="00562EB6" w:rsidRPr="001656EE" w:rsidRDefault="00562EB6" w:rsidP="00562EB6">
      <w:pPr>
        <w:tabs>
          <w:tab w:val="left" w:pos="426"/>
        </w:tabs>
        <w:suppressAutoHyphens/>
        <w:spacing w:after="0" w:line="276" w:lineRule="auto"/>
        <w:contextualSpacing/>
        <w:rPr>
          <w:rFonts w:eastAsia="Times New Roman"/>
          <w:color w:val="000000"/>
          <w:kern w:val="1"/>
          <w:szCs w:val="28"/>
          <w:lang w:eastAsia="hi-IN" w:bidi="hi-IN"/>
        </w:rPr>
      </w:pPr>
    </w:p>
    <w:p w14:paraId="44BA524B" w14:textId="77777777" w:rsidR="00562EB6" w:rsidRPr="001656EE" w:rsidRDefault="00562EB6" w:rsidP="00562EB6">
      <w:pPr>
        <w:numPr>
          <w:ilvl w:val="0"/>
          <w:numId w:val="3"/>
        </w:numPr>
        <w:tabs>
          <w:tab w:val="left" w:pos="426"/>
        </w:tabs>
        <w:suppressAutoHyphens/>
        <w:spacing w:after="0" w:line="276" w:lineRule="auto"/>
        <w:ind w:left="0" w:firstLine="284"/>
        <w:contextualSpacing/>
        <w:rPr>
          <w:rFonts w:eastAsia="Times New Roman"/>
          <w:b/>
          <w:i/>
          <w:color w:val="231F20"/>
          <w:kern w:val="1"/>
          <w:szCs w:val="28"/>
          <w:lang w:eastAsia="hi-IN" w:bidi="hi-IN"/>
        </w:rPr>
      </w:pPr>
      <w:r w:rsidRPr="001656EE">
        <w:rPr>
          <w:rFonts w:eastAsia="Times New Roman"/>
          <w:color w:val="000000"/>
          <w:kern w:val="1"/>
          <w:szCs w:val="28"/>
          <w:lang w:eastAsia="hi-IN" w:bidi="hi-IN"/>
        </w:rPr>
        <w:lastRenderedPageBreak/>
        <w:t xml:space="preserve"> реализация сформированных произносительных умений в самостоятельной речи (самостоятельно или под контролем учителя).</w:t>
      </w:r>
    </w:p>
    <w:p w14:paraId="3AF3EA9A" w14:textId="77777777" w:rsidR="00562EB6" w:rsidRPr="001656EE" w:rsidRDefault="00562EB6" w:rsidP="00562EB6">
      <w:pPr>
        <w:tabs>
          <w:tab w:val="left" w:pos="6069"/>
        </w:tabs>
        <w:spacing w:line="276" w:lineRule="auto"/>
        <w:rPr>
          <w:rFonts w:eastAsia="Times New Roman"/>
          <w:b/>
          <w:szCs w:val="28"/>
          <w:lang w:eastAsia="ru-RU"/>
        </w:rPr>
      </w:pPr>
    </w:p>
    <w:p w14:paraId="3A7BEA3E" w14:textId="77777777" w:rsidR="00562EB6" w:rsidRPr="001656EE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szCs w:val="28"/>
          <w:lang w:eastAsia="ru-RU"/>
        </w:rPr>
      </w:pPr>
      <w:r w:rsidRPr="001656EE">
        <w:rPr>
          <w:rFonts w:eastAsia="Times New Roman"/>
          <w:b/>
          <w:bCs/>
          <w:szCs w:val="28"/>
          <w:lang w:eastAsia="ru-RU"/>
        </w:rPr>
        <w:t>Место коррекционно-развивающего курса в учебном плане:</w:t>
      </w:r>
    </w:p>
    <w:p w14:paraId="3ED60D43" w14:textId="77777777" w:rsidR="00562EB6" w:rsidRPr="0096573F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Cs w:val="28"/>
          <w:lang w:eastAsia="ru-RU"/>
        </w:rPr>
      </w:pPr>
      <w:r w:rsidRPr="001656EE">
        <w:rPr>
          <w:rFonts w:eastAsia="Times New Roman"/>
          <w:szCs w:val="28"/>
          <w:lang w:eastAsia="ru-RU"/>
        </w:rPr>
        <w:t>В соответствии с ФГОС НОО обучающихся с ОВЗ и ФАОП НОО (вариант 1.3) предмет коррекционно - развивающей области внеурочной деятельности "Формирование речевого слуха и произносительной стороны речи" (индивидуальные занятия) являются обязательным; занятия проводятся в 4 дополнительном классе по 3 часа в неделю с каждым обучающимся,</w:t>
      </w:r>
      <w:r w:rsidRPr="001656EE">
        <w:rPr>
          <w:szCs w:val="28"/>
        </w:rPr>
        <w:t xml:space="preserve"> </w:t>
      </w:r>
      <w:r w:rsidRPr="001656EE">
        <w:rPr>
          <w:rFonts w:eastAsia="Times New Roman"/>
          <w:szCs w:val="28"/>
          <w:lang w:eastAsia="ru-RU"/>
        </w:rPr>
        <w:t>34 учебные недели. Таким образом, в году предусматривается 102 часа.</w:t>
      </w:r>
    </w:p>
    <w:p w14:paraId="34C79AC8" w14:textId="77777777" w:rsidR="00562EB6" w:rsidRPr="0096573F" w:rsidRDefault="00562EB6" w:rsidP="00562EB6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bCs/>
          <w:szCs w:val="28"/>
          <w:lang w:eastAsia="ru-RU"/>
        </w:rPr>
      </w:pPr>
    </w:p>
    <w:p w14:paraId="6889C385" w14:textId="77777777" w:rsidR="00562EB6" w:rsidRPr="009636F3" w:rsidRDefault="00562EB6" w:rsidP="00562EB6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b/>
          <w:bCs/>
          <w:szCs w:val="28"/>
          <w:lang w:eastAsia="ru-RU"/>
        </w:rPr>
        <w:t>На индивидуальном занятии применяются виды работ</w:t>
      </w:r>
      <w:r w:rsidRPr="009636F3">
        <w:rPr>
          <w:rFonts w:eastAsia="Times New Roman"/>
          <w:szCs w:val="28"/>
          <w:lang w:eastAsia="ru-RU"/>
        </w:rPr>
        <w:t>:</w:t>
      </w:r>
    </w:p>
    <w:p w14:paraId="081EAF7E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изолированное произнесение звука;</w:t>
      </w:r>
    </w:p>
    <w:p w14:paraId="1C3F3703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выделение ударного слога в слогосочетаниях, воспроизведение ритма слов;</w:t>
      </w:r>
    </w:p>
    <w:p w14:paraId="402E3772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повторение слогов, слов и фраз за учителем;</w:t>
      </w:r>
    </w:p>
    <w:p w14:paraId="4811E396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чтение слогов, слов, фраз, текстов;</w:t>
      </w:r>
    </w:p>
    <w:p w14:paraId="7154BCCB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 xml:space="preserve"> вставка пропущенной буквы в слова и фразы;</w:t>
      </w:r>
    </w:p>
    <w:p w14:paraId="5ADBA6A3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подбор слов на заданный звук с опорой на картинку;</w:t>
      </w:r>
    </w:p>
    <w:p w14:paraId="3794B4D3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составление словосочетаний, предложений из слов;</w:t>
      </w:r>
    </w:p>
    <w:p w14:paraId="5EE9D4EC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называние картинок;</w:t>
      </w:r>
    </w:p>
    <w:p w14:paraId="4B9A4C82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ответы на вопросы по картинкам;</w:t>
      </w:r>
    </w:p>
    <w:p w14:paraId="7975EAD8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дополнение словосочетаний и предложений по картинке;</w:t>
      </w:r>
    </w:p>
    <w:p w14:paraId="3BBF5595" w14:textId="77777777" w:rsidR="00562EB6" w:rsidRPr="009636F3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составление словосочетаний и предложений по подстановочным таблицам на основе чтения или чтения и называния картинки;</w:t>
      </w:r>
    </w:p>
    <w:p w14:paraId="77213CC6" w14:textId="77777777" w:rsidR="00562EB6" w:rsidRDefault="00562EB6" w:rsidP="00562EB6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left"/>
        <w:rPr>
          <w:szCs w:val="28"/>
        </w:rPr>
      </w:pPr>
      <w:r w:rsidRPr="009636F3">
        <w:rPr>
          <w:szCs w:val="28"/>
        </w:rPr>
        <w:t>воспроизведение инт</w:t>
      </w:r>
      <w:r>
        <w:rPr>
          <w:szCs w:val="28"/>
        </w:rPr>
        <w:t>онационных структур предложения</w:t>
      </w:r>
      <w:r w:rsidR="00EE631E">
        <w:rPr>
          <w:szCs w:val="28"/>
        </w:rPr>
        <w:t>.</w:t>
      </w:r>
    </w:p>
    <w:p w14:paraId="753DF5BF" w14:textId="77777777" w:rsidR="00EE631E" w:rsidRDefault="00EE631E" w:rsidP="00EE631E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szCs w:val="28"/>
        </w:rPr>
      </w:pPr>
    </w:p>
    <w:p w14:paraId="3A65F501" w14:textId="77777777" w:rsidR="00AD3916" w:rsidRDefault="00AD3916" w:rsidP="00EE631E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szCs w:val="28"/>
        </w:rPr>
      </w:pPr>
    </w:p>
    <w:p w14:paraId="01D702BF" w14:textId="77777777" w:rsidR="00AD3916" w:rsidRDefault="00AD3916" w:rsidP="00AD3916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b/>
          <w:bCs/>
          <w:szCs w:val="28"/>
        </w:rPr>
      </w:pPr>
      <w:r w:rsidRPr="00AD3916">
        <w:rPr>
          <w:b/>
          <w:bCs/>
          <w:szCs w:val="28"/>
        </w:rPr>
        <w:lastRenderedPageBreak/>
        <w:t>Учебно-методическое  обеспечение.</w:t>
      </w:r>
    </w:p>
    <w:p w14:paraId="1D5C0A4B" w14:textId="77777777" w:rsidR="00AD3916" w:rsidRPr="003D57D3" w:rsidRDefault="000135AE" w:rsidP="003D57D3">
      <w:pPr>
        <w:pStyle w:val="a5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3D57D3">
        <w:rPr>
          <w:szCs w:val="28"/>
        </w:rPr>
        <w:t>1.Пфафенродт А.Н. Произношение. 4 класс.  Учеб. Для общеобразоват. организаций, реализующих адапт. Основные общеобразоват. программы. В 2 ч.</w:t>
      </w:r>
    </w:p>
    <w:p w14:paraId="76BAEBD9" w14:textId="77777777" w:rsidR="000135AE" w:rsidRDefault="000135AE" w:rsidP="003D57D3">
      <w:pPr>
        <w:widowControl w:val="0"/>
        <w:autoSpaceDE w:val="0"/>
        <w:autoSpaceDN w:val="0"/>
        <w:adjustRightInd w:val="0"/>
        <w:spacing w:after="0" w:line="276" w:lineRule="auto"/>
        <w:rPr>
          <w:szCs w:val="28"/>
        </w:rPr>
      </w:pPr>
    </w:p>
    <w:p w14:paraId="0B54407A" w14:textId="573B735F" w:rsidR="003D57D3" w:rsidRDefault="003D57D3" w:rsidP="003D57D3">
      <w:pPr>
        <w:pStyle w:val="a5"/>
        <w:numPr>
          <w:ilvl w:val="0"/>
          <w:numId w:val="9"/>
        </w:numPr>
        <w:spacing w:after="0" w:line="240" w:lineRule="auto"/>
        <w:rPr>
          <w:szCs w:val="28"/>
        </w:rPr>
      </w:pPr>
      <w:r w:rsidRPr="003D57D3">
        <w:rPr>
          <w:szCs w:val="28"/>
        </w:rPr>
        <w:t xml:space="preserve"> </w:t>
      </w:r>
      <w:r w:rsidRPr="00DA4686">
        <w:rPr>
          <w:szCs w:val="28"/>
        </w:rPr>
        <w:t>Федеральн</w:t>
      </w:r>
      <w:r>
        <w:rPr>
          <w:szCs w:val="28"/>
        </w:rPr>
        <w:t>ая</w:t>
      </w:r>
      <w:r w:rsidRPr="00DA4686">
        <w:rPr>
          <w:szCs w:val="28"/>
        </w:rPr>
        <w:t xml:space="preserve"> адаптированн</w:t>
      </w:r>
      <w:r>
        <w:rPr>
          <w:szCs w:val="28"/>
        </w:rPr>
        <w:t>ая</w:t>
      </w:r>
      <w:r w:rsidRPr="00DA4686">
        <w:rPr>
          <w:szCs w:val="28"/>
        </w:rPr>
        <w:t xml:space="preserve"> общеобразователь</w:t>
      </w:r>
      <w:r>
        <w:rPr>
          <w:szCs w:val="28"/>
        </w:rPr>
        <w:t>ная</w:t>
      </w:r>
      <w:r w:rsidRPr="00DA4686">
        <w:rPr>
          <w:szCs w:val="28"/>
        </w:rPr>
        <w:t xml:space="preserve"> программ</w:t>
      </w:r>
      <w:r>
        <w:rPr>
          <w:szCs w:val="28"/>
        </w:rPr>
        <w:t>а</w:t>
      </w:r>
      <w:r w:rsidRPr="00DA4686">
        <w:rPr>
          <w:szCs w:val="28"/>
        </w:rPr>
        <w:t xml:space="preserve"> начального общего образования </w:t>
      </w:r>
      <w:r w:rsidRPr="00DA4686">
        <w:rPr>
          <w:bCs/>
          <w:szCs w:val="28"/>
        </w:rPr>
        <w:t>глухих обучающихся с легкой умственной отсталостью (интеллектуальными нарушениями)</w:t>
      </w:r>
      <w:r w:rsidRPr="00DA4686">
        <w:rPr>
          <w:szCs w:val="28"/>
        </w:rPr>
        <w:t>, одобренной решением федерального учебно-методического объединения по общему образованию 24. 11. 2022 г. № 10/26.</w:t>
      </w:r>
    </w:p>
    <w:p w14:paraId="1AA192BD" w14:textId="77777777" w:rsidR="00EB2737" w:rsidRPr="00EB2737" w:rsidRDefault="003D57D3" w:rsidP="003D57D3">
      <w:pPr>
        <w:pStyle w:val="a5"/>
        <w:numPr>
          <w:ilvl w:val="0"/>
          <w:numId w:val="9"/>
        </w:numPr>
        <w:spacing w:after="0" w:line="240" w:lineRule="auto"/>
        <w:rPr>
          <w:szCs w:val="28"/>
        </w:rPr>
      </w:pPr>
      <w:r w:rsidRPr="001B4BF8">
        <w:rPr>
          <w:rFonts w:eastAsia="Times New Roman"/>
          <w:szCs w:val="28"/>
          <w:lang w:eastAsia="ru-RU"/>
        </w:rPr>
        <w:t xml:space="preserve">АООП НОО </w:t>
      </w:r>
      <w:r w:rsidRPr="001B4BF8">
        <w:rPr>
          <w:bCs/>
          <w:szCs w:val="28"/>
        </w:rPr>
        <w:t xml:space="preserve">глухих, слабослышащих и позднооглохших обучающихся </w:t>
      </w:r>
      <w:r w:rsidRPr="001B4BF8">
        <w:rPr>
          <w:rFonts w:eastAsia="Times New Roman"/>
          <w:bCs/>
          <w:szCs w:val="28"/>
          <w:lang w:eastAsia="ru-RU"/>
        </w:rPr>
        <w:t xml:space="preserve">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3A3A429D" w14:textId="73D0AD8C" w:rsidR="003D57D3" w:rsidRDefault="00EB2737" w:rsidP="003D57D3">
      <w:pPr>
        <w:pStyle w:val="a5"/>
        <w:numPr>
          <w:ilvl w:val="0"/>
          <w:numId w:val="9"/>
        </w:numPr>
        <w:spacing w:after="0" w:line="240" w:lineRule="auto"/>
        <w:rPr>
          <w:szCs w:val="28"/>
        </w:rPr>
      </w:pPr>
      <w:r w:rsidRPr="00EB2737">
        <w:rPr>
          <w:szCs w:val="28"/>
        </w:rPr>
        <w:t>https://ikp-rao.ru/frc-ovz3/</w:t>
      </w:r>
      <w:r w:rsidR="003D57D3" w:rsidRPr="001B4BF8">
        <w:rPr>
          <w:szCs w:val="28"/>
        </w:rPr>
        <w:t xml:space="preserve"> </w:t>
      </w:r>
    </w:p>
    <w:p w14:paraId="36430B5F" w14:textId="48BDB6B7" w:rsidR="00EB2737" w:rsidRPr="00EB2737" w:rsidRDefault="00EB2737" w:rsidP="00EB2737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szCs w:val="28"/>
        </w:rPr>
        <w:sectPr w:rsidR="00EB2737" w:rsidRPr="00EB2737" w:rsidSect="004E78FD">
          <w:pgSz w:w="16838" w:h="11906" w:orient="landscape"/>
          <w:pgMar w:top="850" w:right="1134" w:bottom="993" w:left="1134" w:header="708" w:footer="708" w:gutter="0"/>
          <w:cols w:space="708"/>
          <w:docGrid w:linePitch="360"/>
        </w:sectPr>
      </w:pPr>
    </w:p>
    <w:p w14:paraId="391B2FC7" w14:textId="1450F988" w:rsidR="00EE631E" w:rsidRPr="00EE631E" w:rsidRDefault="00EE631E" w:rsidP="000228EA">
      <w:pPr>
        <w:shd w:val="clear" w:color="auto" w:fill="FFFFFF"/>
        <w:spacing w:after="0"/>
        <w:jc w:val="center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lastRenderedPageBreak/>
        <w:t>Речевой материал</w:t>
      </w:r>
    </w:p>
    <w:p w14:paraId="0181A4A3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</w:p>
    <w:p w14:paraId="6304AEDF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Сегодня 1 сентября. Где ты отдыхал летом? Что будут делать (делали) ребята</w:t>
      </w:r>
    </w:p>
    <w:p w14:paraId="45B58916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(…) на перемене (уроке, после обеда, …)? Сколько уроков у вас сегодня</w:t>
      </w:r>
    </w:p>
    <w:p w14:paraId="6058F64B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(завтра, в понедельник, …,)? Какие уроки будут завтра? Какие уроки были</w:t>
      </w:r>
    </w:p>
    <w:p w14:paraId="4FED8B43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вчера (сегодня)? Сегодня 5 (пять, шесть) уроков? Что ты узнал на уроке</w:t>
      </w:r>
    </w:p>
    <w:p w14:paraId="67047862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чтения (математики, …)? Зачем тебе бумага (ножницы)? Скажи, что задано</w:t>
      </w:r>
    </w:p>
    <w:p w14:paraId="318B28C9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по русскому языку (математике, …)? Как ты провел выходной день</w:t>
      </w:r>
    </w:p>
    <w:p w14:paraId="42A8710D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(каникулы, праздники)? Прочитай рассказ (первое, второе, … предложение,</w:t>
      </w:r>
    </w:p>
    <w:p w14:paraId="5305C4E1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задачу, задание,…). Сколько предложений в рассказе? Раздели рассказ на</w:t>
      </w:r>
    </w:p>
    <w:p w14:paraId="1F5EDEAE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предложения. Составь предложение со словами … . Составь предложение со</w:t>
      </w:r>
    </w:p>
    <w:p w14:paraId="1591851E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словосочетанием … . Построй предложение по вопросной схеме. Составь</w:t>
      </w:r>
    </w:p>
    <w:p w14:paraId="0AAC8374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предложение об осенней (зимней, …) погоде. Сравни числа, найди сумму</w:t>
      </w:r>
    </w:p>
    <w:p w14:paraId="173BAB6C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(разность, произведение, частное) чисел …. Как называются числа при</w:t>
      </w:r>
    </w:p>
    <w:p w14:paraId="672BFD23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сложении (вычитании, умножении, делении)? Что неизвестно в примере: 12 +</w:t>
      </w:r>
    </w:p>
    <w:p w14:paraId="1D9B1CAE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х =19? Придумай задачу. Скажи ответ задачи. Скоро наступят летние (…)</w:t>
      </w:r>
    </w:p>
    <w:p w14:paraId="62A80771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каникулы.</w:t>
      </w:r>
    </w:p>
    <w:p w14:paraId="633257C9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Наша страна - Россия. Мы живем в России. Столица России – город Москва.</w:t>
      </w:r>
    </w:p>
    <w:p w14:paraId="1D5E9CC7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Ты был(а) в Москве? В каком городе ты живешь? Мы любим нашу Родину!</w:t>
      </w:r>
    </w:p>
    <w:p w14:paraId="51B14134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Покажи флаг (герб) России.</w:t>
      </w:r>
    </w:p>
    <w:p w14:paraId="181F499A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Скоро Новый год (новогодний праздник). В школьном зале нарядная</w:t>
      </w:r>
    </w:p>
    <w:p w14:paraId="03574708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(красивая, большая, пушистая) елка. На елку ребята повесили игрушки</w:t>
      </w:r>
    </w:p>
    <w:p w14:paraId="464CA638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(шары, серебряные, золотые шары). На новогоднем празднике ребята весе-</w:t>
      </w:r>
    </w:p>
    <w:p w14:paraId="0591818C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лились (плясали, играли) с Дедом Морозом и Снегурочкой. Тебе понравился</w:t>
      </w:r>
    </w:p>
    <w:p w14:paraId="3A238B1C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праздник? Поздравляю с Новым Годом (с Праздником 8 Марта, с Днем</w:t>
      </w:r>
    </w:p>
    <w:p w14:paraId="009C944E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Победы!)! Желаю … (хорошего здоровья, успехов, …)! Праздник 8 Марта,</w:t>
      </w:r>
    </w:p>
    <w:p w14:paraId="11F233BA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Международный женский день. Поздравь маму (бабушку, нашу учительницу</w:t>
      </w:r>
    </w:p>
    <w:p w14:paraId="13B733AD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Ирину Ивановну, воспитательницу …) с Праздником (с 8 марта). Ты</w:t>
      </w:r>
    </w:p>
    <w:p w14:paraId="76462F4D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приготовила подарок (подарки) маме (папе, …) на Новый год (8 Марта, 23</w:t>
      </w:r>
    </w:p>
    <w:p w14:paraId="7D918F0C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февраля, …) Поздравляю с Днем Победы! Поздравляю с Днем рождения!</w:t>
      </w:r>
    </w:p>
    <w:p w14:paraId="5429C182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lastRenderedPageBreak/>
        <w:t>Задано - задание – задавать, учить – выучить; чтение - прочитай – читай –</w:t>
      </w:r>
    </w:p>
    <w:p w14:paraId="60F185B2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читаю; школа - школьный – школьник, праздник- праздничный.</w:t>
      </w:r>
    </w:p>
    <w:p w14:paraId="2CA2E5F7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На какой улице ты живешь? На каком этаже ты живешь? Скажи свой</w:t>
      </w:r>
    </w:p>
    <w:p w14:paraId="005D0894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домашний адрес (свой адрес, адрес…). Ты знаешь номер телефона мамы</w:t>
      </w:r>
    </w:p>
    <w:p w14:paraId="0C1ED30F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(…)? Назови номер телефона мамы (…). Сколько комнат в вашей квартире?</w:t>
      </w:r>
    </w:p>
    <w:p w14:paraId="1593B042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Расскажи, какая мебель в твоей комнате (…)? У тебя есть письменный стол</w:t>
      </w:r>
    </w:p>
    <w:p w14:paraId="5DDD929B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(кровать…)? У вас есть кухня? На кухне мы готовим еду и кушаем. В</w:t>
      </w:r>
    </w:p>
    <w:p w14:paraId="184E2F92" w14:textId="77777777" w:rsidR="00EE631E" w:rsidRPr="00EE631E" w:rsidRDefault="00EE631E" w:rsidP="00EE631E">
      <w:pPr>
        <w:shd w:val="clear" w:color="auto" w:fill="FFFFFF"/>
        <w:spacing w:after="0"/>
        <w:rPr>
          <w:rFonts w:eastAsia="Times New Roman"/>
          <w:color w:val="1A1A1A"/>
          <w:szCs w:val="28"/>
          <w:lang w:eastAsia="ru-RU"/>
        </w:rPr>
      </w:pPr>
      <w:r w:rsidRPr="00EE631E">
        <w:rPr>
          <w:rFonts w:eastAsia="Times New Roman"/>
          <w:color w:val="1A1A1A"/>
          <w:szCs w:val="28"/>
          <w:lang w:eastAsia="ru-RU"/>
        </w:rPr>
        <w:t>гостиной (в спальне, в спальне мамы и папы, в моей комнате, на кухне, …)</w:t>
      </w:r>
    </w:p>
    <w:p w14:paraId="054708ED" w14:textId="5ED0C6F6" w:rsidR="002E326F" w:rsidRDefault="00EE631E" w:rsidP="00B72F81">
      <w:pPr>
        <w:shd w:val="clear" w:color="auto" w:fill="FFFFFF"/>
        <w:spacing w:after="0"/>
      </w:pPr>
      <w:r w:rsidRPr="00EE631E">
        <w:rPr>
          <w:rFonts w:eastAsia="Times New Roman"/>
          <w:color w:val="1A1A1A"/>
          <w:szCs w:val="28"/>
          <w:lang w:eastAsia="ru-RU"/>
        </w:rPr>
        <w:t>стоит диван (журнальный столик, кресло, два кресла, телевизор, кровать</w:t>
      </w:r>
      <w:r w:rsidR="00B72F81">
        <w:rPr>
          <w:rFonts w:eastAsia="Times New Roman"/>
          <w:color w:val="1A1A1A"/>
          <w:szCs w:val="28"/>
          <w:lang w:eastAsia="ru-RU"/>
        </w:rPr>
        <w:t>.</w:t>
      </w:r>
    </w:p>
    <w:sectPr w:rsidR="002E3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choolBookSanPin">
    <w:altName w:val="Times New Roman"/>
    <w:panose1 w:val="00000000000000000000"/>
    <w:charset w:val="00"/>
    <w:family w:val="roman"/>
    <w:notTrueType/>
    <w:pitch w:val="variable"/>
    <w:sig w:usb0="800002EF" w:usb1="1000000A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2F8"/>
    <w:multiLevelType w:val="hybridMultilevel"/>
    <w:tmpl w:val="F53CC552"/>
    <w:lvl w:ilvl="0" w:tplc="ED8E0D6A">
      <w:start w:val="1"/>
      <w:numFmt w:val="decimal"/>
      <w:lvlText w:val="%1."/>
      <w:lvlJc w:val="left"/>
      <w:pPr>
        <w:ind w:left="1177" w:hanging="468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B796F"/>
    <w:multiLevelType w:val="hybridMultilevel"/>
    <w:tmpl w:val="C36EDD1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6F00376"/>
    <w:multiLevelType w:val="hybridMultilevel"/>
    <w:tmpl w:val="665C5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1A6C41"/>
    <w:multiLevelType w:val="hybridMultilevel"/>
    <w:tmpl w:val="FF588B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860DD4"/>
    <w:multiLevelType w:val="hybridMultilevel"/>
    <w:tmpl w:val="6E702E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682C2C91"/>
    <w:multiLevelType w:val="hybridMultilevel"/>
    <w:tmpl w:val="E01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0B7717"/>
    <w:multiLevelType w:val="hybridMultilevel"/>
    <w:tmpl w:val="073858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885156"/>
    <w:multiLevelType w:val="hybridMultilevel"/>
    <w:tmpl w:val="17767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242D4"/>
    <w:multiLevelType w:val="hybridMultilevel"/>
    <w:tmpl w:val="00923C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3123994">
    <w:abstractNumId w:val="5"/>
  </w:num>
  <w:num w:numId="2" w16cid:durableId="1233467012">
    <w:abstractNumId w:val="4"/>
  </w:num>
  <w:num w:numId="3" w16cid:durableId="1855218025">
    <w:abstractNumId w:val="2"/>
  </w:num>
  <w:num w:numId="4" w16cid:durableId="1402869492">
    <w:abstractNumId w:val="3"/>
  </w:num>
  <w:num w:numId="5" w16cid:durableId="599947997">
    <w:abstractNumId w:val="7"/>
  </w:num>
  <w:num w:numId="6" w16cid:durableId="874460419">
    <w:abstractNumId w:val="1"/>
  </w:num>
  <w:num w:numId="7" w16cid:durableId="1326934195">
    <w:abstractNumId w:val="8"/>
  </w:num>
  <w:num w:numId="8" w16cid:durableId="1484158801">
    <w:abstractNumId w:val="0"/>
  </w:num>
  <w:num w:numId="9" w16cid:durableId="16129804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26F"/>
    <w:rsid w:val="000135AE"/>
    <w:rsid w:val="000228EA"/>
    <w:rsid w:val="000B2CB6"/>
    <w:rsid w:val="002E326F"/>
    <w:rsid w:val="003D57D3"/>
    <w:rsid w:val="004A0908"/>
    <w:rsid w:val="004E3E6F"/>
    <w:rsid w:val="00562EB6"/>
    <w:rsid w:val="00A06547"/>
    <w:rsid w:val="00AD3916"/>
    <w:rsid w:val="00B72F81"/>
    <w:rsid w:val="00D209DE"/>
    <w:rsid w:val="00EB0C41"/>
    <w:rsid w:val="00EB2737"/>
    <w:rsid w:val="00EE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408668"/>
  <w15:chartTrackingRefBased/>
  <w15:docId w15:val="{26EBAB36-B75D-4DA2-9358-C744FEAE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EB6"/>
    <w:pPr>
      <w:spacing w:line="36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562EB6"/>
    <w:pPr>
      <w:keepNext/>
      <w:spacing w:after="0"/>
      <w:outlineLvl w:val="0"/>
    </w:pPr>
    <w:rPr>
      <w:rFonts w:eastAsia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2EB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2EB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562EB6"/>
    <w:rPr>
      <w:rFonts w:asciiTheme="majorHAnsi" w:eastAsiaTheme="majorEastAsia" w:hAnsiTheme="majorHAnsi" w:cstheme="majorBidi"/>
      <w:b/>
      <w:bCs/>
      <w:color w:val="4472C4" w:themeColor="accent1"/>
      <w:sz w:val="28"/>
    </w:rPr>
  </w:style>
  <w:style w:type="paragraph" w:customStyle="1" w:styleId="11">
    <w:name w:val="Без интервала1"/>
    <w:rsid w:val="00562E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62EB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ody Text"/>
    <w:basedOn w:val="a"/>
    <w:link w:val="a4"/>
    <w:rsid w:val="00562EB6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562EB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99"/>
    <w:qFormat/>
    <w:rsid w:val="00562E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A0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090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93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5279</Words>
  <Characters>30092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sluh3</cp:lastModifiedBy>
  <cp:revision>21</cp:revision>
  <cp:lastPrinted>2024-09-13T10:42:00Z</cp:lastPrinted>
  <dcterms:created xsi:type="dcterms:W3CDTF">2024-09-03T09:54:00Z</dcterms:created>
  <dcterms:modified xsi:type="dcterms:W3CDTF">2025-01-14T13:01:00Z</dcterms:modified>
</cp:coreProperties>
</file>